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1747" w14:textId="77777777" w:rsidR="005A5ADA" w:rsidRPr="00C808F1" w:rsidRDefault="005A5ADA" w:rsidP="005A5ADA">
      <w:pPr>
        <w:pStyle w:val="titlepage"/>
        <w:jc w:val="center"/>
        <w:rPr>
          <w:b/>
          <w:sz w:val="28"/>
          <w:szCs w:val="28"/>
        </w:rPr>
      </w:pPr>
      <w:r w:rsidRPr="00C808F1">
        <w:rPr>
          <w:b/>
          <w:sz w:val="28"/>
          <w:szCs w:val="28"/>
        </w:rPr>
        <w:t xml:space="preserve">Памятка по противодействию коррупции </w:t>
      </w:r>
      <w:r w:rsidRPr="00C808F1">
        <w:rPr>
          <w:b/>
          <w:sz w:val="28"/>
          <w:szCs w:val="28"/>
        </w:rPr>
        <w:br/>
        <w:t>«Что такое коррупция и почему с ней следует бороться?»</w:t>
      </w:r>
    </w:p>
    <w:p w14:paraId="1759D9E9" w14:textId="77777777" w:rsidR="00F528EA" w:rsidRDefault="00B96320" w:rsidP="00F528EA">
      <w:pPr>
        <w:ind w:firstLine="708"/>
        <w:jc w:val="both"/>
        <w:rPr>
          <w:sz w:val="28"/>
          <w:szCs w:val="28"/>
        </w:rPr>
      </w:pPr>
      <w:r w:rsidRPr="00B96320">
        <w:rPr>
          <w:sz w:val="28"/>
          <w:szCs w:val="28"/>
        </w:rPr>
        <w:t xml:space="preserve">Коррупция — </w:t>
      </w:r>
      <w:r w:rsidR="004A02BF" w:rsidRPr="004A02BF">
        <w:rPr>
          <w:sz w:val="28"/>
          <w:szCs w:val="28"/>
        </w:rPr>
        <w:t>очевидное зло всей системы социального управления, присущее всем государствам и существовавшее во все времена. Она лишь с разной степенью активности воздействовала на систему общественных отношений, иногда, набирая такую степень активности, что превращалась в регулятор этих отношений, подменяя право или действуя параллельно с ним, тем самым ослабляя государственную власть. Такое поведение коррупции провоцирует легальных обладателей власти к противодействию ей. Противодействие этой крайней форме проявления коррупции становится важнейшим направлением формирования устойчивого развития системы социального управления.</w:t>
      </w:r>
    </w:p>
    <w:p w14:paraId="6D096E53" w14:textId="77777777" w:rsidR="005A5ADA" w:rsidRPr="00B96320" w:rsidRDefault="005A5ADA" w:rsidP="00F528EA">
      <w:pPr>
        <w:ind w:firstLine="708"/>
        <w:jc w:val="both"/>
        <w:rPr>
          <w:sz w:val="28"/>
          <w:szCs w:val="28"/>
        </w:rPr>
      </w:pPr>
      <w:r w:rsidRPr="00BD5B28">
        <w:rPr>
          <w:color w:val="000000"/>
          <w:sz w:val="28"/>
          <w:szCs w:val="28"/>
        </w:rPr>
        <w:t>Федеральным законом от 25 декабря 2008 года № 273-ФЗ «О противодействии коррупции» даны понятия коррупции и противодействия коррупции.</w:t>
      </w:r>
    </w:p>
    <w:p w14:paraId="1DDA4636" w14:textId="77777777" w:rsidR="005A5ADA" w:rsidRPr="00BD5B28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88076B">
        <w:rPr>
          <w:b/>
          <w:color w:val="000000"/>
          <w:sz w:val="28"/>
          <w:szCs w:val="28"/>
        </w:rPr>
        <w:t>Коррупция</w:t>
      </w:r>
      <w:r w:rsidRPr="00BD5B28">
        <w:rPr>
          <w:color w:val="000000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color w:val="000000"/>
          <w:sz w:val="28"/>
          <w:szCs w:val="28"/>
        </w:rPr>
        <w:t>, а также совершение указанных деяний от имени или в интересах юридического лица</w:t>
      </w:r>
      <w:r w:rsidRPr="00BD5B28">
        <w:rPr>
          <w:color w:val="000000"/>
          <w:sz w:val="28"/>
          <w:szCs w:val="28"/>
        </w:rPr>
        <w:t>;</w:t>
      </w:r>
    </w:p>
    <w:p w14:paraId="59C45A5C" w14:textId="77777777" w:rsidR="005A5ADA" w:rsidRPr="00BD5B28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88076B">
        <w:rPr>
          <w:b/>
          <w:color w:val="000000"/>
          <w:sz w:val="28"/>
          <w:szCs w:val="28"/>
        </w:rPr>
        <w:t>Противодействие коррупции</w:t>
      </w:r>
      <w:r w:rsidRPr="00BD5B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BD5B28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5CCB65F8" w14:textId="77777777" w:rsidR="005A5ADA" w:rsidRPr="00BD5B28" w:rsidRDefault="005A5ADA" w:rsidP="005A5ADA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14:paraId="0213C02D" w14:textId="77777777" w:rsidR="005A5ADA" w:rsidRPr="00BD5B28" w:rsidRDefault="005A5ADA" w:rsidP="005A5ADA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     б) по выявлению, предупреждению, пресечению, раскрытию и расследованию коррупционных правонарушений (борьба с коррупцией);</w:t>
      </w:r>
    </w:p>
    <w:p w14:paraId="4AC03319" w14:textId="77777777" w:rsidR="005A5ADA" w:rsidRPr="00BD5B28" w:rsidRDefault="005A5ADA" w:rsidP="005A5ADA">
      <w:pPr>
        <w:pStyle w:val="titlepage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D5B28"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в) по минимизации и (или) ликвидации последствий коррупционных правонарушений</w:t>
      </w:r>
      <w:r>
        <w:rPr>
          <w:color w:val="000000"/>
          <w:sz w:val="28"/>
          <w:szCs w:val="28"/>
        </w:rPr>
        <w:t>.</w:t>
      </w:r>
    </w:p>
    <w:p w14:paraId="4A751B21" w14:textId="77777777" w:rsidR="005A5ADA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Основной вид коррупционных преступлений - взятка.</w:t>
      </w:r>
    </w:p>
    <w:p w14:paraId="099E91B1" w14:textId="77777777" w:rsidR="005A5ADA" w:rsidRPr="00BD5B28" w:rsidRDefault="005A5ADA" w:rsidP="005A5ADA">
      <w:pPr>
        <w:jc w:val="both"/>
        <w:rPr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  <w:r w:rsidRPr="002A72E5">
        <w:rPr>
          <w:b/>
          <w:bCs/>
          <w:color w:val="000000"/>
          <w:sz w:val="28"/>
          <w:szCs w:val="28"/>
        </w:rPr>
        <w:t>Взятка</w:t>
      </w:r>
      <w:r w:rsidRPr="002A72E5">
        <w:rPr>
          <w:color w:val="000000"/>
          <w:sz w:val="28"/>
          <w:szCs w:val="28"/>
        </w:rPr>
        <w:t xml:space="preserve"> - выгода или материальная ценность, получаемая должностным лицом за определенные действия (услуги) или бездействие в интересах того, кто дает взятку. За получение или дачу взятки предусмотрена уголовная ответственность, которая наступает с 16</w:t>
      </w:r>
      <w:r w:rsidR="00585BEA">
        <w:rPr>
          <w:color w:val="000000"/>
          <w:sz w:val="28"/>
          <w:szCs w:val="28"/>
        </w:rPr>
        <w:t>-</w:t>
      </w:r>
      <w:r w:rsidRPr="002A72E5">
        <w:rPr>
          <w:color w:val="000000"/>
          <w:sz w:val="28"/>
          <w:szCs w:val="28"/>
        </w:rPr>
        <w:t>летнего возраста.</w:t>
      </w:r>
    </w:p>
    <w:p w14:paraId="2347D878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Е</w:t>
      </w:r>
      <w:r w:rsidRPr="009F40A4">
        <w:rPr>
          <w:sz w:val="28"/>
          <w:szCs w:val="28"/>
        </w:rPr>
        <w:t xml:space="preserve">сли речь идет о взятке, это значит, что есть тот, кто получает взятку </w:t>
      </w:r>
      <w:r w:rsidRPr="009F40A4">
        <w:rPr>
          <w:rStyle w:val="a8"/>
          <w:sz w:val="28"/>
          <w:szCs w:val="28"/>
        </w:rPr>
        <w:t>(взяткополучатель)</w:t>
      </w:r>
      <w:r>
        <w:rPr>
          <w:rStyle w:val="a8"/>
          <w:sz w:val="28"/>
          <w:szCs w:val="28"/>
        </w:rPr>
        <w:t>,</w:t>
      </w:r>
      <w:r w:rsidRPr="009F40A4">
        <w:rPr>
          <w:sz w:val="28"/>
          <w:szCs w:val="28"/>
        </w:rPr>
        <w:t xml:space="preserve"> и тот, кто ее дает </w:t>
      </w:r>
      <w:r w:rsidRPr="009F40A4">
        <w:rPr>
          <w:rStyle w:val="a8"/>
          <w:sz w:val="28"/>
          <w:szCs w:val="28"/>
        </w:rPr>
        <w:t xml:space="preserve">(взяткодатель). </w:t>
      </w:r>
    </w:p>
    <w:p w14:paraId="16482AAB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 w:rsidRPr="009F40A4">
        <w:rPr>
          <w:rStyle w:val="a8"/>
          <w:sz w:val="28"/>
          <w:szCs w:val="28"/>
        </w:rPr>
        <w:lastRenderedPageBreak/>
        <w:t>Получение взятки</w:t>
      </w:r>
      <w:r w:rsidRPr="009F40A4">
        <w:rPr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14:paraId="6999A900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rStyle w:val="a8"/>
          <w:sz w:val="28"/>
          <w:szCs w:val="28"/>
        </w:rPr>
        <w:t>Дача взятки</w:t>
      </w:r>
      <w:r w:rsidRPr="009F40A4">
        <w:rPr>
          <w:sz w:val="28"/>
          <w:szCs w:val="28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14:paraId="46F55EC2" w14:textId="77777777" w:rsidR="005A5ADA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ab/>
      </w:r>
      <w:r w:rsidRPr="002A72E5">
        <w:rPr>
          <w:b/>
          <w:bCs/>
          <w:color w:val="000000"/>
          <w:sz w:val="28"/>
          <w:szCs w:val="28"/>
        </w:rPr>
        <w:t>Вымогательство</w:t>
      </w:r>
      <w:r>
        <w:rPr>
          <w:color w:val="000000"/>
          <w:sz w:val="28"/>
          <w:szCs w:val="28"/>
        </w:rPr>
        <w:t xml:space="preserve"> - </w:t>
      </w:r>
      <w:r w:rsidRPr="002A72E5">
        <w:rPr>
          <w:color w:val="000000"/>
          <w:sz w:val="28"/>
          <w:szCs w:val="28"/>
        </w:rPr>
        <w:t xml:space="preserve">означает требование должностного лица дать взятку под   угрозой   совершения   действий, которые   могут   причинить   ущерб законным интересам гражданина либо поставить последнего в такие условия, при которых он вынужден дать взятку с целью предотвращения вредных последствий для его </w:t>
      </w:r>
      <w:proofErr w:type="spellStart"/>
      <w:r w:rsidRPr="002A72E5">
        <w:rPr>
          <w:color w:val="000000"/>
          <w:sz w:val="28"/>
          <w:szCs w:val="28"/>
        </w:rPr>
        <w:t>правоохраняемых</w:t>
      </w:r>
      <w:proofErr w:type="spellEnd"/>
      <w:r w:rsidRPr="002A72E5">
        <w:rPr>
          <w:color w:val="000000"/>
          <w:sz w:val="28"/>
          <w:szCs w:val="28"/>
        </w:rPr>
        <w:t xml:space="preserve"> интересов.</w:t>
      </w:r>
    </w:p>
    <w:p w14:paraId="4E4118AF" w14:textId="77777777" w:rsidR="005A5ADA" w:rsidRDefault="005A5ADA" w:rsidP="005A5AD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Взятка явная </w:t>
      </w:r>
      <w:r>
        <w:rPr>
          <w:sz w:val="28"/>
          <w:szCs w:val="28"/>
        </w:rPr>
        <w:t xml:space="preserve">- взятка, при вручении предмета которой должностному лицу взяткодателем оговариваются те деяния, которые от него требуется выполнить немедленно или в будущем. </w:t>
      </w:r>
    </w:p>
    <w:p w14:paraId="325CD41B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Взятка завуалированная </w:t>
      </w:r>
      <w:r>
        <w:rPr>
          <w:sz w:val="28"/>
          <w:szCs w:val="28"/>
        </w:rPr>
        <w:t>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14:paraId="2E41E42E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  <w:r w:rsidRPr="002A72E5">
        <w:rPr>
          <w:color w:val="000000"/>
          <w:sz w:val="28"/>
          <w:szCs w:val="28"/>
        </w:rPr>
        <w:t>Взятка может быть предложена напрямую («если вопрос будет решен в мою пользу, то получите ...») и косвенным образом.</w:t>
      </w:r>
    </w:p>
    <w:p w14:paraId="30DB806B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Косвенные признаки предложения взятки:</w:t>
      </w:r>
    </w:p>
    <w:p w14:paraId="6FDA5C30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а) разговор о возможной взятке носит иносказательный характер, взяткодатель не заявляет открыто о том, что при положительном решении спорного вопроса он передаст деньги или окажет какие-либо услуги;</w:t>
      </w:r>
    </w:p>
    <w:p w14:paraId="270F9D0B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б) в ходе беседы взяткодатель, при наличии свидетелей или аудио-, видеотехники, жестами или мимикой дает понять, что готов обсудить возможности решения вопроса в другой обстановке (в другом месте);</w:t>
      </w:r>
    </w:p>
    <w:p w14:paraId="1D086F5D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 xml:space="preserve"> в) сумма или характер взятки не озвучиваются; сумма может быть написана на бумаге и продемонстрирована;</w:t>
      </w:r>
    </w:p>
    <w:p w14:paraId="67A4F762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г) также могут демонстрироваться деньги, банковские чеки, иные ценные бумаги, драгоценные камни (металлы), изделия из них;</w:t>
      </w:r>
    </w:p>
    <w:p w14:paraId="3EB35812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д) взяткодатель может неожиданно покинуть помещение, оставив папку с материалами, конверт, сверток газеты на столе, в столе, на стуле, в шкафу</w:t>
      </w:r>
      <w:r>
        <w:rPr>
          <w:color w:val="000000"/>
          <w:sz w:val="28"/>
          <w:szCs w:val="28"/>
        </w:rPr>
        <w:t>,</w:t>
      </w:r>
      <w:r w:rsidRPr="002A72E5">
        <w:rPr>
          <w:color w:val="000000"/>
          <w:sz w:val="28"/>
          <w:szCs w:val="28"/>
        </w:rPr>
        <w:t xml:space="preserve"> в одежде или сумке должностного лица;</w:t>
      </w:r>
    </w:p>
    <w:p w14:paraId="014692D8" w14:textId="77777777"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е) предмет взятки может быть отправлен по почте в письме или посылке, передан родственникам должностного лица или посреднику во взяточничестве со стороны должностного лица.</w:t>
      </w:r>
    </w:p>
    <w:p w14:paraId="0B7C15F4" w14:textId="77777777" w:rsidR="005A5ADA" w:rsidRPr="009F40A4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9E93B8C" w14:textId="77777777" w:rsidR="00E91137" w:rsidRDefault="00E91137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6D918DFE" w14:textId="77777777" w:rsidR="00E91137" w:rsidRDefault="00E91137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3B7EB7C4" w14:textId="77777777" w:rsidR="00E91137" w:rsidRDefault="00E91137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0B4B71F9" w14:textId="77777777" w:rsidR="00E91137" w:rsidRDefault="00E91137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3262EEEF" w14:textId="075CB9AA" w:rsidR="005A5ADA" w:rsidRPr="0088076B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lastRenderedPageBreak/>
        <w:t>ВЗЯТКОЙ МОГУТ БЫТЬ:</w:t>
      </w:r>
    </w:p>
    <w:p w14:paraId="18751C22" w14:textId="77777777" w:rsidR="005A5ADA" w:rsidRPr="009F40A4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t>Предметы</w:t>
      </w:r>
      <w:r w:rsidRPr="009F40A4">
        <w:rPr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14:paraId="5FC50341" w14:textId="77777777" w:rsidR="005A5ADA" w:rsidRPr="00BD5B28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t>Услуги и выгоды</w:t>
      </w:r>
      <w:r w:rsidRPr="00BD5B28">
        <w:rPr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14:paraId="241AADF8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8D7">
        <w:rPr>
          <w:b/>
          <w:sz w:val="28"/>
          <w:szCs w:val="28"/>
        </w:rPr>
        <w:t>Завуалированная форма взятки</w:t>
      </w:r>
      <w:r w:rsidRPr="00BD5B28">
        <w:rPr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</w:t>
      </w:r>
      <w:r>
        <w:rPr>
          <w:sz w:val="28"/>
          <w:szCs w:val="28"/>
        </w:rPr>
        <w:t>ние гонораров за лекции, статьи</w:t>
      </w:r>
      <w:r w:rsidRPr="00BD5B28">
        <w:rPr>
          <w:sz w:val="28"/>
          <w:szCs w:val="28"/>
        </w:rPr>
        <w:t xml:space="preserve"> и книги, «случайный» выигрыш в казино, прощение долга, уменьшение арендной платы, увеличение процентных ставок по кредиту и т.д. </w:t>
      </w:r>
    </w:p>
    <w:p w14:paraId="2E90BAB1" w14:textId="77777777" w:rsidR="005A5ADA" w:rsidRPr="00BD5B28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156E99A" w14:textId="77777777" w:rsidR="005A5ADA" w:rsidRDefault="005A5ADA" w:rsidP="005A5ADA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14:paraId="7E4C6F7D" w14:textId="77777777" w:rsidR="005A5ADA" w:rsidRPr="0088076B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t>ЧТО ТАКОЕ ПОДКУП?</w:t>
      </w:r>
    </w:p>
    <w:p w14:paraId="555E179B" w14:textId="77777777" w:rsidR="00DD595B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>Взятка лицу, выполняющему управленческие функции в коммерческих</w:t>
      </w:r>
      <w:r>
        <w:rPr>
          <w:sz w:val="28"/>
          <w:szCs w:val="28"/>
        </w:rPr>
        <w:t xml:space="preserve"> или иных</w:t>
      </w:r>
      <w:r w:rsidRPr="009F40A4">
        <w:rPr>
          <w:sz w:val="28"/>
          <w:szCs w:val="28"/>
        </w:rPr>
        <w:t xml:space="preserve"> организациях</w:t>
      </w:r>
      <w:r w:rsidR="00DD595B">
        <w:rPr>
          <w:sz w:val="28"/>
          <w:szCs w:val="28"/>
        </w:rPr>
        <w:t>.</w:t>
      </w:r>
    </w:p>
    <w:p w14:paraId="15BC6ACE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A4">
        <w:rPr>
          <w:sz w:val="28"/>
          <w:szCs w:val="28"/>
        </w:rPr>
        <w:t>- в Уголовном кодексе Российской Федерации именуется коммерческим подкупом (</w:t>
      </w:r>
      <w:r w:rsidRPr="009F40A4">
        <w:rPr>
          <w:rStyle w:val="a8"/>
          <w:sz w:val="28"/>
          <w:szCs w:val="28"/>
        </w:rPr>
        <w:t>ст. 204</w:t>
      </w:r>
      <w:r w:rsidRPr="009F40A4">
        <w:rPr>
          <w:sz w:val="28"/>
          <w:szCs w:val="28"/>
        </w:rPr>
        <w:t xml:space="preserve">). </w:t>
      </w:r>
    </w:p>
    <w:p w14:paraId="785A1DF9" w14:textId="77777777"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43CE20D" w14:textId="77777777" w:rsidR="005A5ADA" w:rsidRPr="0088076B" w:rsidRDefault="005A5ADA" w:rsidP="005A5ADA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76B">
        <w:rPr>
          <w:b/>
          <w:sz w:val="28"/>
          <w:szCs w:val="28"/>
        </w:rPr>
        <w:t>ВЗЯТКА И ПОДАРОК</w:t>
      </w:r>
      <w:r>
        <w:rPr>
          <w:b/>
          <w:sz w:val="28"/>
          <w:szCs w:val="28"/>
        </w:rPr>
        <w:t>.</w:t>
      </w:r>
    </w:p>
    <w:p w14:paraId="1EB8EBA9" w14:textId="77777777" w:rsidR="005A5ADA" w:rsidRPr="00E26634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разъяснение - существует отличие взятки-вознаграждения от подарка.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т.д. Подарки, полученные служащим в связи с протокольными мероприятиями, со служебными командировками и другими официальными мероприятиями, признаются федеральной собственностью, собственностью субъекта РФ либо муниципальной собственностью и должны передаваться гражданским и муниципальным служащим по акту в тот орган, в котором указанное лицо служит. Тем не менее, статьей 575 Гражданского кодекса РФ </w:t>
      </w:r>
      <w:r w:rsidRPr="00E26634">
        <w:rPr>
          <w:sz w:val="28"/>
          <w:szCs w:val="28"/>
        </w:rPr>
        <w:t>не допускается дарение, за исключением обычных подарков, стоимость которых</w:t>
      </w:r>
      <w:r>
        <w:rPr>
          <w:sz w:val="28"/>
          <w:szCs w:val="28"/>
        </w:rPr>
        <w:t xml:space="preserve"> не превышает трех тысяч рублей.</w:t>
      </w:r>
    </w:p>
    <w:p w14:paraId="37356B31" w14:textId="77777777" w:rsidR="005A5ADA" w:rsidRDefault="005A5ADA" w:rsidP="005A5ADA">
      <w:pPr>
        <w:pStyle w:val="menutop"/>
        <w:spacing w:before="0" w:beforeAutospacing="0" w:after="0" w:afterAutospacing="0"/>
        <w:ind w:firstLine="709"/>
        <w:rPr>
          <w:sz w:val="28"/>
          <w:szCs w:val="28"/>
        </w:rPr>
      </w:pPr>
    </w:p>
    <w:p w14:paraId="175E0481" w14:textId="77777777" w:rsidR="005A5ADA" w:rsidRPr="00551EED" w:rsidRDefault="005A5ADA" w:rsidP="005A5ADA">
      <w:pPr>
        <w:pStyle w:val="menutop"/>
        <w:spacing w:before="0" w:beforeAutospacing="0" w:after="0" w:afterAutospacing="0"/>
        <w:ind w:firstLine="709"/>
        <w:jc w:val="center"/>
        <w:rPr>
          <w:rStyle w:val="a8"/>
          <w:bCs w:val="0"/>
          <w:sz w:val="28"/>
          <w:szCs w:val="28"/>
        </w:rPr>
      </w:pPr>
      <w:r w:rsidRPr="00551EED">
        <w:rPr>
          <w:b/>
          <w:sz w:val="28"/>
          <w:szCs w:val="28"/>
        </w:rPr>
        <w:t>НАКАЗАНИЕ ЗА ВЗЯТКУ</w:t>
      </w:r>
      <w:r>
        <w:rPr>
          <w:b/>
          <w:sz w:val="28"/>
          <w:szCs w:val="28"/>
        </w:rPr>
        <w:t>.</w:t>
      </w:r>
    </w:p>
    <w:p w14:paraId="0CDF8A34" w14:textId="77777777"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782E40">
        <w:rPr>
          <w:color w:val="000000"/>
          <w:sz w:val="28"/>
          <w:szCs w:val="28"/>
        </w:rPr>
        <w:t xml:space="preserve">Дача взятки (ст. 291 УК РФ) состоит в незаконном вручении, передаче материальных ценностей или предоставлении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 покровительство или </w:t>
      </w:r>
      <w:r w:rsidRPr="00782E40">
        <w:rPr>
          <w:color w:val="000000"/>
          <w:sz w:val="28"/>
          <w:szCs w:val="28"/>
        </w:rPr>
        <w:lastRenderedPageBreak/>
        <w:t>попустительство по службе взяткодателю или представляемым им лицам (ч. 1 ст. 291 УК), а равно за незаконные действия (бездействие) должностного лица по службе (ч. 2 ст. 291 УК).</w:t>
      </w:r>
      <w:r>
        <w:rPr>
          <w:color w:val="000000"/>
          <w:sz w:val="28"/>
          <w:szCs w:val="28"/>
        </w:rPr>
        <w:t xml:space="preserve"> </w:t>
      </w:r>
      <w:r w:rsidRPr="00782E40">
        <w:rPr>
          <w:color w:val="000000"/>
          <w:sz w:val="28"/>
          <w:szCs w:val="28"/>
        </w:rPr>
        <w:t>Дача взятки неразрывно связана с ее получением. Получение взятки (ст. 290 УК РФ) не может состояться, если не было дачи взятки. Дача взятки, а равно и получение должностным лицом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считаются оконченными с момента принятия получателем хотя бы части передаваемых ценностей. Путем дачи взятки субъект может склонить должностное лицо к совершению заведомо противозаконного действия (бездействия) по службе (ч.2 ст. 291 УК), которое само по себе является преступлением.</w:t>
      </w:r>
    </w:p>
    <w:p w14:paraId="76C5AF59" w14:textId="77777777"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В качестве взяткодателя могут выступать частные лица, лица, выполняющие управленческие функции в коммерческой или иной организации, и должностные лица, что не имеет значения для квалификации дачи взятки.</w:t>
      </w:r>
    </w:p>
    <w:p w14:paraId="18E4EDF5" w14:textId="77777777"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С субъективной стороны дача взятки совершается с прямым умыслом. В содержание умысла преступника входит то, что он предоставляет должностному лицу незаконное вознаграждение (выгоду) имущественного характера именно как взятку, т. е. за действие или бездействие последнего с использованием служебных полномочий либо за способствование в силу должностного положения совершению действий (бездействия) другим должностным лицом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или за общее покровительство или попустительство по службе. Мотивы дачи взятки и цели, которых добивается взяткодатель с помощью взятки, могут быть разными. Это и корыстные побуждения, и побуждения личного порядка, желание обойти закон, освободиться от ответственности, желание отблагодарить должностное лицо за принятое им решение, удовлетворяющее интересы взяткодателя, и т. д. Однако всегда взятка дается за служебные действия (бездействие) должностного лица в интересах самого взяткодателя или представляемых им физических или юридических лиц. Это могут быть интересы членов семьи взяткодателя, других родственников или близких лиц, а также интересы коммерческих и некоммерческих организаций, государственных или муниципальных органов</w:t>
      </w:r>
      <w:r w:rsidR="004B3084">
        <w:rPr>
          <w:color w:val="000000"/>
          <w:sz w:val="28"/>
          <w:szCs w:val="28"/>
        </w:rPr>
        <w:t xml:space="preserve">, </w:t>
      </w:r>
      <w:r w:rsidRPr="00782E40">
        <w:rPr>
          <w:color w:val="000000"/>
          <w:sz w:val="28"/>
          <w:szCs w:val="28"/>
        </w:rPr>
        <w:t>учреждений, которыми руководит или доверенным лицом которых является взяткодатель.</w:t>
      </w:r>
    </w:p>
    <w:p w14:paraId="218996F7" w14:textId="77777777"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За дачу и получение взятки предусмотрена уголовная ответственность. Так согласно нормам ст. 290 УК (получение взятки) к должностному лицу может быть применено наказание в виде лишения свободы на срок до 15 лет с одновременным штрафом до семидесятикратной суммы взятки с лишением права занимать определенные должности. В соответствии с нормами ст. 291 УК (дача взятки) лицо, давшее взятку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подлежит уголовной ответственности в виде лишения свободы на срок до 1</w:t>
      </w:r>
      <w:r w:rsidR="00DD595B">
        <w:rPr>
          <w:color w:val="000000"/>
          <w:sz w:val="28"/>
          <w:szCs w:val="28"/>
        </w:rPr>
        <w:t>5</w:t>
      </w:r>
      <w:r w:rsidRPr="00782E40">
        <w:rPr>
          <w:color w:val="000000"/>
          <w:sz w:val="28"/>
          <w:szCs w:val="28"/>
        </w:rPr>
        <w:t xml:space="preserve"> лет с одновременным штрафом до</w:t>
      </w:r>
      <w:r>
        <w:rPr>
          <w:color w:val="000000"/>
          <w:sz w:val="28"/>
          <w:szCs w:val="28"/>
        </w:rPr>
        <w:t xml:space="preserve"> </w:t>
      </w:r>
      <w:r w:rsidRPr="00782E40">
        <w:rPr>
          <w:color w:val="000000"/>
          <w:sz w:val="28"/>
          <w:szCs w:val="28"/>
        </w:rPr>
        <w:t>семидесятикратной суммы взятки с лишением права занимать определенные должности.</w:t>
      </w:r>
    </w:p>
    <w:p w14:paraId="367135BB" w14:textId="77777777"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 xml:space="preserve">     В примечании к ст. 291 УК предусмотрены два самостоятельных основания освобождения взяткодателя от уголовной ответственности: </w:t>
      </w:r>
    </w:p>
    <w:p w14:paraId="30272306" w14:textId="77777777"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1) если в отношении его со стороны должностного лица имело место вымогательство взятки</w:t>
      </w:r>
      <w:r w:rsidR="000938D9">
        <w:rPr>
          <w:color w:val="000000"/>
          <w:sz w:val="28"/>
          <w:szCs w:val="28"/>
        </w:rPr>
        <w:t>;</w:t>
      </w:r>
    </w:p>
    <w:p w14:paraId="687759B8" w14:textId="77777777" w:rsidR="000938D9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2) если он после дачи взятки добровольно сообщил о случившемся органу, имеющему право возбудить уголовное дело</w:t>
      </w:r>
      <w:r w:rsidR="000938D9">
        <w:rPr>
          <w:color w:val="000000"/>
          <w:sz w:val="28"/>
          <w:szCs w:val="28"/>
        </w:rPr>
        <w:t>;</w:t>
      </w:r>
    </w:p>
    <w:p w14:paraId="45B9DF0E" w14:textId="77777777" w:rsidR="00960D2E" w:rsidRDefault="000938D9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5A5ADA" w:rsidRPr="00782E40">
        <w:rPr>
          <w:color w:val="000000"/>
          <w:sz w:val="28"/>
          <w:szCs w:val="28"/>
        </w:rPr>
        <w:t>При выявлении любого из этих обстоятельств органы предварительного следствия, прокурор или суд обязаны освободить взяткодателя от уголовной ответственности.</w:t>
      </w:r>
    </w:p>
    <w:p w14:paraId="06AEF58E" w14:textId="77777777" w:rsidR="00960D2E" w:rsidRPr="00960D2E" w:rsidRDefault="00960D2E" w:rsidP="00960D2E">
      <w:pPr>
        <w:pStyle w:val="menutop"/>
        <w:spacing w:before="0" w:beforeAutospacing="0" w:after="0" w:afterAutospacing="0"/>
        <w:ind w:firstLine="709"/>
        <w:jc w:val="center"/>
        <w:rPr>
          <w:b/>
          <w:bCs/>
          <w:sz w:val="36"/>
          <w:szCs w:val="36"/>
        </w:rPr>
      </w:pPr>
      <w:r w:rsidRPr="00960D2E">
        <w:rPr>
          <w:b/>
          <w:bCs/>
          <w:sz w:val="36"/>
          <w:szCs w:val="36"/>
        </w:rPr>
        <w:t xml:space="preserve">Ваши действия в случае </w:t>
      </w:r>
    </w:p>
    <w:p w14:paraId="010EF76C" w14:textId="77777777" w:rsidR="00960D2E" w:rsidRPr="00960D2E" w:rsidRDefault="00960D2E" w:rsidP="00960D2E">
      <w:pPr>
        <w:pStyle w:val="menutop"/>
        <w:spacing w:before="0" w:beforeAutospacing="0" w:after="0" w:afterAutospacing="0"/>
        <w:ind w:firstLine="709"/>
        <w:jc w:val="center"/>
        <w:rPr>
          <w:b/>
          <w:bCs/>
          <w:sz w:val="36"/>
          <w:szCs w:val="36"/>
        </w:rPr>
      </w:pPr>
      <w:r w:rsidRPr="00960D2E">
        <w:rPr>
          <w:b/>
          <w:bCs/>
          <w:sz w:val="36"/>
          <w:szCs w:val="36"/>
        </w:rPr>
        <w:t>предложения или вымогательства взятки</w:t>
      </w:r>
      <w:r>
        <w:rPr>
          <w:b/>
          <w:bCs/>
          <w:sz w:val="36"/>
          <w:szCs w:val="36"/>
        </w:rPr>
        <w:t>:</w:t>
      </w:r>
    </w:p>
    <w:p w14:paraId="36368B81" w14:textId="77777777" w:rsidR="00960D2E" w:rsidRPr="009F40A4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20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9F40A4">
        <w:rPr>
          <w:sz w:val="28"/>
          <w:szCs w:val="28"/>
        </w:rPr>
        <w:t>взятковымогателем</w:t>
      </w:r>
      <w:proofErr w:type="spellEnd"/>
      <w:r w:rsidRPr="009F40A4">
        <w:rPr>
          <w:sz w:val="28"/>
          <w:szCs w:val="28"/>
        </w:rPr>
        <w:t xml:space="preserve">) либо как готовность, либо как категорический отказ принять (дать) взятку; </w:t>
      </w:r>
    </w:p>
    <w:p w14:paraId="6592A037" w14:textId="77777777" w:rsidR="00960D2E" w:rsidRPr="009F40A4" w:rsidRDefault="00960D2E" w:rsidP="00960D2E">
      <w:pPr>
        <w:widowControl/>
        <w:numPr>
          <w:ilvl w:val="0"/>
          <w:numId w:val="7"/>
        </w:numPr>
        <w:tabs>
          <w:tab w:val="clear" w:pos="720"/>
          <w:tab w:val="num" w:pos="0"/>
        </w:tabs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14:paraId="451946CE" w14:textId="77777777" w:rsidR="00960D2E" w:rsidRPr="009F40A4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14:paraId="75BE2B18" w14:textId="77777777" w:rsidR="00960D2E" w:rsidRPr="009F40A4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14:paraId="1B8824E4" w14:textId="77777777" w:rsidR="00960D2E" w:rsidRDefault="00960D2E" w:rsidP="00960D2E">
      <w:pPr>
        <w:widowControl/>
        <w:numPr>
          <w:ilvl w:val="0"/>
          <w:numId w:val="7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F40A4">
        <w:rPr>
          <w:sz w:val="28"/>
          <w:szCs w:val="28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14:paraId="50FC0B54" w14:textId="77777777" w:rsidR="00960D2E" w:rsidRDefault="00960D2E" w:rsidP="005A5ADA">
      <w:pPr>
        <w:jc w:val="both"/>
        <w:rPr>
          <w:color w:val="000000"/>
          <w:sz w:val="28"/>
          <w:szCs w:val="28"/>
        </w:rPr>
      </w:pPr>
    </w:p>
    <w:p w14:paraId="704B80CF" w14:textId="77777777" w:rsidR="00BD7C09" w:rsidRPr="005B0BCC" w:rsidRDefault="009342C9" w:rsidP="005B0BCC">
      <w:pPr>
        <w:pStyle w:val="Standard"/>
        <w:ind w:firstLine="585"/>
        <w:jc w:val="center"/>
        <w:rPr>
          <w:b/>
          <w:bCs/>
          <w:sz w:val="36"/>
          <w:szCs w:val="36"/>
        </w:rPr>
      </w:pPr>
      <w:r w:rsidRPr="005B0BCC">
        <w:rPr>
          <w:b/>
          <w:bCs/>
          <w:sz w:val="36"/>
          <w:szCs w:val="36"/>
        </w:rPr>
        <w:t>Как сообщить о коррупции:</w:t>
      </w:r>
    </w:p>
    <w:p w14:paraId="1B99899A" w14:textId="77777777" w:rsidR="00BD7C09" w:rsidRDefault="009342C9">
      <w:pPr>
        <w:pStyle w:val="Standard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сообщить о фактах злоупотребления со стороны работников администрации муниципального образования «Гиагинский район» своим служебным положением или фактах коррупции с их стороны, вы можете:</w:t>
      </w:r>
    </w:p>
    <w:p w14:paraId="6C408AEC" w14:textId="77777777"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связаться с Первым заместителем главы администрации муниципального образования «Гиагинский район», который является председателем межведомственной комиссии по противодействию коррупции на территории муниципального образования «Гиагинский район» Вячеславом Юрьевичем </w:t>
      </w:r>
      <w:proofErr w:type="spellStart"/>
      <w:r>
        <w:rPr>
          <w:sz w:val="28"/>
          <w:szCs w:val="28"/>
        </w:rPr>
        <w:t>Хаджимовым</w:t>
      </w:r>
      <w:proofErr w:type="spellEnd"/>
      <w:r>
        <w:rPr>
          <w:sz w:val="28"/>
          <w:szCs w:val="28"/>
        </w:rPr>
        <w:t xml:space="preserve">, позвонив с 9 до 18 часов по телефону: </w:t>
      </w:r>
      <w:r w:rsidR="005A5ADA">
        <w:rPr>
          <w:sz w:val="28"/>
          <w:szCs w:val="28"/>
        </w:rPr>
        <w:t>88777930930 доб. 102</w:t>
      </w:r>
      <w:r>
        <w:rPr>
          <w:sz w:val="28"/>
          <w:szCs w:val="28"/>
        </w:rPr>
        <w:t>;</w:t>
      </w:r>
    </w:p>
    <w:p w14:paraId="031E5F7F" w14:textId="77777777"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отправить письменное обращение по адресу: 385600, Республика Адыгея, ст. Гиагинская, ул. Кооперативная, 35, с пометкой «Коррупция»;</w:t>
      </w:r>
    </w:p>
    <w:p w14:paraId="3F424402" w14:textId="77777777" w:rsidR="00BD7C09" w:rsidRDefault="009342C9">
      <w:pPr>
        <w:pStyle w:val="Standard"/>
        <w:numPr>
          <w:ilvl w:val="0"/>
          <w:numId w:val="4"/>
        </w:numPr>
        <w:ind w:left="0" w:firstLine="585"/>
        <w:jc w:val="both"/>
      </w:pPr>
      <w:r>
        <w:rPr>
          <w:sz w:val="28"/>
          <w:szCs w:val="28"/>
        </w:rPr>
        <w:t xml:space="preserve">Отправить обращение на электронный адрес: </w:t>
      </w:r>
      <w:hyperlink r:id="rId8" w:history="1">
        <w:r>
          <w:rPr>
            <w:sz w:val="28"/>
            <w:szCs w:val="28"/>
          </w:rPr>
          <w:t>giaginskadmin@mail.ru</w:t>
        </w:r>
      </w:hyperlink>
      <w:r>
        <w:rPr>
          <w:b/>
          <w:bCs/>
          <w:sz w:val="28"/>
          <w:szCs w:val="28"/>
        </w:rPr>
        <w:t>;</w:t>
      </w:r>
    </w:p>
    <w:p w14:paraId="6C37D565" w14:textId="77777777" w:rsidR="00BD7C09" w:rsidRDefault="009342C9">
      <w:pPr>
        <w:pStyle w:val="Standard"/>
        <w:numPr>
          <w:ilvl w:val="0"/>
          <w:numId w:val="4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анонимные сообщения. При звонке или отправке жалобы просим быть максимально конкретными.</w:t>
      </w:r>
    </w:p>
    <w:p w14:paraId="35027E46" w14:textId="77777777" w:rsidR="00BD7C09" w:rsidRDefault="009342C9">
      <w:pPr>
        <w:pStyle w:val="Standard"/>
        <w:ind w:firstLine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Ваша жалоба должна содержать следующее:</w:t>
      </w:r>
    </w:p>
    <w:p w14:paraId="3BB32390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конкретно о каком нарушении идет речь;</w:t>
      </w:r>
    </w:p>
    <w:p w14:paraId="626826E0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конкретные даты и время, место, где произошло нарушение;</w:t>
      </w:r>
    </w:p>
    <w:p w14:paraId="50A837DD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как и какое именно физическое или юридическое лицо совершили нарушение;</w:t>
      </w:r>
    </w:p>
    <w:p w14:paraId="607406FB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почему вы считаете, что указанная деятельность является должностным преступлением;</w:t>
      </w:r>
    </w:p>
    <w:p w14:paraId="5E3CA206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lastRenderedPageBreak/>
        <w:t>какие имеются вещественные доказательства или документы, подтверждающие ваше заявление, другие свидетели нарушения;</w:t>
      </w:r>
    </w:p>
    <w:p w14:paraId="5720AE06" w14:textId="77777777" w:rsidR="00BD7C09" w:rsidRDefault="009342C9">
      <w:pPr>
        <w:pStyle w:val="Standard"/>
        <w:numPr>
          <w:ilvl w:val="0"/>
          <w:numId w:val="5"/>
        </w:numPr>
        <w:ind w:left="0" w:firstLine="630"/>
        <w:rPr>
          <w:sz w:val="28"/>
          <w:szCs w:val="28"/>
        </w:rPr>
      </w:pPr>
      <w:r>
        <w:rPr>
          <w:sz w:val="28"/>
          <w:szCs w:val="28"/>
        </w:rPr>
        <w:t>как можно с вами связаться для получения дополнительной информации, при этом конфиденциальность гарантируется;</w:t>
      </w:r>
    </w:p>
    <w:p w14:paraId="1BC100F6" w14:textId="77777777" w:rsidR="00BD7C09" w:rsidRDefault="009342C9">
      <w:pPr>
        <w:pStyle w:val="Standard"/>
        <w:ind w:firstLine="660"/>
      </w:pPr>
      <w:r>
        <w:rPr>
          <w:b/>
          <w:bCs/>
          <w:sz w:val="28"/>
          <w:szCs w:val="28"/>
        </w:rPr>
        <w:t>Что может послужить поводом для обращения о коррупции</w:t>
      </w:r>
      <w:r>
        <w:rPr>
          <w:sz w:val="28"/>
          <w:szCs w:val="28"/>
        </w:rPr>
        <w:t>:</w:t>
      </w:r>
    </w:p>
    <w:p w14:paraId="564E9C9B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взяточничество и принятие денежных подношений;</w:t>
      </w:r>
    </w:p>
    <w:p w14:paraId="20DACBD7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подарки и иные формы передачи ценностей;</w:t>
      </w:r>
    </w:p>
    <w:p w14:paraId="04CAAF4E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вымогательство, подстрекательство и/или получение взяток;</w:t>
      </w:r>
    </w:p>
    <w:p w14:paraId="6EB3FFA7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неправомерное использование средств местного бюджета;</w:t>
      </w:r>
    </w:p>
    <w:p w14:paraId="0A638BFA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занятие чиновником предпринимательской деятельностью;</w:t>
      </w:r>
    </w:p>
    <w:p w14:paraId="27FDB549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информация о выездах чиновников за пределы РФ за счет средств физических и юридических лиц;</w:t>
      </w:r>
    </w:p>
    <w:p w14:paraId="4B208597" w14:textId="77777777" w:rsidR="00BD7C09" w:rsidRDefault="009342C9">
      <w:pPr>
        <w:pStyle w:val="Standard"/>
        <w:numPr>
          <w:ilvl w:val="0"/>
          <w:numId w:val="6"/>
        </w:numPr>
        <w:ind w:left="0" w:firstLine="660"/>
        <w:rPr>
          <w:sz w:val="28"/>
          <w:szCs w:val="28"/>
        </w:rPr>
      </w:pPr>
      <w:r>
        <w:rPr>
          <w:sz w:val="28"/>
          <w:szCs w:val="28"/>
        </w:rPr>
        <w:t>использование в целях, не связанных с исполнением должностных обязанностей, средств материально-технического или иного обеспечения, муниципального имущества, а также передачи их другим лицам.</w:t>
      </w:r>
    </w:p>
    <w:p w14:paraId="39B1C40D" w14:textId="77777777" w:rsidR="00BD7C09" w:rsidRDefault="00BD7C09">
      <w:pPr>
        <w:pStyle w:val="Standard"/>
      </w:pPr>
    </w:p>
    <w:p w14:paraId="73BB0A86" w14:textId="77777777" w:rsidR="00BD7C09" w:rsidRDefault="00BD7C09">
      <w:pPr>
        <w:pStyle w:val="Standard"/>
      </w:pPr>
    </w:p>
    <w:p w14:paraId="698FB4C8" w14:textId="77777777" w:rsidR="00BD7C09" w:rsidRDefault="00BD7C09">
      <w:pPr>
        <w:pStyle w:val="Standard"/>
      </w:pPr>
    </w:p>
    <w:p w14:paraId="49175178" w14:textId="77777777" w:rsidR="00BD7C09" w:rsidRDefault="00BD7C09">
      <w:pPr>
        <w:pStyle w:val="Standard"/>
      </w:pPr>
    </w:p>
    <w:p w14:paraId="1E9D4941" w14:textId="77777777" w:rsidR="00BD7C09" w:rsidRDefault="00F079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342C9">
        <w:rPr>
          <w:sz w:val="28"/>
          <w:szCs w:val="28"/>
        </w:rPr>
        <w:t xml:space="preserve"> отдела</w:t>
      </w:r>
    </w:p>
    <w:p w14:paraId="1310023B" w14:textId="77777777" w:rsidR="008F436E" w:rsidRDefault="009342C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</w:p>
    <w:p w14:paraId="68324D13" w14:textId="7AF8DFF7" w:rsidR="00BD7C09" w:rsidRDefault="008F43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«Гиагинский </w:t>
      </w:r>
      <w:proofErr w:type="gramStart"/>
      <w:r>
        <w:rPr>
          <w:sz w:val="28"/>
          <w:szCs w:val="28"/>
        </w:rPr>
        <w:t>район»</w:t>
      </w:r>
      <w:r w:rsidR="009342C9">
        <w:rPr>
          <w:sz w:val="28"/>
          <w:szCs w:val="28"/>
        </w:rPr>
        <w:t xml:space="preserve">   </w:t>
      </w:r>
      <w:proofErr w:type="gramEnd"/>
      <w:r w:rsidR="009342C9">
        <w:rPr>
          <w:sz w:val="28"/>
          <w:szCs w:val="28"/>
        </w:rPr>
        <w:t xml:space="preserve">                       </w:t>
      </w:r>
      <w:r w:rsidR="001619EC">
        <w:rPr>
          <w:sz w:val="28"/>
          <w:szCs w:val="28"/>
        </w:rPr>
        <w:t xml:space="preserve">     </w:t>
      </w:r>
      <w:r w:rsidR="009342C9">
        <w:rPr>
          <w:sz w:val="28"/>
          <w:szCs w:val="28"/>
        </w:rPr>
        <w:t xml:space="preserve">   </w:t>
      </w:r>
      <w:r w:rsidR="00585BEA">
        <w:rPr>
          <w:sz w:val="28"/>
          <w:szCs w:val="28"/>
        </w:rPr>
        <w:t xml:space="preserve">    </w:t>
      </w:r>
      <w:r w:rsidR="009342C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91137">
        <w:rPr>
          <w:sz w:val="28"/>
          <w:szCs w:val="28"/>
        </w:rPr>
        <w:t>Л.Р. Бжассо</w:t>
      </w:r>
    </w:p>
    <w:p w14:paraId="6CC3C238" w14:textId="77777777" w:rsidR="00BD7C09" w:rsidRDefault="00BD7C09">
      <w:pPr>
        <w:pStyle w:val="Standard"/>
      </w:pPr>
    </w:p>
    <w:p w14:paraId="2CFEC2E6" w14:textId="77777777" w:rsidR="00BD7C09" w:rsidRDefault="00BD7C09">
      <w:pPr>
        <w:pStyle w:val="Standard"/>
      </w:pPr>
    </w:p>
    <w:p w14:paraId="4487C267" w14:textId="77777777" w:rsidR="00BD7C09" w:rsidRDefault="00BD7C09">
      <w:pPr>
        <w:pStyle w:val="Standard"/>
      </w:pPr>
    </w:p>
    <w:p w14:paraId="2739C2E2" w14:textId="77777777" w:rsidR="00BD7C09" w:rsidRDefault="00BD7C09">
      <w:pPr>
        <w:pStyle w:val="Standard"/>
      </w:pPr>
    </w:p>
    <w:p w14:paraId="6DF62D4B" w14:textId="77777777" w:rsidR="00BD7C09" w:rsidRDefault="00BD7C09">
      <w:pPr>
        <w:pStyle w:val="Standard"/>
      </w:pPr>
    </w:p>
    <w:p w14:paraId="1834843E" w14:textId="77777777" w:rsidR="00BD7C09" w:rsidRDefault="00BD7C09">
      <w:pPr>
        <w:pStyle w:val="Standard"/>
      </w:pPr>
    </w:p>
    <w:p w14:paraId="31C20AE0" w14:textId="77777777" w:rsidR="00BD7C09" w:rsidRDefault="00BD7C09">
      <w:pPr>
        <w:pStyle w:val="Standard"/>
      </w:pPr>
    </w:p>
    <w:p w14:paraId="7C2810BB" w14:textId="77777777" w:rsidR="00BD7C09" w:rsidRDefault="00BD7C09">
      <w:pPr>
        <w:pStyle w:val="Standard"/>
      </w:pPr>
    </w:p>
    <w:p w14:paraId="2816E293" w14:textId="77777777" w:rsidR="00BD7C09" w:rsidRDefault="00BD7C09">
      <w:pPr>
        <w:pStyle w:val="Standard"/>
      </w:pPr>
    </w:p>
    <w:p w14:paraId="10FEF8FF" w14:textId="77777777" w:rsidR="00BD7C09" w:rsidRDefault="00BD7C09">
      <w:pPr>
        <w:pStyle w:val="Standard"/>
      </w:pPr>
    </w:p>
    <w:p w14:paraId="20A30F14" w14:textId="77777777" w:rsidR="00BD7C09" w:rsidRDefault="00BD7C09">
      <w:pPr>
        <w:pStyle w:val="Standard"/>
      </w:pPr>
    </w:p>
    <w:p w14:paraId="2A862DD6" w14:textId="77777777" w:rsidR="00BD7C09" w:rsidRDefault="00BD7C09">
      <w:pPr>
        <w:pStyle w:val="Standard"/>
      </w:pPr>
    </w:p>
    <w:p w14:paraId="78992DBA" w14:textId="77777777" w:rsidR="00BD7C09" w:rsidRDefault="00BD7C09">
      <w:pPr>
        <w:pStyle w:val="Standard"/>
      </w:pPr>
    </w:p>
    <w:p w14:paraId="277C213F" w14:textId="77777777" w:rsidR="00BD7C09" w:rsidRPr="005A5ADA" w:rsidRDefault="00BD7C09">
      <w:pPr>
        <w:pStyle w:val="Standard"/>
        <w:rPr>
          <w:sz w:val="20"/>
          <w:szCs w:val="20"/>
        </w:rPr>
      </w:pPr>
    </w:p>
    <w:sectPr w:rsidR="00BD7C09" w:rsidRPr="005A5ADA" w:rsidSect="005A5ADA">
      <w:type w:val="continuous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7C4D" w14:textId="77777777" w:rsidR="00A414E8" w:rsidRDefault="00A414E8">
      <w:r>
        <w:separator/>
      </w:r>
    </w:p>
  </w:endnote>
  <w:endnote w:type="continuationSeparator" w:id="0">
    <w:p w14:paraId="4B79ECB0" w14:textId="77777777" w:rsidR="00A414E8" w:rsidRDefault="00A4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FCF5" w14:textId="77777777" w:rsidR="00A414E8" w:rsidRDefault="00A414E8">
      <w:r>
        <w:rPr>
          <w:color w:val="000000"/>
        </w:rPr>
        <w:separator/>
      </w:r>
    </w:p>
  </w:footnote>
  <w:footnote w:type="continuationSeparator" w:id="0">
    <w:p w14:paraId="74153D19" w14:textId="77777777" w:rsidR="00A414E8" w:rsidRDefault="00A41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54D"/>
    <w:multiLevelType w:val="multilevel"/>
    <w:tmpl w:val="C060BC1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4C91BF9"/>
    <w:multiLevelType w:val="multilevel"/>
    <w:tmpl w:val="B7E2E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B00A0E"/>
    <w:multiLevelType w:val="multilevel"/>
    <w:tmpl w:val="E9143B8A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2A6C3C46"/>
    <w:multiLevelType w:val="multilevel"/>
    <w:tmpl w:val="043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57884"/>
    <w:multiLevelType w:val="multilevel"/>
    <w:tmpl w:val="4B3CC13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71FB719C"/>
    <w:multiLevelType w:val="multilevel"/>
    <w:tmpl w:val="931E869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7CA763F6"/>
    <w:multiLevelType w:val="multilevel"/>
    <w:tmpl w:val="30B640A2"/>
    <w:styleLink w:val="WW8Num2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65084596">
    <w:abstractNumId w:val="0"/>
  </w:num>
  <w:num w:numId="2" w16cid:durableId="122424833">
    <w:abstractNumId w:val="6"/>
  </w:num>
  <w:num w:numId="3" w16cid:durableId="1232810723">
    <w:abstractNumId w:val="1"/>
  </w:num>
  <w:num w:numId="4" w16cid:durableId="940383312">
    <w:abstractNumId w:val="5"/>
  </w:num>
  <w:num w:numId="5" w16cid:durableId="658195313">
    <w:abstractNumId w:val="2"/>
  </w:num>
  <w:num w:numId="6" w16cid:durableId="1196233689">
    <w:abstractNumId w:val="4"/>
  </w:num>
  <w:num w:numId="7" w16cid:durableId="999890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09"/>
    <w:rsid w:val="00080D52"/>
    <w:rsid w:val="000938D9"/>
    <w:rsid w:val="0010705A"/>
    <w:rsid w:val="00141272"/>
    <w:rsid w:val="001619EC"/>
    <w:rsid w:val="002E66E9"/>
    <w:rsid w:val="00394D7E"/>
    <w:rsid w:val="003E6B86"/>
    <w:rsid w:val="004A02BF"/>
    <w:rsid w:val="004B3084"/>
    <w:rsid w:val="00536763"/>
    <w:rsid w:val="00585BEA"/>
    <w:rsid w:val="005A5ADA"/>
    <w:rsid w:val="005B0BCC"/>
    <w:rsid w:val="00745706"/>
    <w:rsid w:val="007D61AD"/>
    <w:rsid w:val="008E71EB"/>
    <w:rsid w:val="008F436E"/>
    <w:rsid w:val="009342C9"/>
    <w:rsid w:val="00960D2E"/>
    <w:rsid w:val="00A07EC6"/>
    <w:rsid w:val="00A414E8"/>
    <w:rsid w:val="00A91ACB"/>
    <w:rsid w:val="00B233EC"/>
    <w:rsid w:val="00B81067"/>
    <w:rsid w:val="00B96320"/>
    <w:rsid w:val="00BD7C09"/>
    <w:rsid w:val="00C808F1"/>
    <w:rsid w:val="00D43F7A"/>
    <w:rsid w:val="00DD595B"/>
    <w:rsid w:val="00E91137"/>
    <w:rsid w:val="00EB1236"/>
    <w:rsid w:val="00EC0703"/>
    <w:rsid w:val="00F07945"/>
    <w:rsid w:val="00F5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4949"/>
  <w15:docId w15:val="{22FB306A-9249-46B4-869E-51CE861D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6">
    <w:name w:val="List Paragraph"/>
    <w:basedOn w:val="Standard"/>
    <w:pPr>
      <w:widowControl w:val="0"/>
      <w:ind w:left="720"/>
    </w:pPr>
    <w:rPr>
      <w:rFonts w:ascii="Arial" w:eastAsia="Lucida Sans Unicode" w:hAnsi="Arial" w:cs="Arial"/>
      <w:sz w:val="20"/>
    </w:rPr>
  </w:style>
  <w:style w:type="paragraph" w:customStyle="1" w:styleId="Textbodyindent">
    <w:name w:val="Text body indent"/>
    <w:basedOn w:val="Standard"/>
    <w:pPr>
      <w:widowControl w:val="0"/>
      <w:ind w:left="6372" w:firstLine="3"/>
      <w:jc w:val="both"/>
    </w:pPr>
    <w:rPr>
      <w:color w:val="00000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color w:val="000000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28"/>
      <w:szCs w:val="28"/>
      <w:lang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2">
    <w:name w:val="Основной шрифт абзаца1"/>
  </w:style>
  <w:style w:type="character" w:customStyle="1" w:styleId="NumberingSymbols">
    <w:name w:val="Numbering Symbols"/>
  </w:style>
  <w:style w:type="character" w:customStyle="1" w:styleId="WW8Num15z0">
    <w:name w:val="WW8Num15z0"/>
    <w:rPr>
      <w:b w:val="0"/>
      <w:i w:val="0"/>
      <w:color w:val="000000"/>
      <w:sz w:val="28"/>
      <w:szCs w:val="28"/>
    </w:rPr>
  </w:style>
  <w:style w:type="character" w:customStyle="1" w:styleId="a7">
    <w:name w:val="Гипертекстовая ссылка"/>
    <w:basedOn w:val="a0"/>
    <w:rPr>
      <w:rFonts w:cs="Times New Roman"/>
      <w:b w:val="0"/>
      <w:color w:val="008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customStyle="1" w:styleId="titlepage">
    <w:name w:val="titlepage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8">
    <w:name w:val="Strong"/>
    <w:basedOn w:val="a0"/>
    <w:qFormat/>
    <w:rsid w:val="005A5ADA"/>
    <w:rPr>
      <w:b/>
      <w:bCs/>
    </w:rPr>
  </w:style>
  <w:style w:type="paragraph" w:styleId="a9">
    <w:name w:val="Normal (Web)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enutop">
    <w:name w:val="menutop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5A5ADA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ginskadm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5533-37B7-4639-80D7-247A76CB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www.PHILka.RU</dc:creator>
  <cp:lastModifiedBy>User</cp:lastModifiedBy>
  <cp:revision>2</cp:revision>
  <cp:lastPrinted>2020-01-15T07:13:00Z</cp:lastPrinted>
  <dcterms:created xsi:type="dcterms:W3CDTF">2022-09-29T07:03:00Z</dcterms:created>
  <dcterms:modified xsi:type="dcterms:W3CDTF">2022-09-29T07:03:00Z</dcterms:modified>
</cp:coreProperties>
</file>