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4067"/>
        <w:gridCol w:w="1565"/>
        <w:gridCol w:w="4235"/>
      </w:tblGrid>
      <w:tr w:rsidR="00F0143B" w:rsidRPr="009C7157" w:rsidTr="003E00DA">
        <w:trPr>
          <w:trHeight w:val="1333"/>
          <w:jc w:val="center"/>
        </w:trPr>
        <w:tc>
          <w:tcPr>
            <w:tcW w:w="4067" w:type="dxa"/>
          </w:tcPr>
          <w:p w:rsidR="00F0143B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3C5018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F0143B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«Гиагинский район»</w:t>
            </w:r>
          </w:p>
          <w:p w:rsidR="00F0143B" w:rsidRPr="009C7157" w:rsidRDefault="00F0143B" w:rsidP="00157190">
            <w:pPr>
              <w:pStyle w:val="1"/>
              <w:spacing w:line="276" w:lineRule="auto"/>
              <w:ind w:left="-288"/>
              <w:jc w:val="both"/>
            </w:pPr>
          </w:p>
        </w:tc>
        <w:tc>
          <w:tcPr>
            <w:tcW w:w="1565" w:type="dxa"/>
            <w:hideMark/>
          </w:tcPr>
          <w:p w:rsidR="00F0143B" w:rsidRPr="009C7157" w:rsidRDefault="00F0143B" w:rsidP="00157190">
            <w:pPr>
              <w:spacing w:line="276" w:lineRule="auto"/>
              <w:jc w:val="both"/>
            </w:pPr>
            <w:r w:rsidRPr="009C7157">
              <w:rPr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.25pt" o:ole="" fillcolor="window">
                  <v:imagedata r:id="rId6" o:title=""/>
                </v:shape>
                <o:OLEObject Type="Embed" ProgID="Word.Picture.8" ShapeID="_x0000_i1025" DrawAspect="Content" ObjectID="_1655213197" r:id="rId7"/>
              </w:object>
            </w:r>
          </w:p>
        </w:tc>
        <w:tc>
          <w:tcPr>
            <w:tcW w:w="4235" w:type="dxa"/>
          </w:tcPr>
          <w:p w:rsidR="00F0143B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</w:t>
            </w:r>
            <w:r w:rsidRPr="003C5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F0143B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Муниципальнэобразованиеу</w:t>
            </w:r>
            <w:proofErr w:type="spellEnd"/>
          </w:p>
          <w:p w:rsidR="003C5018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Джэджэрайоным</w:t>
            </w:r>
            <w:proofErr w:type="spellEnd"/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143B" w:rsidRPr="003C5018" w:rsidRDefault="00F0143B" w:rsidP="003C50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иадминистрацие</w:t>
            </w:r>
          </w:p>
          <w:p w:rsidR="00F0143B" w:rsidRPr="009C7157" w:rsidRDefault="00F0143B" w:rsidP="00157190">
            <w:pPr>
              <w:spacing w:line="276" w:lineRule="auto"/>
              <w:jc w:val="both"/>
            </w:pPr>
          </w:p>
        </w:tc>
      </w:tr>
    </w:tbl>
    <w:p w:rsidR="00F0143B" w:rsidRPr="009C7157" w:rsidRDefault="00BF66FC" w:rsidP="00F014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57149</wp:posOffset>
                </wp:positionV>
                <wp:extent cx="6255385" cy="0"/>
                <wp:effectExtent l="0" t="19050" r="3111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7991" id="Line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6pt,4.5pt" to="49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FF5387" w:rsidRDefault="008968A0" w:rsidP="005512B2">
      <w:pPr>
        <w:pStyle w:val="1"/>
        <w:rPr>
          <w:sz w:val="28"/>
          <w:szCs w:val="28"/>
        </w:rPr>
      </w:pPr>
      <w:r w:rsidRPr="009C7157">
        <w:rPr>
          <w:sz w:val="28"/>
          <w:szCs w:val="28"/>
        </w:rPr>
        <w:t>РА</w:t>
      </w:r>
      <w:r w:rsidR="00F0143B" w:rsidRPr="009C7157">
        <w:rPr>
          <w:sz w:val="28"/>
          <w:szCs w:val="28"/>
        </w:rPr>
        <w:t>С</w:t>
      </w:r>
      <w:r w:rsidRPr="009C7157">
        <w:rPr>
          <w:sz w:val="28"/>
          <w:szCs w:val="28"/>
        </w:rPr>
        <w:t>ПОРЯЖЕНИ</w:t>
      </w:r>
      <w:r w:rsidR="00F0143B" w:rsidRPr="009C7157">
        <w:rPr>
          <w:sz w:val="28"/>
          <w:szCs w:val="28"/>
        </w:rPr>
        <w:t>Е</w:t>
      </w:r>
    </w:p>
    <w:p w:rsidR="000E7330" w:rsidRDefault="003E0662" w:rsidP="00BE12A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proofErr w:type="gramStart"/>
      <w:r w:rsidR="00653E98">
        <w:rPr>
          <w:iCs/>
          <w:sz w:val="28"/>
          <w:szCs w:val="28"/>
        </w:rPr>
        <w:t>«</w:t>
      </w:r>
      <w:r w:rsidR="00D82B76">
        <w:rPr>
          <w:iCs/>
          <w:sz w:val="28"/>
          <w:szCs w:val="28"/>
          <w:u w:val="single"/>
        </w:rPr>
        <w:t xml:space="preserve"> </w:t>
      </w:r>
      <w:r w:rsidR="00F1184B">
        <w:rPr>
          <w:iCs/>
          <w:sz w:val="28"/>
          <w:szCs w:val="28"/>
          <w:u w:val="single"/>
        </w:rPr>
        <w:t>30</w:t>
      </w:r>
      <w:proofErr w:type="gramEnd"/>
      <w:r>
        <w:rPr>
          <w:iCs/>
          <w:sz w:val="28"/>
          <w:szCs w:val="28"/>
          <w:u w:val="single"/>
        </w:rPr>
        <w:t xml:space="preserve"> </w:t>
      </w:r>
      <w:r w:rsidR="00BF66FC">
        <w:rPr>
          <w:iCs/>
          <w:sz w:val="28"/>
          <w:szCs w:val="28"/>
        </w:rPr>
        <w:t xml:space="preserve">» </w:t>
      </w:r>
      <w:r w:rsidR="00F1184B">
        <w:rPr>
          <w:iCs/>
          <w:sz w:val="28"/>
          <w:szCs w:val="28"/>
          <w:u w:val="single"/>
        </w:rPr>
        <w:t>июня</w:t>
      </w:r>
      <w:r w:rsidR="00653E98">
        <w:rPr>
          <w:iCs/>
          <w:sz w:val="28"/>
          <w:szCs w:val="28"/>
        </w:rPr>
        <w:t xml:space="preserve"> </w:t>
      </w:r>
      <w:r w:rsidR="00986B7A">
        <w:rPr>
          <w:iCs/>
          <w:sz w:val="28"/>
          <w:szCs w:val="28"/>
        </w:rPr>
        <w:t>2020</w:t>
      </w:r>
      <w:r w:rsidR="0047466E"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г.</w:t>
      </w:r>
      <w:r w:rsidR="004252B8">
        <w:rPr>
          <w:iCs/>
          <w:sz w:val="28"/>
          <w:szCs w:val="28"/>
        </w:rPr>
        <w:t xml:space="preserve"> </w:t>
      </w:r>
      <w:r w:rsidR="00F0143B" w:rsidRPr="00034DE4">
        <w:rPr>
          <w:iCs/>
          <w:sz w:val="28"/>
          <w:szCs w:val="28"/>
        </w:rPr>
        <w:t>№</w:t>
      </w:r>
      <w:r w:rsidR="00D82B76" w:rsidRPr="00C6569D">
        <w:rPr>
          <w:iCs/>
          <w:sz w:val="28"/>
          <w:szCs w:val="28"/>
        </w:rPr>
        <w:t xml:space="preserve"> </w:t>
      </w:r>
      <w:r w:rsidR="00C6569D" w:rsidRPr="00C6569D">
        <w:rPr>
          <w:iCs/>
          <w:sz w:val="28"/>
          <w:szCs w:val="28"/>
          <w:u w:val="single"/>
        </w:rPr>
        <w:t>422</w:t>
      </w:r>
    </w:p>
    <w:p w:rsidR="00F0143B" w:rsidRPr="00034DE4" w:rsidRDefault="00F0143B" w:rsidP="00247F60">
      <w:pPr>
        <w:jc w:val="center"/>
        <w:rPr>
          <w:iCs/>
          <w:sz w:val="28"/>
          <w:szCs w:val="28"/>
        </w:rPr>
      </w:pPr>
      <w:proofErr w:type="spellStart"/>
      <w:r w:rsidRPr="00034DE4">
        <w:rPr>
          <w:iCs/>
          <w:sz w:val="28"/>
          <w:szCs w:val="28"/>
        </w:rPr>
        <w:t>ст</w:t>
      </w:r>
      <w:r w:rsidR="00B0275E">
        <w:rPr>
          <w:iCs/>
          <w:sz w:val="28"/>
          <w:szCs w:val="28"/>
        </w:rPr>
        <w:t>-ца</w:t>
      </w:r>
      <w:proofErr w:type="spellEnd"/>
      <w:r w:rsidR="00A30CF4">
        <w:rPr>
          <w:iCs/>
          <w:sz w:val="28"/>
          <w:szCs w:val="28"/>
        </w:rPr>
        <w:t xml:space="preserve"> </w:t>
      </w:r>
      <w:r w:rsidRPr="00034DE4">
        <w:rPr>
          <w:iCs/>
          <w:sz w:val="28"/>
          <w:szCs w:val="28"/>
        </w:rPr>
        <w:t>Гиагинская</w:t>
      </w:r>
    </w:p>
    <w:p w:rsidR="00284C55" w:rsidRDefault="00284C55" w:rsidP="00247F60">
      <w:pPr>
        <w:jc w:val="center"/>
        <w:rPr>
          <w:iCs/>
          <w:sz w:val="28"/>
          <w:szCs w:val="28"/>
        </w:rPr>
      </w:pPr>
    </w:p>
    <w:p w:rsidR="0017280F" w:rsidRPr="00B46F5C" w:rsidRDefault="00467875" w:rsidP="00B46F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О внесении изменений в распоряжение главы администрации М</w:t>
      </w:r>
      <w:r w:rsidR="00C01378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«Гиагинский район» от </w:t>
      </w:r>
      <w:r w:rsidR="00D514E9">
        <w:rPr>
          <w:b/>
          <w:spacing w:val="-4"/>
          <w:sz w:val="28"/>
          <w:szCs w:val="28"/>
        </w:rPr>
        <w:t>13</w:t>
      </w:r>
      <w:r>
        <w:rPr>
          <w:b/>
          <w:spacing w:val="-4"/>
          <w:sz w:val="28"/>
          <w:szCs w:val="28"/>
        </w:rPr>
        <w:t xml:space="preserve"> апреля 2020 года № </w:t>
      </w:r>
      <w:r w:rsidR="00D514E9">
        <w:rPr>
          <w:b/>
          <w:spacing w:val="-4"/>
          <w:sz w:val="28"/>
          <w:szCs w:val="28"/>
        </w:rPr>
        <w:t>298</w:t>
      </w:r>
      <w:r>
        <w:rPr>
          <w:b/>
          <w:spacing w:val="-4"/>
          <w:sz w:val="28"/>
          <w:szCs w:val="28"/>
        </w:rPr>
        <w:t xml:space="preserve"> «</w:t>
      </w:r>
      <w:r w:rsidR="00653E98">
        <w:rPr>
          <w:b/>
          <w:spacing w:val="-4"/>
          <w:sz w:val="28"/>
          <w:szCs w:val="28"/>
        </w:rPr>
        <w:t>Об отсрочке арендных платежей</w:t>
      </w:r>
      <w:r>
        <w:rPr>
          <w:b/>
          <w:spacing w:val="-4"/>
          <w:sz w:val="28"/>
          <w:szCs w:val="28"/>
        </w:rPr>
        <w:t>»</w:t>
      </w:r>
    </w:p>
    <w:p w:rsidR="004252B8" w:rsidRPr="008207AC" w:rsidRDefault="004252B8" w:rsidP="00B46F5C">
      <w:pPr>
        <w:shd w:val="clear" w:color="auto" w:fill="FFFFFF"/>
        <w:ind w:firstLine="567"/>
        <w:jc w:val="center"/>
        <w:rPr>
          <w:b/>
          <w:spacing w:val="-4"/>
          <w:sz w:val="20"/>
          <w:szCs w:val="20"/>
        </w:rPr>
      </w:pPr>
    </w:p>
    <w:p w:rsidR="00ED2FD5" w:rsidRPr="00C05D73" w:rsidRDefault="003E00DA" w:rsidP="00CC37EF">
      <w:pPr>
        <w:ind w:firstLine="708"/>
        <w:jc w:val="both"/>
        <w:rPr>
          <w:sz w:val="28"/>
          <w:szCs w:val="28"/>
        </w:rPr>
      </w:pPr>
      <w:r w:rsidRPr="00C05D73">
        <w:rPr>
          <w:sz w:val="28"/>
          <w:szCs w:val="28"/>
        </w:rPr>
        <w:t xml:space="preserve">В соответствии с </w:t>
      </w:r>
      <w:r w:rsidR="00C01378">
        <w:rPr>
          <w:sz w:val="28"/>
          <w:szCs w:val="28"/>
        </w:rPr>
        <w:t xml:space="preserve">распоряжением </w:t>
      </w:r>
      <w:r w:rsidR="005D6B33">
        <w:rPr>
          <w:sz w:val="28"/>
          <w:szCs w:val="28"/>
        </w:rPr>
        <w:t xml:space="preserve">Правительства Российской Федерации от 19 марта 2020 года № 670-р, распоряжением </w:t>
      </w:r>
      <w:r w:rsidR="00C16E93" w:rsidRPr="00C05D73">
        <w:rPr>
          <w:sz w:val="28"/>
          <w:szCs w:val="28"/>
        </w:rPr>
        <w:t xml:space="preserve">Кабинета </w:t>
      </w:r>
      <w:r w:rsidR="00ED6F9D">
        <w:rPr>
          <w:sz w:val="28"/>
          <w:szCs w:val="28"/>
        </w:rPr>
        <w:t>Министров Республики Адыгея от 9 апреля 2020 года № 81-р «</w:t>
      </w:r>
      <w:r w:rsidR="00C16E93" w:rsidRPr="00C05D73">
        <w:rPr>
          <w:sz w:val="28"/>
          <w:szCs w:val="28"/>
        </w:rPr>
        <w:t>Об отсрочке арендных платежей»</w:t>
      </w:r>
      <w:r w:rsidR="00D45D08">
        <w:rPr>
          <w:sz w:val="28"/>
          <w:szCs w:val="28"/>
        </w:rPr>
        <w:t>:</w:t>
      </w:r>
    </w:p>
    <w:p w:rsidR="00B25C6E" w:rsidRPr="00C05D73" w:rsidRDefault="00B25C6E" w:rsidP="00CC37EF">
      <w:pPr>
        <w:jc w:val="both"/>
        <w:rPr>
          <w:b/>
          <w:sz w:val="28"/>
          <w:szCs w:val="28"/>
        </w:rPr>
      </w:pPr>
    </w:p>
    <w:p w:rsidR="00C01378" w:rsidRPr="00D87D4C" w:rsidRDefault="00D87D4C" w:rsidP="00CC3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378" w:rsidRPr="00D87D4C">
        <w:rPr>
          <w:sz w:val="28"/>
          <w:szCs w:val="28"/>
        </w:rPr>
        <w:t xml:space="preserve">Внести в распоряжение главы администрации МО «Гиагинский район» от </w:t>
      </w:r>
      <w:r w:rsidR="00D514E9">
        <w:rPr>
          <w:sz w:val="28"/>
          <w:szCs w:val="28"/>
        </w:rPr>
        <w:t>13</w:t>
      </w:r>
      <w:r w:rsidR="00C01378" w:rsidRPr="00D87D4C">
        <w:rPr>
          <w:sz w:val="28"/>
          <w:szCs w:val="28"/>
        </w:rPr>
        <w:t xml:space="preserve"> апреля 2020 года № </w:t>
      </w:r>
      <w:r w:rsidR="00D514E9">
        <w:rPr>
          <w:sz w:val="28"/>
          <w:szCs w:val="28"/>
        </w:rPr>
        <w:t>298</w:t>
      </w:r>
      <w:r w:rsidR="00C01378" w:rsidRPr="00D87D4C">
        <w:rPr>
          <w:sz w:val="28"/>
          <w:szCs w:val="28"/>
        </w:rPr>
        <w:t xml:space="preserve"> </w:t>
      </w:r>
      <w:r w:rsidR="00BF66FC">
        <w:rPr>
          <w:sz w:val="28"/>
          <w:szCs w:val="28"/>
        </w:rPr>
        <w:t>«</w:t>
      </w:r>
      <w:r w:rsidR="00C01378" w:rsidRPr="00D87D4C">
        <w:rPr>
          <w:sz w:val="28"/>
          <w:szCs w:val="28"/>
        </w:rPr>
        <w:t xml:space="preserve">Об отсрочке арендных платежей», </w:t>
      </w:r>
      <w:r w:rsidRPr="00D87D4C">
        <w:rPr>
          <w:sz w:val="28"/>
          <w:szCs w:val="28"/>
        </w:rPr>
        <w:t>следующие</w:t>
      </w:r>
      <w:r w:rsidR="00C01378" w:rsidRPr="00D87D4C">
        <w:rPr>
          <w:sz w:val="28"/>
          <w:szCs w:val="28"/>
        </w:rPr>
        <w:t xml:space="preserve"> </w:t>
      </w:r>
      <w:r w:rsidRPr="00D87D4C">
        <w:rPr>
          <w:sz w:val="28"/>
          <w:szCs w:val="28"/>
        </w:rPr>
        <w:t>изменения</w:t>
      </w:r>
      <w:r w:rsidR="00C01378" w:rsidRPr="00D87D4C">
        <w:rPr>
          <w:sz w:val="28"/>
          <w:szCs w:val="28"/>
        </w:rPr>
        <w:t>:</w:t>
      </w:r>
    </w:p>
    <w:p w:rsidR="00D87D4C" w:rsidRPr="00D87D4C" w:rsidRDefault="00D87D4C" w:rsidP="00CC37EF">
      <w:pPr>
        <w:ind w:left="708"/>
        <w:jc w:val="both"/>
        <w:rPr>
          <w:sz w:val="28"/>
          <w:szCs w:val="28"/>
        </w:rPr>
      </w:pPr>
      <w:r w:rsidRPr="00D87D4C">
        <w:rPr>
          <w:sz w:val="28"/>
          <w:szCs w:val="28"/>
        </w:rPr>
        <w:t>1)</w:t>
      </w:r>
      <w:r>
        <w:rPr>
          <w:sz w:val="28"/>
          <w:szCs w:val="28"/>
        </w:rPr>
        <w:t xml:space="preserve"> пункт 1</w:t>
      </w:r>
      <w:r w:rsidR="00BF66FC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изложить в следующей редакции:</w:t>
      </w:r>
    </w:p>
    <w:p w:rsidR="00B91AFC" w:rsidRDefault="00C01378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B91AFC" w:rsidRPr="00C05D73">
        <w:rPr>
          <w:sz w:val="28"/>
          <w:szCs w:val="28"/>
        </w:rPr>
        <w:t xml:space="preserve">Отделу имущественно-земельных отношений администрации МО «Гиагинский район» по договорам аренды </w:t>
      </w:r>
      <w:r w:rsidR="000253E1">
        <w:rPr>
          <w:spacing w:val="-8"/>
          <w:sz w:val="28"/>
          <w:szCs w:val="28"/>
        </w:rPr>
        <w:t>муниципального имущества МО «Гиагинский район»</w:t>
      </w:r>
      <w:r w:rsidR="00B91AFC" w:rsidRPr="00C05D73">
        <w:rPr>
          <w:spacing w:val="-8"/>
          <w:sz w:val="28"/>
          <w:szCs w:val="28"/>
        </w:rPr>
        <w:t xml:space="preserve"> </w:t>
      </w:r>
      <w:r w:rsidR="00BF66FC">
        <w:rPr>
          <w:spacing w:val="-8"/>
          <w:sz w:val="28"/>
          <w:szCs w:val="28"/>
        </w:rPr>
        <w:t xml:space="preserve">составляющего муниципальную казну </w:t>
      </w:r>
      <w:r w:rsidR="00BF66FC" w:rsidRPr="00C05D73">
        <w:rPr>
          <w:sz w:val="28"/>
          <w:szCs w:val="28"/>
        </w:rPr>
        <w:t xml:space="preserve">МО «Гиагинский район» </w:t>
      </w:r>
      <w:r w:rsidR="00BF66FC">
        <w:rPr>
          <w:sz w:val="28"/>
          <w:szCs w:val="28"/>
        </w:rPr>
        <w:t>(в том числе земельных участков), которые заключены до 1 апреля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</w:t>
      </w:r>
      <w:r w:rsidR="00D514E9">
        <w:rPr>
          <w:sz w:val="28"/>
          <w:szCs w:val="28"/>
        </w:rPr>
        <w:t>ные некоммерческие организации -</w:t>
      </w:r>
      <w:r w:rsidR="00BF66FC">
        <w:rPr>
          <w:sz w:val="28"/>
          <w:szCs w:val="28"/>
        </w:rPr>
        <w:t xml:space="preserve"> исполнители общественно полезных услуг, включенные в рее</w:t>
      </w:r>
      <w:r w:rsidR="00D514E9">
        <w:rPr>
          <w:sz w:val="28"/>
          <w:szCs w:val="28"/>
        </w:rPr>
        <w:t>стр некоммерческих организаций -</w:t>
      </w:r>
      <w:r w:rsidR="00BF66FC">
        <w:rPr>
          <w:sz w:val="28"/>
          <w:szCs w:val="28"/>
        </w:rPr>
        <w:t xml:space="preserve"> исполнителей общественно полезных услуг, </w:t>
      </w:r>
      <w:r w:rsidR="00B91AFC" w:rsidRPr="00C05D73">
        <w:rPr>
          <w:spacing w:val="-8"/>
          <w:sz w:val="28"/>
          <w:szCs w:val="28"/>
        </w:rPr>
        <w:t>обеспечить:</w:t>
      </w:r>
    </w:p>
    <w:p w:rsidR="00BF66FC" w:rsidRPr="00BF66FC" w:rsidRDefault="00BF66FC" w:rsidP="00CC37EF">
      <w:pPr>
        <w:pStyle w:val="a3"/>
        <w:numPr>
          <w:ilvl w:val="0"/>
          <w:numId w:val="8"/>
        </w:numPr>
        <w:ind w:left="0" w:firstLine="709"/>
        <w:jc w:val="both"/>
        <w:rPr>
          <w:spacing w:val="-8"/>
          <w:sz w:val="28"/>
          <w:szCs w:val="28"/>
        </w:rPr>
      </w:pPr>
      <w:r w:rsidRPr="00BF66FC">
        <w:rPr>
          <w:spacing w:val="-8"/>
          <w:sz w:val="28"/>
          <w:szCs w:val="28"/>
        </w:rPr>
        <w:t>предоставление отсрочки уплаты арендно</w:t>
      </w:r>
      <w:r w:rsidR="00CC37EF">
        <w:rPr>
          <w:spacing w:val="-8"/>
          <w:sz w:val="28"/>
          <w:szCs w:val="28"/>
        </w:rPr>
        <w:t xml:space="preserve">й платы, предусмотренной в 2020 </w:t>
      </w:r>
      <w:r w:rsidRPr="00BF66FC">
        <w:rPr>
          <w:spacing w:val="-8"/>
          <w:sz w:val="28"/>
          <w:szCs w:val="28"/>
        </w:rPr>
        <w:t>году, на следующих условиях:</w:t>
      </w:r>
    </w:p>
    <w:p w:rsidR="00BF66FC" w:rsidRDefault="00BF66FC" w:rsidP="00CC37EF">
      <w:pPr>
        <w:ind w:firstLine="709"/>
        <w:jc w:val="both"/>
        <w:rPr>
          <w:spacing w:val="-8"/>
          <w:sz w:val="28"/>
          <w:szCs w:val="28"/>
        </w:rPr>
      </w:pPr>
      <w:r w:rsidRPr="00BF66FC">
        <w:rPr>
          <w:spacing w:val="-8"/>
          <w:sz w:val="28"/>
          <w:szCs w:val="28"/>
        </w:rPr>
        <w:t>а)</w:t>
      </w:r>
      <w:r>
        <w:rPr>
          <w:spacing w:val="-8"/>
          <w:sz w:val="28"/>
          <w:szCs w:val="28"/>
        </w:rPr>
        <w:t xml:space="preserve"> 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2 настоящего пункта, с 1 июля 2020 года по 1 октября 2020 года;</w:t>
      </w:r>
    </w:p>
    <w:p w:rsidR="00BF66FC" w:rsidRDefault="00BF66FC" w:rsidP="00CC37EF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б) </w:t>
      </w:r>
      <w:r w:rsidR="00605C09">
        <w:rPr>
          <w:spacing w:val="-8"/>
          <w:sz w:val="28"/>
          <w:szCs w:val="28"/>
        </w:rPr>
        <w:t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605C09" w:rsidRDefault="00605C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в)</w:t>
      </w:r>
      <w:r w:rsidR="009E7C07">
        <w:rPr>
          <w:spacing w:val="-8"/>
          <w:sz w:val="28"/>
          <w:szCs w:val="28"/>
        </w:rPr>
        <w:t xml:space="preserve">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</w:t>
      </w:r>
      <w:r w:rsidR="00BD3C26">
        <w:rPr>
          <w:spacing w:val="-8"/>
          <w:sz w:val="28"/>
          <w:szCs w:val="28"/>
        </w:rPr>
        <w:t>(в том числе в случаях, если такие меры предусмотрены договором аренды);</w:t>
      </w:r>
    </w:p>
    <w:p w:rsidR="00BD3C26" w:rsidRDefault="00BD3C26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г) не допускается установление дополнительных платежей, подлежащих уплате арендатором в связи с предоставлением отсрочки;</w:t>
      </w:r>
    </w:p>
    <w:p w:rsidR="00BD3C26" w:rsidRDefault="00BD3C26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д)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77C0A" w:rsidRDefault="00BD3C26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2) </w:t>
      </w:r>
      <w:r w:rsidR="00E849F2">
        <w:rPr>
          <w:spacing w:val="-8"/>
          <w:sz w:val="28"/>
          <w:szCs w:val="28"/>
        </w:rPr>
        <w:t>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(Собрание законодательства</w:t>
      </w:r>
      <w:r w:rsidR="00682519">
        <w:rPr>
          <w:spacing w:val="-8"/>
          <w:sz w:val="28"/>
          <w:szCs w:val="28"/>
        </w:rPr>
        <w:t xml:space="preserve"> Российской Федерации, 2020,15), 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течении 7 рабочих дней со дня поступления соответствующего обращения арендаторов.</w:t>
      </w:r>
      <w:r w:rsidR="00E77C0A">
        <w:rPr>
          <w:spacing w:val="-8"/>
          <w:sz w:val="28"/>
          <w:szCs w:val="28"/>
        </w:rPr>
        <w:t xml:space="preserve">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BD3C26" w:rsidRPr="00BF66FC" w:rsidRDefault="00E77C0A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3) уведомление арендаторов в течении 7 рабочих дней со дня вступления в силу настоящего распоряжения о возможности заключения дополнительных соглашений в соответствии с подпунктами 1 и 2 настоящего пункта.</w:t>
      </w:r>
    </w:p>
    <w:p w:rsidR="008E7709" w:rsidRDefault="00E77C0A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="00490E5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</w:t>
      </w:r>
      <w:r w:rsidR="000253E1">
        <w:rPr>
          <w:spacing w:val="-8"/>
          <w:sz w:val="28"/>
          <w:szCs w:val="28"/>
        </w:rPr>
        <w:t>одведомственными муниципальными унитарными предприятиями и муниципальными учреждениями (далее – предприятия и учреждения)</w:t>
      </w:r>
      <w:r>
        <w:rPr>
          <w:spacing w:val="-8"/>
          <w:sz w:val="28"/>
          <w:szCs w:val="28"/>
        </w:rPr>
        <w:t>, находящимся в их ведении, по договорам аренды муниципального имущества МО «Гиагинский район», которые заключены до 1 апреля 2020 года и арендаторами по которым являются субъекты малого и среднего предпринимательства, или социального ориентирован</w:t>
      </w:r>
      <w:r w:rsidR="00930BD4">
        <w:rPr>
          <w:spacing w:val="-8"/>
          <w:sz w:val="28"/>
          <w:szCs w:val="28"/>
        </w:rPr>
        <w:t>ные некоммерческие организации -</w:t>
      </w:r>
      <w:r>
        <w:rPr>
          <w:spacing w:val="-8"/>
          <w:sz w:val="28"/>
          <w:szCs w:val="28"/>
        </w:rPr>
        <w:t xml:space="preserve"> исполнители общественно полезных услуг, включенные в рее</w:t>
      </w:r>
      <w:r w:rsidR="00930BD4">
        <w:rPr>
          <w:spacing w:val="-8"/>
          <w:sz w:val="28"/>
          <w:szCs w:val="28"/>
        </w:rPr>
        <w:t>стр некоммерческих организаций -</w:t>
      </w:r>
      <w:r>
        <w:rPr>
          <w:spacing w:val="-8"/>
          <w:sz w:val="28"/>
          <w:szCs w:val="28"/>
        </w:rPr>
        <w:t xml:space="preserve"> исполнителей общественно полезных услуг,</w:t>
      </w:r>
      <w:r w:rsidR="008E7709">
        <w:rPr>
          <w:spacing w:val="-8"/>
          <w:sz w:val="28"/>
          <w:szCs w:val="28"/>
        </w:rPr>
        <w:t xml:space="preserve">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инфекции»:</w:t>
      </w:r>
    </w:p>
    <w:p w:rsidR="008E7709" w:rsidRDefault="008E77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1) обеспечить предоставление отсрочки уплаты арендной платы, предусмотренной в 2020 году, на следующих условиях:</w:t>
      </w:r>
    </w:p>
    <w:p w:rsidR="008E7709" w:rsidRDefault="008E77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а) отсрочка предоставляется с 1 апреля 2020 года по 1 октября 2020 года;</w:t>
      </w:r>
    </w:p>
    <w:p w:rsidR="008E7709" w:rsidRDefault="008E77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б) 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E7709" w:rsidRDefault="008E77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в) в </w:t>
      </w:r>
      <w:r w:rsidR="006D1A6C">
        <w:rPr>
          <w:spacing w:val="-8"/>
          <w:sz w:val="28"/>
          <w:szCs w:val="28"/>
        </w:rPr>
        <w:t>связи с отсрочкой не применяютс</w:t>
      </w:r>
      <w:r>
        <w:rPr>
          <w:spacing w:val="-8"/>
          <w:sz w:val="28"/>
          <w:szCs w:val="28"/>
        </w:rPr>
        <w:t xml:space="preserve">я штрафы, проценты за пользование чужими денежными средствами или иные меры ответственности в связи с </w:t>
      </w:r>
      <w:r>
        <w:rPr>
          <w:spacing w:val="-8"/>
          <w:sz w:val="28"/>
          <w:szCs w:val="28"/>
        </w:rPr>
        <w:lastRenderedPageBreak/>
        <w:t>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8E7709" w:rsidRDefault="008E7709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г) не</w:t>
      </w:r>
      <w:r w:rsidR="006D1A6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допускается</w:t>
      </w:r>
      <w:r w:rsidR="006D1A6C">
        <w:rPr>
          <w:spacing w:val="-8"/>
          <w:sz w:val="28"/>
          <w:szCs w:val="28"/>
        </w:rPr>
        <w:t xml:space="preserve"> установление дополнительных платежей, подлежащих уплате арендатором в связи с предоставлением отсрочки;</w:t>
      </w:r>
    </w:p>
    <w:p w:rsidR="006D1A6C" w:rsidRDefault="006D1A6C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д) дополнительные соглашения к договорам аренды, предусматривающее отсрочку, подлежат заключению в течение 7 рабочих дней со дня поступления соответствующего обращения арендаторов;</w:t>
      </w:r>
    </w:p>
    <w:p w:rsidR="006D1A6C" w:rsidRDefault="006D1A6C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подпунктом 1 настоящего</w:t>
      </w:r>
      <w:r w:rsidR="00930BD4">
        <w:rPr>
          <w:spacing w:val="-8"/>
          <w:sz w:val="28"/>
          <w:szCs w:val="28"/>
        </w:rPr>
        <w:t xml:space="preserve"> пункта.</w:t>
      </w:r>
    </w:p>
    <w:p w:rsidR="00D87D4C" w:rsidRPr="00C05D73" w:rsidRDefault="00D87D4C" w:rsidP="00CC37EF">
      <w:pPr>
        <w:ind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</w:t>
      </w:r>
      <w:r w:rsidRPr="00C05D73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по сельскому хозяйству, имущественно - земельным и архитектурно-градостроительным вопросам - руководителя отдела сельского хозяйства.</w:t>
      </w:r>
    </w:p>
    <w:p w:rsidR="00D87D4C" w:rsidRPr="00C05D73" w:rsidRDefault="00D87D4C" w:rsidP="00CC37EF"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Pr="00C05D73">
        <w:rPr>
          <w:spacing w:val="-9"/>
          <w:sz w:val="28"/>
          <w:szCs w:val="28"/>
        </w:rPr>
        <w:t>. Настоящее распоряжение вступает в силу с момента его подписания.</w:t>
      </w:r>
    </w:p>
    <w:p w:rsidR="00D87D4C" w:rsidRPr="00B46F5C" w:rsidRDefault="00D87D4C" w:rsidP="00CC37EF">
      <w:pPr>
        <w:jc w:val="both"/>
        <w:rPr>
          <w:sz w:val="28"/>
          <w:szCs w:val="28"/>
        </w:rPr>
      </w:pPr>
    </w:p>
    <w:p w:rsidR="00B07E22" w:rsidRDefault="00B07E22" w:rsidP="00CC37EF">
      <w:pPr>
        <w:jc w:val="both"/>
        <w:rPr>
          <w:sz w:val="28"/>
          <w:szCs w:val="28"/>
        </w:rPr>
      </w:pPr>
    </w:p>
    <w:p w:rsidR="00F11ED5" w:rsidRPr="00B46F5C" w:rsidRDefault="00F11ED5" w:rsidP="00CC37EF">
      <w:pPr>
        <w:jc w:val="both"/>
        <w:rPr>
          <w:sz w:val="28"/>
          <w:szCs w:val="28"/>
        </w:rPr>
      </w:pPr>
    </w:p>
    <w:p w:rsidR="00F17795" w:rsidRDefault="00A30CF4" w:rsidP="00CC37EF">
      <w:pPr>
        <w:jc w:val="both"/>
        <w:rPr>
          <w:sz w:val="28"/>
          <w:szCs w:val="28"/>
        </w:rPr>
      </w:pPr>
      <w:r w:rsidRPr="00B46F5C">
        <w:rPr>
          <w:sz w:val="28"/>
          <w:szCs w:val="28"/>
        </w:rPr>
        <w:t xml:space="preserve">Глава </w:t>
      </w:r>
      <w:r w:rsidR="005D46A1" w:rsidRPr="00B46F5C">
        <w:rPr>
          <w:sz w:val="28"/>
          <w:szCs w:val="28"/>
        </w:rPr>
        <w:t>МО «Гиагинский район»</w:t>
      </w:r>
      <w:r w:rsidR="005D46A1" w:rsidRPr="00B46F5C">
        <w:rPr>
          <w:sz w:val="28"/>
          <w:szCs w:val="28"/>
        </w:rPr>
        <w:tab/>
      </w:r>
      <w:r w:rsidR="005D46A1" w:rsidRPr="00B46F5C">
        <w:rPr>
          <w:sz w:val="28"/>
          <w:szCs w:val="28"/>
        </w:rPr>
        <w:tab/>
      </w:r>
      <w:r w:rsidR="005D46A1" w:rsidRPr="00B46F5C">
        <w:rPr>
          <w:sz w:val="28"/>
          <w:szCs w:val="28"/>
        </w:rPr>
        <w:tab/>
      </w:r>
      <w:r w:rsidR="002F4D59" w:rsidRPr="00B46F5C">
        <w:rPr>
          <w:sz w:val="28"/>
          <w:szCs w:val="28"/>
        </w:rPr>
        <w:tab/>
      </w:r>
      <w:r w:rsidR="003E00DA">
        <w:rPr>
          <w:sz w:val="28"/>
          <w:szCs w:val="28"/>
        </w:rPr>
        <w:tab/>
      </w:r>
      <w:r w:rsidR="003E00DA">
        <w:rPr>
          <w:sz w:val="28"/>
          <w:szCs w:val="28"/>
        </w:rPr>
        <w:tab/>
      </w:r>
      <w:r w:rsidRPr="00B46F5C">
        <w:rPr>
          <w:sz w:val="28"/>
          <w:szCs w:val="28"/>
        </w:rPr>
        <w:t xml:space="preserve">       А.В Бутусов</w:t>
      </w:r>
    </w:p>
    <w:p w:rsidR="00F11ED5" w:rsidRPr="00B46F5C" w:rsidRDefault="00F11ED5" w:rsidP="00CC37EF">
      <w:pPr>
        <w:jc w:val="both"/>
        <w:rPr>
          <w:sz w:val="28"/>
          <w:szCs w:val="28"/>
        </w:rPr>
      </w:pPr>
    </w:p>
    <w:p w:rsidR="003E0662" w:rsidRPr="00C6569D" w:rsidRDefault="00A30CF4" w:rsidP="00CC37EF">
      <w:pPr>
        <w:jc w:val="both"/>
        <w:rPr>
          <w:color w:val="FFFFFF" w:themeColor="background1"/>
          <w:sz w:val="28"/>
          <w:szCs w:val="28"/>
        </w:rPr>
      </w:pPr>
      <w:bookmarkStart w:id="0" w:name="_GoBack"/>
      <w:r w:rsidRPr="00C6569D">
        <w:rPr>
          <w:color w:val="FFFFFF" w:themeColor="background1"/>
          <w:sz w:val="28"/>
          <w:szCs w:val="28"/>
        </w:rPr>
        <w:t xml:space="preserve">Проект внесен </w:t>
      </w:r>
    </w:p>
    <w:p w:rsidR="003E0662" w:rsidRPr="00C6569D" w:rsidRDefault="003E0662" w:rsidP="00CC37E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руководителем отдела </w:t>
      </w:r>
    </w:p>
    <w:p w:rsidR="003E0662" w:rsidRPr="00C6569D" w:rsidRDefault="003E0662" w:rsidP="00CC37E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имущественно-</w:t>
      </w:r>
      <w:r w:rsidR="003E00DA" w:rsidRPr="00C6569D">
        <w:rPr>
          <w:color w:val="FFFFFF" w:themeColor="background1"/>
          <w:sz w:val="28"/>
          <w:szCs w:val="28"/>
        </w:rPr>
        <w:t>земельных отношений</w:t>
      </w:r>
      <w:r w:rsidR="003E00DA" w:rsidRPr="00C6569D">
        <w:rPr>
          <w:color w:val="FFFFFF" w:themeColor="background1"/>
          <w:sz w:val="28"/>
          <w:szCs w:val="28"/>
        </w:rPr>
        <w:tab/>
      </w:r>
      <w:r w:rsidR="003E00DA" w:rsidRPr="00C6569D">
        <w:rPr>
          <w:color w:val="FFFFFF" w:themeColor="background1"/>
          <w:sz w:val="28"/>
          <w:szCs w:val="28"/>
        </w:rPr>
        <w:tab/>
      </w:r>
      <w:r w:rsidR="003E00DA" w:rsidRPr="00C6569D">
        <w:rPr>
          <w:color w:val="FFFFFF" w:themeColor="background1"/>
          <w:sz w:val="28"/>
          <w:szCs w:val="28"/>
        </w:rPr>
        <w:tab/>
      </w:r>
      <w:r w:rsidR="003E00DA" w:rsidRPr="00C6569D">
        <w:rPr>
          <w:color w:val="FFFFFF" w:themeColor="background1"/>
          <w:sz w:val="28"/>
          <w:szCs w:val="28"/>
        </w:rPr>
        <w:tab/>
        <w:t xml:space="preserve">   </w:t>
      </w:r>
      <w:r w:rsidRPr="00C6569D">
        <w:rPr>
          <w:color w:val="FFFFFF" w:themeColor="background1"/>
          <w:sz w:val="28"/>
          <w:szCs w:val="28"/>
        </w:rPr>
        <w:t xml:space="preserve">  С.Е. Шекультирова</w:t>
      </w:r>
    </w:p>
    <w:p w:rsidR="003E0662" w:rsidRPr="00C6569D" w:rsidRDefault="003E0662" w:rsidP="00CC37EF">
      <w:pPr>
        <w:jc w:val="both"/>
        <w:rPr>
          <w:color w:val="FFFFFF" w:themeColor="background1"/>
          <w:sz w:val="28"/>
          <w:szCs w:val="28"/>
        </w:rPr>
      </w:pPr>
    </w:p>
    <w:p w:rsidR="00A30CF4" w:rsidRPr="00C6569D" w:rsidRDefault="003E0662" w:rsidP="00CC37E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Проект</w:t>
      </w:r>
      <w:r w:rsidR="00A30CF4" w:rsidRPr="00C6569D">
        <w:rPr>
          <w:color w:val="FFFFFF" w:themeColor="background1"/>
          <w:sz w:val="28"/>
          <w:szCs w:val="28"/>
        </w:rPr>
        <w:t xml:space="preserve"> подготовлен</w:t>
      </w:r>
    </w:p>
    <w:p w:rsidR="00A30CF4" w:rsidRPr="00C6569D" w:rsidRDefault="00A30CF4" w:rsidP="00CC37E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специалистом 1 категории отдела </w:t>
      </w:r>
    </w:p>
    <w:p w:rsidR="00A30CF4" w:rsidRPr="00C6569D" w:rsidRDefault="00A30CF4" w:rsidP="00CC37E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имущественно-земельных отношений</w:t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  <w:t xml:space="preserve">   </w:t>
      </w:r>
      <w:r w:rsidR="008207AC" w:rsidRPr="00C6569D">
        <w:rPr>
          <w:color w:val="FFFFFF" w:themeColor="background1"/>
          <w:sz w:val="28"/>
          <w:szCs w:val="28"/>
        </w:rPr>
        <w:t xml:space="preserve"> </w:t>
      </w:r>
      <w:r w:rsidRPr="00C6569D">
        <w:rPr>
          <w:color w:val="FFFFFF" w:themeColor="background1"/>
          <w:sz w:val="28"/>
          <w:szCs w:val="28"/>
        </w:rPr>
        <w:t xml:space="preserve">     К.О. </w:t>
      </w:r>
      <w:proofErr w:type="spellStart"/>
      <w:r w:rsidRPr="00C6569D">
        <w:rPr>
          <w:color w:val="FFFFFF" w:themeColor="background1"/>
          <w:sz w:val="28"/>
          <w:szCs w:val="28"/>
        </w:rPr>
        <w:t>Таранухина</w:t>
      </w:r>
      <w:proofErr w:type="spellEnd"/>
    </w:p>
    <w:p w:rsidR="005D6B33" w:rsidRPr="00C6569D" w:rsidRDefault="005D6B33" w:rsidP="00CC37EF">
      <w:pPr>
        <w:jc w:val="both"/>
        <w:rPr>
          <w:color w:val="FFFFFF" w:themeColor="background1"/>
          <w:sz w:val="28"/>
          <w:szCs w:val="28"/>
        </w:rPr>
      </w:pPr>
    </w:p>
    <w:p w:rsidR="00F1184B" w:rsidRPr="00C6569D" w:rsidRDefault="00F1184B" w:rsidP="00F1184B">
      <w:pPr>
        <w:rPr>
          <w:rFonts w:eastAsiaTheme="minorEastAsia"/>
          <w:color w:val="FFFFFF" w:themeColor="background1"/>
          <w:sz w:val="28"/>
          <w:szCs w:val="28"/>
        </w:rPr>
      </w:pPr>
      <w:r w:rsidRPr="00C6569D">
        <w:rPr>
          <w:rFonts w:eastAsiaTheme="minorEastAsia"/>
          <w:color w:val="FFFFFF" w:themeColor="background1"/>
          <w:sz w:val="28"/>
          <w:szCs w:val="28"/>
        </w:rPr>
        <w:t>Проект согласован:</w:t>
      </w:r>
    </w:p>
    <w:p w:rsidR="00F1184B" w:rsidRPr="00C6569D" w:rsidRDefault="00F1184B" w:rsidP="00C220F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заместитель </w:t>
      </w:r>
      <w:r w:rsidR="00C220FF" w:rsidRPr="00C6569D">
        <w:rPr>
          <w:color w:val="FFFFFF" w:themeColor="background1"/>
          <w:sz w:val="28"/>
          <w:szCs w:val="28"/>
        </w:rPr>
        <w:t>начальник</w:t>
      </w:r>
      <w:r w:rsidR="00C220FF" w:rsidRPr="00C6569D">
        <w:rPr>
          <w:color w:val="FFFFFF" w:themeColor="background1"/>
          <w:sz w:val="28"/>
          <w:szCs w:val="28"/>
        </w:rPr>
        <w:t>а</w:t>
      </w:r>
    </w:p>
    <w:p w:rsidR="00C220FF" w:rsidRPr="00C6569D" w:rsidRDefault="00F1184B" w:rsidP="00C220FF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Управления финансов</w:t>
      </w:r>
      <w:r w:rsidR="00C220FF" w:rsidRPr="00C6569D">
        <w:rPr>
          <w:color w:val="FFFFFF" w:themeColor="background1"/>
          <w:sz w:val="28"/>
          <w:szCs w:val="28"/>
        </w:rPr>
        <w:t xml:space="preserve"> </w:t>
      </w:r>
    </w:p>
    <w:p w:rsidR="00F1184B" w:rsidRPr="00C6569D" w:rsidRDefault="00C220FF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администрации </w:t>
      </w:r>
      <w:r w:rsidRPr="00C6569D">
        <w:rPr>
          <w:color w:val="FFFFFF" w:themeColor="background1"/>
          <w:sz w:val="28"/>
          <w:szCs w:val="28"/>
        </w:rPr>
        <w:t>МО «Гиагинский район»</w:t>
      </w:r>
      <w:r w:rsidR="00F1184B" w:rsidRPr="00C6569D">
        <w:rPr>
          <w:color w:val="FFFFFF" w:themeColor="background1"/>
          <w:sz w:val="28"/>
          <w:szCs w:val="28"/>
        </w:rPr>
        <w:tab/>
      </w:r>
      <w:r w:rsidR="00F1184B" w:rsidRPr="00C6569D">
        <w:rPr>
          <w:color w:val="FFFFFF" w:themeColor="background1"/>
          <w:sz w:val="28"/>
          <w:szCs w:val="28"/>
        </w:rPr>
        <w:tab/>
      </w:r>
      <w:r w:rsidR="00F1184B" w:rsidRPr="00C6569D">
        <w:rPr>
          <w:color w:val="FFFFFF" w:themeColor="background1"/>
          <w:sz w:val="28"/>
          <w:szCs w:val="28"/>
        </w:rPr>
        <w:tab/>
      </w:r>
      <w:r w:rsidR="00F1184B" w:rsidRPr="00C6569D">
        <w:rPr>
          <w:color w:val="FFFFFF" w:themeColor="background1"/>
          <w:sz w:val="28"/>
          <w:szCs w:val="28"/>
        </w:rPr>
        <w:tab/>
      </w:r>
      <w:r w:rsidR="00F1184B"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>А.Е</w:t>
      </w:r>
      <w:r w:rsidR="00F1184B" w:rsidRPr="00C6569D">
        <w:rPr>
          <w:color w:val="FFFFFF" w:themeColor="background1"/>
          <w:sz w:val="28"/>
          <w:szCs w:val="28"/>
        </w:rPr>
        <w:t xml:space="preserve">. </w:t>
      </w:r>
      <w:r w:rsidRPr="00C6569D">
        <w:rPr>
          <w:color w:val="FFFFFF" w:themeColor="background1"/>
          <w:sz w:val="28"/>
          <w:szCs w:val="28"/>
        </w:rPr>
        <w:t>Андрусова</w:t>
      </w: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руководитель отдела </w:t>
      </w: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экономического развития и торговли</w:t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  <w:t xml:space="preserve">      И.В. </w:t>
      </w:r>
      <w:proofErr w:type="spellStart"/>
      <w:r w:rsidRPr="00C6569D">
        <w:rPr>
          <w:color w:val="FFFFFF" w:themeColor="background1"/>
          <w:sz w:val="28"/>
          <w:szCs w:val="28"/>
        </w:rPr>
        <w:t>Файчук</w:t>
      </w:r>
      <w:proofErr w:type="spellEnd"/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 xml:space="preserve">руководитель отдела </w:t>
      </w: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финансово-хозяйственной деятельности</w:t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  <w:t xml:space="preserve">    М.А. </w:t>
      </w:r>
      <w:proofErr w:type="spellStart"/>
      <w:r w:rsidRPr="00C6569D">
        <w:rPr>
          <w:color w:val="FFFFFF" w:themeColor="background1"/>
          <w:sz w:val="28"/>
          <w:szCs w:val="28"/>
        </w:rPr>
        <w:t>Чиркова</w:t>
      </w:r>
      <w:proofErr w:type="spellEnd"/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руководитель отдела правового обеспечения</w:t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  <w:t xml:space="preserve">    К.А. </w:t>
      </w:r>
      <w:proofErr w:type="spellStart"/>
      <w:r w:rsidRPr="00C6569D">
        <w:rPr>
          <w:color w:val="FFFFFF" w:themeColor="background1"/>
          <w:sz w:val="28"/>
          <w:szCs w:val="28"/>
        </w:rPr>
        <w:t>Хамуков</w:t>
      </w:r>
      <w:proofErr w:type="spellEnd"/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</w:p>
    <w:p w:rsidR="00F1184B" w:rsidRPr="00C6569D" w:rsidRDefault="00F1184B" w:rsidP="00F1184B">
      <w:pPr>
        <w:jc w:val="both"/>
        <w:rPr>
          <w:color w:val="FFFFFF" w:themeColor="background1"/>
          <w:sz w:val="28"/>
          <w:szCs w:val="28"/>
        </w:rPr>
      </w:pPr>
      <w:r w:rsidRPr="00C6569D">
        <w:rPr>
          <w:color w:val="FFFFFF" w:themeColor="background1"/>
          <w:sz w:val="28"/>
          <w:szCs w:val="28"/>
        </w:rPr>
        <w:t>управляющая делами</w:t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</w:r>
      <w:r w:rsidRPr="00C6569D">
        <w:rPr>
          <w:color w:val="FFFFFF" w:themeColor="background1"/>
          <w:sz w:val="28"/>
          <w:szCs w:val="28"/>
        </w:rPr>
        <w:tab/>
        <w:t xml:space="preserve"> Е.М. Василенко</w:t>
      </w:r>
    </w:p>
    <w:bookmarkEnd w:id="0"/>
    <w:p w:rsidR="00912145" w:rsidRPr="00934B83" w:rsidRDefault="00912145" w:rsidP="00CC37EF">
      <w:pPr>
        <w:tabs>
          <w:tab w:val="left" w:pos="7455"/>
        </w:tabs>
        <w:contextualSpacing/>
        <w:jc w:val="both"/>
        <w:rPr>
          <w:sz w:val="28"/>
          <w:szCs w:val="28"/>
        </w:rPr>
      </w:pPr>
    </w:p>
    <w:sectPr w:rsidR="00912145" w:rsidRPr="00934B83" w:rsidSect="00497DD3">
      <w:pgSz w:w="11906" w:h="16838"/>
      <w:pgMar w:top="1135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3AA"/>
    <w:multiLevelType w:val="hybridMultilevel"/>
    <w:tmpl w:val="257E9A52"/>
    <w:lvl w:ilvl="0" w:tplc="12B4CEF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71CD8"/>
    <w:multiLevelType w:val="hybridMultilevel"/>
    <w:tmpl w:val="5050667C"/>
    <w:lvl w:ilvl="0" w:tplc="7CAEC3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0407A"/>
    <w:multiLevelType w:val="hybridMultilevel"/>
    <w:tmpl w:val="0A56D584"/>
    <w:lvl w:ilvl="0" w:tplc="866EBA5C">
      <w:start w:val="1"/>
      <w:numFmt w:val="decimal"/>
      <w:lvlText w:val="%1."/>
      <w:lvlJc w:val="left"/>
      <w:pPr>
        <w:ind w:left="173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2E09467F"/>
    <w:multiLevelType w:val="hybridMultilevel"/>
    <w:tmpl w:val="DAEC34B4"/>
    <w:lvl w:ilvl="0" w:tplc="ED9622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1608A3"/>
    <w:multiLevelType w:val="hybridMultilevel"/>
    <w:tmpl w:val="58B0F02C"/>
    <w:lvl w:ilvl="0" w:tplc="73D4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690632"/>
    <w:multiLevelType w:val="hybridMultilevel"/>
    <w:tmpl w:val="82BCEBFC"/>
    <w:lvl w:ilvl="0" w:tplc="89BEE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FC2F10"/>
    <w:multiLevelType w:val="hybridMultilevel"/>
    <w:tmpl w:val="1404544C"/>
    <w:lvl w:ilvl="0" w:tplc="2AB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077FB2"/>
    <w:multiLevelType w:val="hybridMultilevel"/>
    <w:tmpl w:val="6A662E98"/>
    <w:lvl w:ilvl="0" w:tplc="35AA0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7"/>
    <w:rsid w:val="000025A8"/>
    <w:rsid w:val="000044AC"/>
    <w:rsid w:val="00007C69"/>
    <w:rsid w:val="00010530"/>
    <w:rsid w:val="000253E1"/>
    <w:rsid w:val="00026D8D"/>
    <w:rsid w:val="00034DE4"/>
    <w:rsid w:val="00035E59"/>
    <w:rsid w:val="000407AA"/>
    <w:rsid w:val="00044018"/>
    <w:rsid w:val="0004622A"/>
    <w:rsid w:val="00047112"/>
    <w:rsid w:val="00052390"/>
    <w:rsid w:val="00054731"/>
    <w:rsid w:val="000552AF"/>
    <w:rsid w:val="00067807"/>
    <w:rsid w:val="000930BB"/>
    <w:rsid w:val="000939E9"/>
    <w:rsid w:val="000976B1"/>
    <w:rsid w:val="000B2424"/>
    <w:rsid w:val="000C053E"/>
    <w:rsid w:val="000C670E"/>
    <w:rsid w:val="000D4251"/>
    <w:rsid w:val="000D7B38"/>
    <w:rsid w:val="000E7330"/>
    <w:rsid w:val="000F1C21"/>
    <w:rsid w:val="000F3D46"/>
    <w:rsid w:val="000F4E50"/>
    <w:rsid w:val="001034A4"/>
    <w:rsid w:val="00103C9C"/>
    <w:rsid w:val="00104A44"/>
    <w:rsid w:val="00110C23"/>
    <w:rsid w:val="001168F0"/>
    <w:rsid w:val="00116EE5"/>
    <w:rsid w:val="00134C66"/>
    <w:rsid w:val="001365EC"/>
    <w:rsid w:val="001430B8"/>
    <w:rsid w:val="00157190"/>
    <w:rsid w:val="0017280F"/>
    <w:rsid w:val="00182442"/>
    <w:rsid w:val="00186CAB"/>
    <w:rsid w:val="00196D98"/>
    <w:rsid w:val="001A4611"/>
    <w:rsid w:val="001B0C45"/>
    <w:rsid w:val="001C22BC"/>
    <w:rsid w:val="001C3973"/>
    <w:rsid w:val="001C4988"/>
    <w:rsid w:val="001D448F"/>
    <w:rsid w:val="001D55E1"/>
    <w:rsid w:val="001D6193"/>
    <w:rsid w:val="001F1BEF"/>
    <w:rsid w:val="001F3F49"/>
    <w:rsid w:val="001F45C5"/>
    <w:rsid w:val="001F59CA"/>
    <w:rsid w:val="001F5B32"/>
    <w:rsid w:val="00200DF6"/>
    <w:rsid w:val="0020612B"/>
    <w:rsid w:val="00214CB3"/>
    <w:rsid w:val="00225B1A"/>
    <w:rsid w:val="00226974"/>
    <w:rsid w:val="00230220"/>
    <w:rsid w:val="00235500"/>
    <w:rsid w:val="00236DA2"/>
    <w:rsid w:val="00247F60"/>
    <w:rsid w:val="00251F8E"/>
    <w:rsid w:val="00253ED8"/>
    <w:rsid w:val="00261248"/>
    <w:rsid w:val="00275873"/>
    <w:rsid w:val="00276F4C"/>
    <w:rsid w:val="00282322"/>
    <w:rsid w:val="00282441"/>
    <w:rsid w:val="00282815"/>
    <w:rsid w:val="00284C55"/>
    <w:rsid w:val="00285601"/>
    <w:rsid w:val="002864CA"/>
    <w:rsid w:val="00296FA3"/>
    <w:rsid w:val="002A6DF5"/>
    <w:rsid w:val="002B281C"/>
    <w:rsid w:val="002B3944"/>
    <w:rsid w:val="002B565F"/>
    <w:rsid w:val="002B6DBD"/>
    <w:rsid w:val="002C0BE8"/>
    <w:rsid w:val="002C6278"/>
    <w:rsid w:val="002C7615"/>
    <w:rsid w:val="002C7D84"/>
    <w:rsid w:val="002D6855"/>
    <w:rsid w:val="002E3F3D"/>
    <w:rsid w:val="002E6432"/>
    <w:rsid w:val="002F081F"/>
    <w:rsid w:val="002F117B"/>
    <w:rsid w:val="002F17D8"/>
    <w:rsid w:val="002F40FF"/>
    <w:rsid w:val="002F4D59"/>
    <w:rsid w:val="00301C1A"/>
    <w:rsid w:val="00305DF3"/>
    <w:rsid w:val="00321096"/>
    <w:rsid w:val="00325B48"/>
    <w:rsid w:val="00326323"/>
    <w:rsid w:val="00326C90"/>
    <w:rsid w:val="003279C5"/>
    <w:rsid w:val="00327FF0"/>
    <w:rsid w:val="00340914"/>
    <w:rsid w:val="00342F14"/>
    <w:rsid w:val="0034608B"/>
    <w:rsid w:val="00346F41"/>
    <w:rsid w:val="00352D38"/>
    <w:rsid w:val="00364135"/>
    <w:rsid w:val="003677B3"/>
    <w:rsid w:val="00367EDB"/>
    <w:rsid w:val="00371FC6"/>
    <w:rsid w:val="003773AA"/>
    <w:rsid w:val="003A5762"/>
    <w:rsid w:val="003B00D5"/>
    <w:rsid w:val="003B0D3D"/>
    <w:rsid w:val="003B1426"/>
    <w:rsid w:val="003B28DE"/>
    <w:rsid w:val="003C46A7"/>
    <w:rsid w:val="003C4C3D"/>
    <w:rsid w:val="003C5018"/>
    <w:rsid w:val="003D2833"/>
    <w:rsid w:val="003D2ACE"/>
    <w:rsid w:val="003D2B9B"/>
    <w:rsid w:val="003E00DA"/>
    <w:rsid w:val="003E0662"/>
    <w:rsid w:val="003E2611"/>
    <w:rsid w:val="003E5C20"/>
    <w:rsid w:val="003E75DD"/>
    <w:rsid w:val="003F303B"/>
    <w:rsid w:val="003F4ADB"/>
    <w:rsid w:val="003F5709"/>
    <w:rsid w:val="0040052A"/>
    <w:rsid w:val="004064BD"/>
    <w:rsid w:val="00410EDD"/>
    <w:rsid w:val="00415768"/>
    <w:rsid w:val="004214AB"/>
    <w:rsid w:val="00422FAB"/>
    <w:rsid w:val="0042310C"/>
    <w:rsid w:val="00424F41"/>
    <w:rsid w:val="004252B8"/>
    <w:rsid w:val="00425E06"/>
    <w:rsid w:val="004306ED"/>
    <w:rsid w:val="004343CB"/>
    <w:rsid w:val="00435419"/>
    <w:rsid w:val="00443352"/>
    <w:rsid w:val="00444FC5"/>
    <w:rsid w:val="004464F3"/>
    <w:rsid w:val="00450681"/>
    <w:rsid w:val="00456BC4"/>
    <w:rsid w:val="00460D7C"/>
    <w:rsid w:val="00467875"/>
    <w:rsid w:val="0047274E"/>
    <w:rsid w:val="00473B0B"/>
    <w:rsid w:val="0047466E"/>
    <w:rsid w:val="00474CF0"/>
    <w:rsid w:val="00490D3B"/>
    <w:rsid w:val="00490E54"/>
    <w:rsid w:val="00492507"/>
    <w:rsid w:val="0049514D"/>
    <w:rsid w:val="004974E8"/>
    <w:rsid w:val="00497DD3"/>
    <w:rsid w:val="004A51F5"/>
    <w:rsid w:val="004B3A04"/>
    <w:rsid w:val="004C4156"/>
    <w:rsid w:val="004D18AC"/>
    <w:rsid w:val="004D335C"/>
    <w:rsid w:val="004D4F82"/>
    <w:rsid w:val="004E0CB4"/>
    <w:rsid w:val="004E44BA"/>
    <w:rsid w:val="004F1570"/>
    <w:rsid w:val="00501DFE"/>
    <w:rsid w:val="00502C8C"/>
    <w:rsid w:val="005054E4"/>
    <w:rsid w:val="00511C12"/>
    <w:rsid w:val="0052231F"/>
    <w:rsid w:val="00523DC3"/>
    <w:rsid w:val="00524143"/>
    <w:rsid w:val="005512B2"/>
    <w:rsid w:val="005518F4"/>
    <w:rsid w:val="00552321"/>
    <w:rsid w:val="0055399B"/>
    <w:rsid w:val="00560C1E"/>
    <w:rsid w:val="005636BF"/>
    <w:rsid w:val="00567B8E"/>
    <w:rsid w:val="00574396"/>
    <w:rsid w:val="0057443A"/>
    <w:rsid w:val="00574532"/>
    <w:rsid w:val="00594706"/>
    <w:rsid w:val="00594A95"/>
    <w:rsid w:val="005951F4"/>
    <w:rsid w:val="00595F5D"/>
    <w:rsid w:val="005A41BA"/>
    <w:rsid w:val="005B56DC"/>
    <w:rsid w:val="005B6112"/>
    <w:rsid w:val="005C4471"/>
    <w:rsid w:val="005C44C7"/>
    <w:rsid w:val="005D12DE"/>
    <w:rsid w:val="005D172C"/>
    <w:rsid w:val="005D26D6"/>
    <w:rsid w:val="005D3B7D"/>
    <w:rsid w:val="005D46A1"/>
    <w:rsid w:val="005D6B33"/>
    <w:rsid w:val="005E280E"/>
    <w:rsid w:val="005E6D32"/>
    <w:rsid w:val="00605018"/>
    <w:rsid w:val="00605C09"/>
    <w:rsid w:val="00610AAB"/>
    <w:rsid w:val="00614A02"/>
    <w:rsid w:val="006209C4"/>
    <w:rsid w:val="006217BB"/>
    <w:rsid w:val="00622D07"/>
    <w:rsid w:val="00625863"/>
    <w:rsid w:val="00627339"/>
    <w:rsid w:val="00630CF6"/>
    <w:rsid w:val="006330E7"/>
    <w:rsid w:val="00637252"/>
    <w:rsid w:val="00640413"/>
    <w:rsid w:val="00650C11"/>
    <w:rsid w:val="00653E98"/>
    <w:rsid w:val="00661451"/>
    <w:rsid w:val="00661E77"/>
    <w:rsid w:val="00664C8D"/>
    <w:rsid w:val="00672D32"/>
    <w:rsid w:val="00682519"/>
    <w:rsid w:val="00683B5A"/>
    <w:rsid w:val="006877A7"/>
    <w:rsid w:val="006960D2"/>
    <w:rsid w:val="006B711B"/>
    <w:rsid w:val="006D1530"/>
    <w:rsid w:val="006D18E2"/>
    <w:rsid w:val="006D1A6C"/>
    <w:rsid w:val="006D6CF7"/>
    <w:rsid w:val="006E0EE3"/>
    <w:rsid w:val="006E1D35"/>
    <w:rsid w:val="006E5A46"/>
    <w:rsid w:val="006F1EEC"/>
    <w:rsid w:val="0070161E"/>
    <w:rsid w:val="007021BD"/>
    <w:rsid w:val="00705C2B"/>
    <w:rsid w:val="00707BA9"/>
    <w:rsid w:val="007200F0"/>
    <w:rsid w:val="00722C0B"/>
    <w:rsid w:val="00727557"/>
    <w:rsid w:val="00730E21"/>
    <w:rsid w:val="00736263"/>
    <w:rsid w:val="007417EB"/>
    <w:rsid w:val="00743C9D"/>
    <w:rsid w:val="00746CA5"/>
    <w:rsid w:val="00752293"/>
    <w:rsid w:val="0075334E"/>
    <w:rsid w:val="00770195"/>
    <w:rsid w:val="00776954"/>
    <w:rsid w:val="00783BF5"/>
    <w:rsid w:val="00786041"/>
    <w:rsid w:val="0078633C"/>
    <w:rsid w:val="00792A85"/>
    <w:rsid w:val="007A0844"/>
    <w:rsid w:val="007A1D57"/>
    <w:rsid w:val="007A2B0E"/>
    <w:rsid w:val="007A624E"/>
    <w:rsid w:val="007B12F0"/>
    <w:rsid w:val="007B5B54"/>
    <w:rsid w:val="007B600A"/>
    <w:rsid w:val="007C0798"/>
    <w:rsid w:val="007C5C67"/>
    <w:rsid w:val="007F1AB6"/>
    <w:rsid w:val="007F5207"/>
    <w:rsid w:val="00814061"/>
    <w:rsid w:val="00814A86"/>
    <w:rsid w:val="008177C6"/>
    <w:rsid w:val="008207AC"/>
    <w:rsid w:val="00823309"/>
    <w:rsid w:val="00827276"/>
    <w:rsid w:val="008305B4"/>
    <w:rsid w:val="00833CBF"/>
    <w:rsid w:val="00846D2D"/>
    <w:rsid w:val="00847679"/>
    <w:rsid w:val="00852EDC"/>
    <w:rsid w:val="00860686"/>
    <w:rsid w:val="0086599F"/>
    <w:rsid w:val="00866D20"/>
    <w:rsid w:val="00867E54"/>
    <w:rsid w:val="00875052"/>
    <w:rsid w:val="00877DEF"/>
    <w:rsid w:val="00885F80"/>
    <w:rsid w:val="008915CB"/>
    <w:rsid w:val="008949CD"/>
    <w:rsid w:val="00895E11"/>
    <w:rsid w:val="008966D6"/>
    <w:rsid w:val="008968A0"/>
    <w:rsid w:val="008973C3"/>
    <w:rsid w:val="008A153E"/>
    <w:rsid w:val="008A66B3"/>
    <w:rsid w:val="008B6BFD"/>
    <w:rsid w:val="008C15E8"/>
    <w:rsid w:val="008C33EC"/>
    <w:rsid w:val="008C3B9E"/>
    <w:rsid w:val="008D3FF3"/>
    <w:rsid w:val="008E7709"/>
    <w:rsid w:val="008F2417"/>
    <w:rsid w:val="008F3114"/>
    <w:rsid w:val="00901D66"/>
    <w:rsid w:val="00906713"/>
    <w:rsid w:val="00907616"/>
    <w:rsid w:val="009114B3"/>
    <w:rsid w:val="00912145"/>
    <w:rsid w:val="009149C2"/>
    <w:rsid w:val="00915A8E"/>
    <w:rsid w:val="00920323"/>
    <w:rsid w:val="009215C8"/>
    <w:rsid w:val="009303AD"/>
    <w:rsid w:val="00930BD4"/>
    <w:rsid w:val="00933F5C"/>
    <w:rsid w:val="00934B83"/>
    <w:rsid w:val="009403B5"/>
    <w:rsid w:val="00943111"/>
    <w:rsid w:val="00943726"/>
    <w:rsid w:val="00953084"/>
    <w:rsid w:val="009541BF"/>
    <w:rsid w:val="009541CC"/>
    <w:rsid w:val="009638F7"/>
    <w:rsid w:val="0096767E"/>
    <w:rsid w:val="00967A49"/>
    <w:rsid w:val="009724F2"/>
    <w:rsid w:val="00976B59"/>
    <w:rsid w:val="0098306A"/>
    <w:rsid w:val="00986B7A"/>
    <w:rsid w:val="009913B5"/>
    <w:rsid w:val="009950D9"/>
    <w:rsid w:val="009B132E"/>
    <w:rsid w:val="009B1DDD"/>
    <w:rsid w:val="009B376B"/>
    <w:rsid w:val="009C14F5"/>
    <w:rsid w:val="009C3982"/>
    <w:rsid w:val="009C7157"/>
    <w:rsid w:val="009D3194"/>
    <w:rsid w:val="009E7C07"/>
    <w:rsid w:val="009F318F"/>
    <w:rsid w:val="00A00AA2"/>
    <w:rsid w:val="00A16622"/>
    <w:rsid w:val="00A2689F"/>
    <w:rsid w:val="00A26B7B"/>
    <w:rsid w:val="00A30CF4"/>
    <w:rsid w:val="00A30ECC"/>
    <w:rsid w:val="00A411A4"/>
    <w:rsid w:val="00A4235D"/>
    <w:rsid w:val="00A44D11"/>
    <w:rsid w:val="00A54F72"/>
    <w:rsid w:val="00A61A51"/>
    <w:rsid w:val="00A62DBE"/>
    <w:rsid w:val="00A75ADB"/>
    <w:rsid w:val="00A76EAC"/>
    <w:rsid w:val="00A838CE"/>
    <w:rsid w:val="00A840DE"/>
    <w:rsid w:val="00A8555B"/>
    <w:rsid w:val="00AA3BFB"/>
    <w:rsid w:val="00AB05D6"/>
    <w:rsid w:val="00AB1078"/>
    <w:rsid w:val="00AD1FC2"/>
    <w:rsid w:val="00AD2B99"/>
    <w:rsid w:val="00AE4D5D"/>
    <w:rsid w:val="00AE5E5C"/>
    <w:rsid w:val="00AF227D"/>
    <w:rsid w:val="00AF2323"/>
    <w:rsid w:val="00B00CAA"/>
    <w:rsid w:val="00B0275E"/>
    <w:rsid w:val="00B03D09"/>
    <w:rsid w:val="00B07E22"/>
    <w:rsid w:val="00B1098E"/>
    <w:rsid w:val="00B141AB"/>
    <w:rsid w:val="00B2079E"/>
    <w:rsid w:val="00B2142A"/>
    <w:rsid w:val="00B23B5B"/>
    <w:rsid w:val="00B23F44"/>
    <w:rsid w:val="00B25C6E"/>
    <w:rsid w:val="00B3089B"/>
    <w:rsid w:val="00B30CBA"/>
    <w:rsid w:val="00B379F0"/>
    <w:rsid w:val="00B43820"/>
    <w:rsid w:val="00B461B1"/>
    <w:rsid w:val="00B46F5C"/>
    <w:rsid w:val="00B5261D"/>
    <w:rsid w:val="00B532B5"/>
    <w:rsid w:val="00B53A69"/>
    <w:rsid w:val="00B576C1"/>
    <w:rsid w:val="00B6477E"/>
    <w:rsid w:val="00B66ED6"/>
    <w:rsid w:val="00B76277"/>
    <w:rsid w:val="00B77748"/>
    <w:rsid w:val="00B813EE"/>
    <w:rsid w:val="00B8559B"/>
    <w:rsid w:val="00B86610"/>
    <w:rsid w:val="00B866D6"/>
    <w:rsid w:val="00B91AFC"/>
    <w:rsid w:val="00BB551B"/>
    <w:rsid w:val="00BB6E14"/>
    <w:rsid w:val="00BB7B97"/>
    <w:rsid w:val="00BD3C26"/>
    <w:rsid w:val="00BD4D93"/>
    <w:rsid w:val="00BD61CB"/>
    <w:rsid w:val="00BD653F"/>
    <w:rsid w:val="00BD6F97"/>
    <w:rsid w:val="00BD70A8"/>
    <w:rsid w:val="00BE12AD"/>
    <w:rsid w:val="00BE49A4"/>
    <w:rsid w:val="00BE51D2"/>
    <w:rsid w:val="00BF66FC"/>
    <w:rsid w:val="00C01378"/>
    <w:rsid w:val="00C01E69"/>
    <w:rsid w:val="00C037F0"/>
    <w:rsid w:val="00C05D73"/>
    <w:rsid w:val="00C13048"/>
    <w:rsid w:val="00C16E93"/>
    <w:rsid w:val="00C21133"/>
    <w:rsid w:val="00C220FF"/>
    <w:rsid w:val="00C36279"/>
    <w:rsid w:val="00C44755"/>
    <w:rsid w:val="00C6569D"/>
    <w:rsid w:val="00C75EF1"/>
    <w:rsid w:val="00C77278"/>
    <w:rsid w:val="00C91864"/>
    <w:rsid w:val="00C941F4"/>
    <w:rsid w:val="00CA16E6"/>
    <w:rsid w:val="00CB2F74"/>
    <w:rsid w:val="00CC0780"/>
    <w:rsid w:val="00CC1B58"/>
    <w:rsid w:val="00CC37EF"/>
    <w:rsid w:val="00CD2E07"/>
    <w:rsid w:val="00CD562D"/>
    <w:rsid w:val="00CD743A"/>
    <w:rsid w:val="00D03830"/>
    <w:rsid w:val="00D2569C"/>
    <w:rsid w:val="00D256F2"/>
    <w:rsid w:val="00D25802"/>
    <w:rsid w:val="00D41FBF"/>
    <w:rsid w:val="00D45D08"/>
    <w:rsid w:val="00D514E9"/>
    <w:rsid w:val="00D52D29"/>
    <w:rsid w:val="00D573DB"/>
    <w:rsid w:val="00D57AF7"/>
    <w:rsid w:val="00D75E87"/>
    <w:rsid w:val="00D82B76"/>
    <w:rsid w:val="00D8630B"/>
    <w:rsid w:val="00D87D4C"/>
    <w:rsid w:val="00D92243"/>
    <w:rsid w:val="00D931F6"/>
    <w:rsid w:val="00DA3E31"/>
    <w:rsid w:val="00DA538C"/>
    <w:rsid w:val="00DB1CBF"/>
    <w:rsid w:val="00DB5745"/>
    <w:rsid w:val="00DC11AB"/>
    <w:rsid w:val="00DD267D"/>
    <w:rsid w:val="00DD2B39"/>
    <w:rsid w:val="00DF4CCD"/>
    <w:rsid w:val="00E01482"/>
    <w:rsid w:val="00E1027F"/>
    <w:rsid w:val="00E10FD5"/>
    <w:rsid w:val="00E206B7"/>
    <w:rsid w:val="00E227CC"/>
    <w:rsid w:val="00E320EA"/>
    <w:rsid w:val="00E32B58"/>
    <w:rsid w:val="00E32EA9"/>
    <w:rsid w:val="00E35105"/>
    <w:rsid w:val="00E358D0"/>
    <w:rsid w:val="00E36B9C"/>
    <w:rsid w:val="00E451E6"/>
    <w:rsid w:val="00E510DF"/>
    <w:rsid w:val="00E60C85"/>
    <w:rsid w:val="00E63ECE"/>
    <w:rsid w:val="00E67D34"/>
    <w:rsid w:val="00E67FD2"/>
    <w:rsid w:val="00E71E87"/>
    <w:rsid w:val="00E77C0A"/>
    <w:rsid w:val="00E8077D"/>
    <w:rsid w:val="00E839DF"/>
    <w:rsid w:val="00E849F2"/>
    <w:rsid w:val="00E84C2C"/>
    <w:rsid w:val="00E9762C"/>
    <w:rsid w:val="00EA76FB"/>
    <w:rsid w:val="00EB2A56"/>
    <w:rsid w:val="00EB3563"/>
    <w:rsid w:val="00EC2D20"/>
    <w:rsid w:val="00EC4F87"/>
    <w:rsid w:val="00ED2DD7"/>
    <w:rsid w:val="00ED2FD5"/>
    <w:rsid w:val="00ED6F9D"/>
    <w:rsid w:val="00EE1061"/>
    <w:rsid w:val="00EE283C"/>
    <w:rsid w:val="00EF3CEF"/>
    <w:rsid w:val="00F010F9"/>
    <w:rsid w:val="00F0143B"/>
    <w:rsid w:val="00F033F2"/>
    <w:rsid w:val="00F03E65"/>
    <w:rsid w:val="00F043AA"/>
    <w:rsid w:val="00F07FC2"/>
    <w:rsid w:val="00F1184B"/>
    <w:rsid w:val="00F11ED5"/>
    <w:rsid w:val="00F15C0C"/>
    <w:rsid w:val="00F165F8"/>
    <w:rsid w:val="00F17795"/>
    <w:rsid w:val="00F220CD"/>
    <w:rsid w:val="00F42AD5"/>
    <w:rsid w:val="00F56BB5"/>
    <w:rsid w:val="00F6000D"/>
    <w:rsid w:val="00F6723E"/>
    <w:rsid w:val="00F73583"/>
    <w:rsid w:val="00F80A13"/>
    <w:rsid w:val="00F904D8"/>
    <w:rsid w:val="00F93C13"/>
    <w:rsid w:val="00F968EF"/>
    <w:rsid w:val="00FB5DB4"/>
    <w:rsid w:val="00FE367C"/>
    <w:rsid w:val="00FF1876"/>
    <w:rsid w:val="00FF3513"/>
    <w:rsid w:val="00FF5387"/>
    <w:rsid w:val="00FF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ADE2"/>
  <w15:docId w15:val="{D5681F5C-F895-4F4A-8450-C59A3FD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E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ACE"/>
    <w:pPr>
      <w:ind w:left="720"/>
      <w:contextualSpacing/>
    </w:pPr>
  </w:style>
  <w:style w:type="character" w:customStyle="1" w:styleId="apple-converted-space">
    <w:name w:val="apple-converted-space"/>
    <w:basedOn w:val="a0"/>
    <w:rsid w:val="00650C11"/>
  </w:style>
  <w:style w:type="paragraph" w:styleId="a4">
    <w:name w:val="Balloon Text"/>
    <w:basedOn w:val="a"/>
    <w:link w:val="a5"/>
    <w:uiPriority w:val="99"/>
    <w:semiHidden/>
    <w:unhideWhenUsed/>
    <w:rsid w:val="005D3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09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563D-2646-4BC0-A695-7B2D760B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sup412</cp:lastModifiedBy>
  <cp:revision>6</cp:revision>
  <cp:lastPrinted>2020-07-02T13:29:00Z</cp:lastPrinted>
  <dcterms:created xsi:type="dcterms:W3CDTF">2020-07-02T12:40:00Z</dcterms:created>
  <dcterms:modified xsi:type="dcterms:W3CDTF">2020-07-02T13:40:00Z</dcterms:modified>
</cp:coreProperties>
</file>