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235"/>
      </w:tblGrid>
      <w:tr w:rsidR="007B0D8F" w:rsidRPr="007B0D8F" w:rsidTr="00E53041">
        <w:tc>
          <w:tcPr>
            <w:tcW w:w="4500" w:type="dxa"/>
            <w:shd w:val="clear" w:color="auto" w:fill="auto"/>
          </w:tcPr>
          <w:p w:rsidR="007B0D8F" w:rsidRPr="007B0D8F" w:rsidRDefault="007B0D8F" w:rsidP="007B0D8F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ar-SA"/>
              </w:rPr>
            </w:pPr>
            <w:bookmarkStart w:id="0" w:name="sub_1000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РЕСПУБЛИКА АДЫГЕЯ</w:t>
            </w:r>
          </w:p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D8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4" o:title=""/>
                </v:shape>
                <o:OLEObject Type="Embed" ProgID="Word.Picture.8" ShapeID="_x0000_i1025" DrawAspect="Content" ObjectID="_1742029706" r:id="rId5"/>
              </w:object>
            </w:r>
          </w:p>
        </w:tc>
        <w:tc>
          <w:tcPr>
            <w:tcW w:w="4235" w:type="dxa"/>
            <w:shd w:val="clear" w:color="auto" w:fill="auto"/>
          </w:tcPr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7B0D8F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7B0D8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Э </w:t>
            </w:r>
          </w:p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:rsidR="007B0D8F" w:rsidRPr="007B0D8F" w:rsidRDefault="007B0D8F" w:rsidP="007B0D8F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7B0D8F" w:rsidRPr="007B0D8F" w:rsidRDefault="007B0D8F" w:rsidP="007B0D8F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  <w:proofErr w:type="spellStart"/>
            <w:r w:rsidRPr="007B0D8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:rsidR="007B0D8F" w:rsidRPr="007B0D8F" w:rsidRDefault="007B0D8F" w:rsidP="007B0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B0D8F" w:rsidRPr="007B0D8F" w:rsidRDefault="007B0D8F" w:rsidP="007B0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0D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395720" cy="0"/>
                <wp:effectExtent l="33655" t="29845" r="3810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9D1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485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" strokeweight="1.59mm">
                <v:stroke joinstyle="miter" endcap="square"/>
              </v:line>
            </w:pict>
          </mc:Fallback>
        </mc:AlternateContent>
      </w:r>
    </w:p>
    <w:p w:rsidR="007B0D8F" w:rsidRPr="007B0D8F" w:rsidRDefault="007B0D8F" w:rsidP="007B0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D8F" w:rsidRPr="007B0D8F" w:rsidRDefault="007B0D8F" w:rsidP="007B0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Е Н И </w:t>
      </w:r>
      <w:r w:rsidR="000E67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7B0D8F" w:rsidRPr="007B0D8F" w:rsidRDefault="007B0D8F" w:rsidP="007B0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7B0D8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 </w:t>
      </w:r>
      <w:r w:rsidR="00E0042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proofErr w:type="gramEnd"/>
      <w:r w:rsidRPr="007B0D8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»</w:t>
      </w: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042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апреля</w:t>
      </w: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2023г. №</w:t>
      </w:r>
      <w:r w:rsidR="00E00422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</w:p>
    <w:p w:rsidR="007B0D8F" w:rsidRPr="007B0D8F" w:rsidRDefault="007B0D8F" w:rsidP="007B0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Гиагинская</w:t>
      </w:r>
    </w:p>
    <w:p w:rsidR="007B0D8F" w:rsidRPr="007B0D8F" w:rsidRDefault="007B0D8F" w:rsidP="007B0D8F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B0D8F" w:rsidRPr="007B0D8F" w:rsidRDefault="007B0D8F" w:rsidP="007B0D8F">
      <w:pPr>
        <w:suppressAutoHyphens/>
        <w:spacing w:after="0" w:line="240" w:lineRule="auto"/>
        <w:ind w:left="-45" w:hanging="3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методику определения норматива стоимости 1 квадратного метра общей площади жилья по муниципальному образованию «Гиагинский район», утвержденную постановлением главы муниципального образования «Гиагинский район» от 4 июня 2021 года №136</w:t>
      </w:r>
    </w:p>
    <w:p w:rsidR="007B0D8F" w:rsidRPr="007B0D8F" w:rsidRDefault="007B0D8F" w:rsidP="007B0D8F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0D8F" w:rsidRPr="007B0D8F" w:rsidRDefault="007B0D8F" w:rsidP="007B0D8F">
      <w:pPr>
        <w:suppressAutoHyphens/>
        <w:spacing w:after="14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обеспечения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 декабря 2010 года № 1050, а также с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определения норматива стоимости 1 квадратного метра общей площади жилья на территории муниципального образования «Гиагинский район», в том числе, и для установления размера социальных выплат при реализации целевых жилищных программ</w:t>
      </w:r>
    </w:p>
    <w:p w:rsidR="007B0D8F" w:rsidRPr="007B0D8F" w:rsidRDefault="007B0D8F" w:rsidP="007B0D8F">
      <w:pPr>
        <w:tabs>
          <w:tab w:val="left" w:pos="567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D8F" w:rsidRPr="007B0D8F" w:rsidRDefault="007B0D8F" w:rsidP="007B0D8F">
      <w:pPr>
        <w:tabs>
          <w:tab w:val="left" w:pos="567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D8F" w:rsidRPr="007B0D8F" w:rsidRDefault="007B0D8F" w:rsidP="007B0D8F">
      <w:pPr>
        <w:tabs>
          <w:tab w:val="left" w:pos="567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7B0D8F" w:rsidRPr="007B0D8F" w:rsidRDefault="007B0D8F" w:rsidP="007B0D8F">
      <w:pPr>
        <w:tabs>
          <w:tab w:val="left" w:pos="567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D8F" w:rsidRPr="007B0D8F" w:rsidRDefault="007B0D8F" w:rsidP="007B0D8F">
      <w:pPr>
        <w:tabs>
          <w:tab w:val="left" w:pos="0"/>
        </w:tabs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Внести изменения в методику определения норматива стоимости 1 квадратного метра общей площади жилья по муниципальному образованию «Гиагинский район», утвержденную постановлением главы муниципального образования «Гиагинский район» от 4 июня 2021 года №136, изложив ее в новой редакции (прилагается).</w:t>
      </w:r>
    </w:p>
    <w:p w:rsidR="007B0D8F" w:rsidRPr="007B0D8F" w:rsidRDefault="007B0D8F" w:rsidP="007B0D8F">
      <w:pPr>
        <w:tabs>
          <w:tab w:val="left" w:pos="0"/>
        </w:tabs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7B0D8F" w:rsidRPr="007B0D8F" w:rsidRDefault="007B0D8F" w:rsidP="007B0D8F">
      <w:pPr>
        <w:tabs>
          <w:tab w:val="left" w:pos="0"/>
        </w:tabs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администрации муниципального образования «Гиагинский район» по сельскому хозяйству, </w:t>
      </w:r>
      <w:proofErr w:type="spellStart"/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имущественно</w:t>
      </w:r>
      <w:proofErr w:type="spellEnd"/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земельным и архитектурно - </w:t>
      </w: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градостроительным вопросам - руководителя отдела архитектуры и градостроительства.</w:t>
      </w:r>
    </w:p>
    <w:p w:rsidR="007B0D8F" w:rsidRDefault="007B0D8F" w:rsidP="007B0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716" w:rsidRPr="007B0D8F" w:rsidRDefault="000E6716" w:rsidP="007B0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D8F" w:rsidRPr="007B0D8F" w:rsidRDefault="007B0D8F" w:rsidP="007B0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7B0D8F" w:rsidRPr="007B0D8F" w:rsidRDefault="007B0D8F" w:rsidP="007B0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«Гиагинский </w:t>
      </w:r>
      <w:proofErr w:type="gramStart"/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район»   </w:t>
      </w:r>
      <w:proofErr w:type="gramEnd"/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А.Н. </w:t>
      </w:r>
      <w:proofErr w:type="spellStart"/>
      <w:r w:rsidRPr="007B0D8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Таранухин</w:t>
      </w:r>
      <w:proofErr w:type="spellEnd"/>
    </w:p>
    <w:p w:rsidR="007B0D8F" w:rsidRPr="007B0D8F" w:rsidRDefault="007B0D8F" w:rsidP="007B0D8F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7B0D8F" w:rsidRDefault="007B0D8F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4718B" w:rsidRDefault="0094718B" w:rsidP="00572298">
      <w:pPr>
        <w:widowControl w:val="0"/>
        <w:autoSpaceDE w:val="0"/>
        <w:autoSpaceDN w:val="0"/>
        <w:adjustRightInd w:val="0"/>
        <w:spacing w:after="0" w:line="240" w:lineRule="auto"/>
        <w:ind w:right="-143" w:firstLine="3261"/>
        <w:jc w:val="right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bookmarkEnd w:id="0"/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lastRenderedPageBreak/>
        <w:t>Утверждено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       постановлением главы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муниципального образования «Гиагинский район»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«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04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»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июня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20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21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 года 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136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Утверждено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постановлением главы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>муниципального образования «Гиагинский район»</w:t>
      </w:r>
    </w:p>
    <w:p w:rsidR="00E00422" w:rsidRPr="00E00422" w:rsidRDefault="00E00422" w:rsidP="00E0042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«03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»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апреля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ar-SA"/>
        </w:rPr>
        <w:t xml:space="preserve"> 2023 года № </w:t>
      </w:r>
      <w:r w:rsidRPr="00E004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ar-SA"/>
        </w:rPr>
        <w:t>92</w:t>
      </w:r>
    </w:p>
    <w:p w:rsidR="00537C7F" w:rsidRPr="00537C7F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p w:rsidR="00537C7F" w:rsidRDefault="00537C7F" w:rsidP="00537C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37C7F" w:rsidRPr="00D212F0" w:rsidRDefault="00035FDB" w:rsidP="00035FDB">
      <w:pPr>
        <w:widowControl w:val="0"/>
        <w:autoSpaceDE w:val="0"/>
        <w:autoSpaceDN w:val="0"/>
        <w:adjustRightInd w:val="0"/>
        <w:spacing w:before="108" w:after="108" w:line="240" w:lineRule="auto"/>
        <w:ind w:left="-284" w:firstLine="426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Методика </w:t>
      </w:r>
      <w:r w:rsidR="00537C7F" w:rsidRPr="00D212F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определения норматива стоимости 1 квадра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тного метра общей площади жилья </w:t>
      </w:r>
      <w:r w:rsidR="00537C7F" w:rsidRPr="00D212F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 муниципальному образованию «Гиагинский район»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D212F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1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1.1. Методика предназначена для определения норматива стоимости 1 квадратного метра общей площади жилья по муниципальному образованию «Гиагинский район».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2"/>
      <w:bookmarkEnd w:id="3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1.2. Целью настоящей Методики является определение норматива стоимости 1 квадратного метра общей площади жилья.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3"/>
      <w:bookmarkEnd w:id="4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1.3. Определяемый согласно Методике норматив применяетс</w:t>
      </w:r>
      <w:r w:rsidR="000C165D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я,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C165D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том числе, и 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реализации целевых жилищных программ.</w:t>
      </w:r>
    </w:p>
    <w:bookmarkEnd w:id="5"/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537C7F" w:rsidP="00537C7F">
      <w:pPr>
        <w:pStyle w:val="1"/>
        <w:jc w:val="center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D212F0">
        <w:rPr>
          <w:rFonts w:ascii="Times New Roman CYR" w:eastAsiaTheme="minorEastAsia" w:hAnsi="Times New Roman CYR" w:cs="Times New Roman CYR"/>
          <w:b/>
          <w:color w:val="000000" w:themeColor="text1"/>
          <w:sz w:val="28"/>
          <w:szCs w:val="28"/>
          <w:lang w:eastAsia="ru-RU"/>
        </w:rPr>
        <w:t>2. Порядок определения норматива стоимости 1 квадратного метра общей</w:t>
      </w:r>
      <w:r w:rsidRPr="00D212F0">
        <w:rPr>
          <w:rFonts w:ascii="Times New Roman CYR" w:eastAsiaTheme="minorEastAsia" w:hAnsi="Times New Roman CYR" w:cs="Times New Roman CYR"/>
          <w:b/>
          <w:color w:val="000000" w:themeColor="text1"/>
          <w:sz w:val="28"/>
          <w:szCs w:val="28"/>
          <w:lang w:eastAsia="ru-RU"/>
        </w:rPr>
        <w:br/>
      </w:r>
      <w:r w:rsidRPr="00D212F0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площади жилья по муниципальному образованию </w:t>
      </w:r>
      <w:r w:rsidR="000032EB" w:rsidRPr="00D212F0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«Гиагинский район»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537C7F" w:rsidP="00003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21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 На первом этапе осуществляется </w:t>
      </w:r>
      <w:r w:rsidR="000032EB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мониторинг рыночной стоимости недвижимого жилого имущества, реализуемого на территории </w:t>
      </w:r>
      <w:proofErr w:type="spellStart"/>
      <w:r w:rsidR="000032EB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Гиагинского</w:t>
      </w:r>
      <w:proofErr w:type="spellEnd"/>
      <w:r w:rsidR="000032EB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района, с использованием информации из СМИ: районная газета «Красное знамя» и сайт в базе интернет «AVITO»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стоимости одного квадратного метра общей площади жилого помещения на первичном и вторичном рынках жилья, а также стоимости одного квадратного метра нового строительства.</w:t>
      </w:r>
    </w:p>
    <w:bookmarkEnd w:id="6"/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отсутствия данных по какому-либо показателю, расчет производится по имеющимся показателям.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2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2.2. На втором этапе на основе аналитически обработанных данных определяются средние значения стоимости одного квадратного метра общей площади жилья за отчетный период по муниципальному образованию </w:t>
      </w:r>
      <w:r w:rsidR="000032EB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«Гиагинский район»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следующей формуле:</w:t>
      </w:r>
    </w:p>
    <w:bookmarkEnd w:id="7"/>
    <w:p w:rsidR="00537C7F" w:rsidRPr="00D212F0" w:rsidRDefault="00537C7F" w:rsidP="00D2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4F1A3D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Сзн.с</w:t>
      </w:r>
      <w:proofErr w:type="spellEnd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.=(Пр+Вт+С1) </w:t>
      </w:r>
      <w:r w:rsidR="00D212F0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n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* </w:t>
      </w:r>
      <w:r w:rsidR="00D212F0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</w:t>
      </w:r>
      <w:r w:rsidR="00D212F0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/100)</w:t>
      </w:r>
    </w:p>
    <w:p w:rsidR="004F1A3D" w:rsidRPr="00D212F0" w:rsidRDefault="004F1A3D" w:rsidP="004F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где: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Сзн.с</w:t>
      </w:r>
      <w:proofErr w:type="spellEnd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среднее значение стоимости 1 кв. м общей площади жилья за отчетный период;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</w:t>
      </w:r>
      <w:proofErr w:type="spellEnd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стоимость 1 кв. м жилья на первичном рынке жилья;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Вр</w:t>
      </w:r>
      <w:proofErr w:type="spellEnd"/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стоимость 1 кв. м жилья на вторичном рынке жилья;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С1 - стоимость 1 кв. м нового строительства;</w:t>
      </w: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n - количество показателей стоимости, применяемых в расчете.</w:t>
      </w:r>
    </w:p>
    <w:p w:rsidR="00035FDB" w:rsidRDefault="004F1A3D" w:rsidP="00035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</w:t>
      </w:r>
      <w:r w:rsidR="00D212F0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индекс</w:t>
      </w:r>
      <w:r w:rsidR="00D212F0"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</w:t>
      </w:r>
      <w:r w:rsidRPr="00D212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дефлятор на текущий год по строке «строительство», согласно приложению, к прогнозу социально-экономического развития Республики Адыгея на текущий год, утвержденному распоряжением Кабинета Министров Республики Адыгея.</w:t>
      </w:r>
    </w:p>
    <w:p w:rsidR="00035FDB" w:rsidRDefault="00035FDB" w:rsidP="004F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2.3. О</w:t>
      </w: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пределени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норматива стоимости 1 квадратного метра общей площади жилья по муниципальному образованию «Гиагинский ра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йон» в соответствии с настоящей Методикой производится один раз в год</w:t>
      </w: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35FDB" w:rsidRPr="00D212F0" w:rsidRDefault="00035FDB" w:rsidP="004F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Определенные в соответствии с Методикой данные о нормативе стоимости 1 квадратного метра общей площади жилья по муниципальному образованию «Гиагинский район» утвержда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ются</w:t>
      </w: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постановлением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главы</w:t>
      </w: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образования «Гиагинский район» с обязательным приложением расчета </w:t>
      </w:r>
      <w:r w:rsidRPr="00035F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средней рыночной стоимости одного квадратного метра общей площади жилого помещения по муниципальному образованию «Гиагинский район»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(форма расчета свободная).</w:t>
      </w:r>
    </w:p>
    <w:p w:rsidR="004F1A3D" w:rsidRPr="00D212F0" w:rsidRDefault="004F1A3D" w:rsidP="004F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7C7F" w:rsidRPr="00D212F0" w:rsidRDefault="00537C7F" w:rsidP="0053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E6716" w:rsidRPr="000E6716" w:rsidRDefault="000E6716" w:rsidP="000E6716">
      <w:pPr>
        <w:widowControl w:val="0"/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0E6716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уководитель отдела по общим</w:t>
      </w:r>
    </w:p>
    <w:p w:rsidR="00EE73F6" w:rsidRPr="00D212F0" w:rsidRDefault="000E6716" w:rsidP="000E6716">
      <w:pPr>
        <w:rPr>
          <w:sz w:val="28"/>
          <w:szCs w:val="28"/>
        </w:rPr>
      </w:pPr>
      <w:r w:rsidRPr="000E6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кадровым вопросам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E6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Н.В. Руденко</w:t>
      </w:r>
    </w:p>
    <w:sectPr w:rsidR="00EE73F6" w:rsidRPr="00D212F0" w:rsidSect="000E6716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6"/>
    <w:rsid w:val="00002276"/>
    <w:rsid w:val="000032EB"/>
    <w:rsid w:val="00035FDB"/>
    <w:rsid w:val="000C165D"/>
    <w:rsid w:val="000E6716"/>
    <w:rsid w:val="002D67D3"/>
    <w:rsid w:val="004F1A3D"/>
    <w:rsid w:val="00514BAD"/>
    <w:rsid w:val="00537C7F"/>
    <w:rsid w:val="00572298"/>
    <w:rsid w:val="007B0D8F"/>
    <w:rsid w:val="0094718B"/>
    <w:rsid w:val="00B049E8"/>
    <w:rsid w:val="00D212F0"/>
    <w:rsid w:val="00D23EC8"/>
    <w:rsid w:val="00E00422"/>
    <w:rsid w:val="00E0458D"/>
    <w:rsid w:val="00EE500A"/>
    <w:rsid w:val="00E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CBD0"/>
  <w15:chartTrackingRefBased/>
  <w15:docId w15:val="{E92AA8E0-1376-4E5D-BF90-6F688CD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support157</dc:creator>
  <cp:keywords/>
  <dc:description/>
  <cp:lastModifiedBy>support157</cp:lastModifiedBy>
  <cp:revision>12</cp:revision>
  <cp:lastPrinted>2023-03-31T11:23:00Z</cp:lastPrinted>
  <dcterms:created xsi:type="dcterms:W3CDTF">2021-04-28T13:41:00Z</dcterms:created>
  <dcterms:modified xsi:type="dcterms:W3CDTF">2023-04-03T09:22:00Z</dcterms:modified>
</cp:coreProperties>
</file>