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4"/>
        <w:gridCol w:w="1336"/>
        <w:gridCol w:w="4434"/>
      </w:tblGrid>
      <w:tr>
        <w:trPr>
          <w:trHeight w:val="1530" w:hRule="atLeast"/>
        </w:trPr>
        <w:tc>
          <w:tcPr>
            <w:tcW w:w="3994" w:type="dxa"/>
            <w:shd w:val="clear" w:color="auto" w:fill="FFFFFF"/>
          </w:tcPr>
          <w:p>
            <w:pPr>
              <w:pStyle w:val="2"/>
              <w:numPr>
                <w:ilvl w:val="0"/>
                <w:numId w:val="1"/>
              </w:numPr>
              <w:shd w:val="clear" w:fill="FFFFFF"/>
              <w:rPr>
                <w:b/>
                <w:sz w:val="16"/>
              </w:rPr>
            </w:pPr>
            <w:r>
              <w:rPr>
                <w:sz w:val="24"/>
              </w:rPr>
              <w:t>РЕСПУБЛИКА АДЫГЕЯ</w:t>
            </w:r>
          </w:p>
          <w:p>
            <w:pPr>
              <w:shd w:val="clear" w:fill="FFFFFF"/>
              <w:ind w:left="0" w:right="0" w:firstLine="0"/>
              <w:jc w:val="center"/>
              <w:rPr>
                <w:b/>
                <w:sz w:val="16"/>
              </w:rPr>
            </w:pPr>
          </w:p>
          <w:p>
            <w:pPr>
              <w:shd w:val="clear" w:fill="FFFFFF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 «Гиагинский район»</w:t>
            </w:r>
          </w:p>
          <w:p>
            <w:pPr>
              <w:shd w:val="clear" w:fill="FFFFFF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307" w:type="dxa"/>
            <w:shd w:val="clear" w:color="auto" w:fill="FFFFFF"/>
          </w:tcPr>
          <w:p>
            <w:pPr>
              <w:shd w:val="clear" w:fill="FFFFFF"/>
              <w:ind w:left="0"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88265</wp:posOffset>
                  </wp:positionV>
                  <wp:extent cx="804545" cy="7874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7" w:type="dxa"/>
            <w:shd w:val="clear" w:color="auto" w:fill="FFFFFF"/>
          </w:tcPr>
          <w:p>
            <w:pPr>
              <w:shd w:val="clear" w:fill="FFFFFF"/>
              <w:spacing w:line="100" w:lineRule="atLeast"/>
              <w:ind w:left="-108" w:right="0" w:firstLine="0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 xml:space="preserve">АДЫГЭ РЕСПУБЛИКЭМКIЭ </w:t>
            </w:r>
          </w:p>
          <w:p>
            <w:pPr>
              <w:pStyle w:val="2"/>
              <w:numPr>
                <w:ilvl w:val="0"/>
                <w:numId w:val="1"/>
              </w:numPr>
              <w:shd w:val="clear" w:fill="FFFFFF"/>
              <w:spacing w:before="0" w:after="0" w:line="100" w:lineRule="atLeast"/>
              <w:jc w:val="center"/>
              <w:rPr>
                <w:sz w:val="16"/>
              </w:rPr>
            </w:pPr>
          </w:p>
          <w:p>
            <w:pPr>
              <w:pStyle w:val="2"/>
              <w:keepNext/>
              <w:keepLines w:val="0"/>
              <w:widowControl/>
              <w:numPr>
                <w:ilvl w:val="0"/>
                <w:numId w:val="1"/>
              </w:numPr>
              <w:shd w:val="clear" w:fill="FFFFFF"/>
              <w:suppressAutoHyphens/>
              <w:spacing w:before="0" w:after="0" w:line="100" w:lineRule="atLeast"/>
              <w:ind w:left="206" w:right="-13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Муниципальнэ образованиеу</w:t>
            </w:r>
          </w:p>
          <w:p>
            <w:pPr>
              <w:pStyle w:val="2"/>
              <w:keepNext/>
              <w:keepLines w:val="0"/>
              <w:widowControl/>
              <w:numPr>
                <w:ilvl w:val="0"/>
                <w:numId w:val="1"/>
              </w:numPr>
              <w:shd w:val="clear" w:fill="FFFFFF"/>
              <w:suppressAutoHyphens/>
              <w:spacing w:before="0" w:after="0" w:line="100" w:lineRule="atLeast"/>
              <w:ind w:left="113" w:right="-38" w:firstLine="0"/>
              <w:jc w:val="center"/>
              <w:rPr>
                <w:sz w:val="24"/>
              </w:rPr>
            </w:pPr>
            <w:r>
              <w:rPr>
                <w:sz w:val="24"/>
              </w:rPr>
              <w:t>«Джэджэ районым»  и администрацие</w:t>
            </w:r>
          </w:p>
          <w:p>
            <w:pPr>
              <w:shd w:val="clear" w:fill="FFFFFF"/>
              <w:spacing w:line="100" w:lineRule="atLeast"/>
              <w:ind w:left="0" w:right="0" w:firstLine="0"/>
              <w:jc w:val="center"/>
              <w:rPr>
                <w:sz w:val="24"/>
              </w:rPr>
            </w:pPr>
          </w:p>
        </w:tc>
      </w:tr>
    </w:tbl>
    <w:p>
      <w:pPr>
        <w:shd w:val="clear" w:fill="FFFFFF"/>
        <w:ind w:left="0" w:right="0" w:firstLine="0"/>
        <w:jc w:val="righ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92075</wp:posOffset>
                </wp:positionV>
                <wp:extent cx="6294755" cy="1270"/>
                <wp:effectExtent l="28575" t="28575" r="40005" b="28575"/>
                <wp:wrapNone/>
                <wp:docPr id="2" name="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2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 2" o:spid="_x0000_s1026" o:spt="20" style="position:absolute;left:0pt;margin-left:0.45pt;margin-top:7.25pt;height:0.1pt;width:495.65pt;z-index:251659264;mso-width-relative:page;mso-height-relative:page;" filled="f" stroked="t" coordsize="21600,21600" o:gfxdata="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3og35dUAAAAGAQAADwAAAAAAAAABACAAAAAiAAAAZHJzL2Rvd25yZXYueG1sUEsBAhQAFAAA&#10;AAgAh07iQNySUt65AQAAaAMAAA4AAAAAAAAAAQAgAAAAJAEAAGRycy9lMm9Eb2MueG1sUEsFBgAA&#10;AAAGAAYAWQEAAE8FAAAAAA==&#10;">
                <v:fill on="f" focussize="0,0"/>
                <v:stroke weight="4.50708661417323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fill="FFFFFF"/>
        <w:ind w:left="0" w:right="0" w:firstLine="0"/>
        <w:jc w:val="center"/>
        <w:rPr>
          <w:u w:val="none"/>
        </w:rPr>
      </w:pPr>
      <w:r>
        <w:rPr>
          <w:b/>
        </w:rPr>
        <w:t>ПОСТАНОВЛЕНИЕ</w:t>
      </w:r>
    </w:p>
    <w:p>
      <w:pPr>
        <w:shd w:val="clear" w:fill="FFFFFF"/>
        <w:ind w:left="0" w:right="0" w:firstLine="0"/>
        <w:jc w:val="center"/>
        <w:rPr>
          <w:rFonts w:hint="default"/>
          <w:lang w:val="ru-RU"/>
        </w:rPr>
      </w:pPr>
      <w:r>
        <w:rPr>
          <w:u w:val="none"/>
        </w:rPr>
        <w:t xml:space="preserve">от </w:t>
      </w:r>
      <w:r>
        <w:rPr>
          <w:rFonts w:hint="default"/>
          <w:u w:val="single"/>
          <w:lang w:val="ru-RU"/>
        </w:rPr>
        <w:t>16</w:t>
      </w:r>
      <w:r>
        <w:rPr>
          <w:u w:val="single"/>
          <w:lang w:val="ru-RU"/>
        </w:rPr>
        <w:t xml:space="preserve"> марта 2023 </w:t>
      </w:r>
      <w:r>
        <w:rPr>
          <w:u w:val="single"/>
        </w:rPr>
        <w:t>года</w:t>
      </w:r>
      <w:r>
        <w:t xml:space="preserve"> № </w:t>
      </w:r>
      <w:r>
        <w:rPr>
          <w:rFonts w:hint="default"/>
          <w:u w:val="single"/>
          <w:lang w:val="ru-RU"/>
        </w:rPr>
        <w:t>79</w:t>
      </w:r>
    </w:p>
    <w:p>
      <w:pPr>
        <w:shd w:val="clear" w:fill="FFFFFF"/>
        <w:ind w:left="0" w:right="0" w:firstLine="0"/>
        <w:jc w:val="center"/>
        <w:rPr>
          <w:b/>
          <w:sz w:val="28"/>
        </w:rPr>
      </w:pPr>
      <w:r>
        <w:t xml:space="preserve">ст. Гиагинская </w:t>
      </w:r>
    </w:p>
    <w:p>
      <w:pPr>
        <w:shd w:val="clear" w:fill="FFFFFF"/>
        <w:ind w:left="0" w:right="0" w:firstLine="0"/>
        <w:jc w:val="center"/>
        <w:rPr>
          <w:b/>
          <w:sz w:val="28"/>
        </w:rPr>
      </w:pPr>
    </w:p>
    <w:p>
      <w:pPr>
        <w:widowControl w:val="0"/>
        <w:shd w:val="clear" w:fill="FFFFFF"/>
        <w:tabs>
          <w:tab w:val="left" w:pos="765"/>
          <w:tab w:val="center" w:pos="4677"/>
        </w:tabs>
        <w:ind w:left="0" w:right="0" w:firstLine="0"/>
        <w:jc w:val="center"/>
      </w:pPr>
      <w:r>
        <w:rPr>
          <w:b/>
          <w:sz w:val="28"/>
        </w:rPr>
        <w:t>О порядке формирования муниципальных социальных заказов</w:t>
      </w:r>
    </w:p>
    <w:p>
      <w:pPr>
        <w:widowControl w:val="0"/>
        <w:shd w:val="clear" w:fill="FFFFFF"/>
        <w:tabs>
          <w:tab w:val="left" w:pos="765"/>
          <w:tab w:val="center" w:pos="4677"/>
        </w:tabs>
        <w:ind w:left="0" w:right="0" w:firstLine="0"/>
        <w:jc w:val="center"/>
      </w:pPr>
      <w:r>
        <w:rPr>
          <w:b/>
          <w:sz w:val="28"/>
        </w:rPr>
        <w:t>на оказание муниципальных услуг в социальной сфере, отнесенных</w:t>
      </w:r>
    </w:p>
    <w:p>
      <w:pPr>
        <w:widowControl w:val="0"/>
        <w:shd w:val="clear" w:fill="FFFFFF"/>
        <w:tabs>
          <w:tab w:val="left" w:pos="765"/>
          <w:tab w:val="center" w:pos="4677"/>
        </w:tabs>
        <w:ind w:left="0" w:right="0" w:firstLine="0"/>
        <w:jc w:val="center"/>
        <w:rPr>
          <w:b/>
          <w:sz w:val="28"/>
          <w:highlight w:val="yellow"/>
        </w:rPr>
      </w:pPr>
      <w:r>
        <w:rPr>
          <w:b/>
          <w:sz w:val="28"/>
        </w:rPr>
        <w:t>к полномочиям органов местного самоуправления</w:t>
      </w:r>
    </w:p>
    <w:p>
      <w:pPr>
        <w:widowControl w:val="0"/>
        <w:shd w:val="clear" w:fill="FFFFFF"/>
        <w:tabs>
          <w:tab w:val="left" w:pos="765"/>
          <w:tab w:val="center" w:pos="4677"/>
        </w:tabs>
        <w:ind w:left="0" w:right="0" w:firstLine="0"/>
        <w:jc w:val="center"/>
        <w:rPr>
          <w:b/>
          <w:sz w:val="28"/>
        </w:rPr>
      </w:pPr>
      <w:r>
        <w:rPr>
          <w:b/>
          <w:sz w:val="28"/>
          <w:shd w:val="clear" w:fill="auto"/>
        </w:rPr>
        <w:t>муниципального образования «Гиагинский район»,</w:t>
      </w:r>
    </w:p>
    <w:p>
      <w:pPr>
        <w:widowControl w:val="0"/>
        <w:shd w:val="clear" w:fill="FFFFFF"/>
        <w:tabs>
          <w:tab w:val="left" w:pos="765"/>
          <w:tab w:val="center" w:pos="4677"/>
        </w:tabs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о форме и сроках формирования отчета об их исполнении</w:t>
      </w:r>
    </w:p>
    <w:p>
      <w:pPr>
        <w:widowControl w:val="0"/>
        <w:shd w:val="clear" w:fill="FFFFFF"/>
        <w:tabs>
          <w:tab w:val="left" w:pos="765"/>
          <w:tab w:val="center" w:pos="4677"/>
        </w:tabs>
        <w:ind w:left="0" w:right="0" w:firstLine="0"/>
        <w:jc w:val="center"/>
        <w:rPr>
          <w:b/>
          <w:sz w:val="28"/>
        </w:rPr>
      </w:pPr>
    </w:p>
    <w:p>
      <w:pPr>
        <w:widowControl w:val="0"/>
        <w:shd w:val="clear" w:fill="FFFFFF"/>
        <w:tabs>
          <w:tab w:val="left" w:pos="765"/>
          <w:tab w:val="center" w:pos="4677"/>
        </w:tabs>
        <w:spacing w:before="120" w:after="0" w:line="100" w:lineRule="atLeast"/>
        <w:ind w:left="0" w:right="0" w:firstLine="709"/>
        <w:jc w:val="both"/>
        <w:rPr>
          <w:sz w:val="28"/>
        </w:rPr>
      </w:pPr>
      <w:r>
        <w:rPr>
          <w:b w:val="0"/>
          <w:i w:val="0"/>
          <w:color w:val="000000"/>
          <w:sz w:val="28"/>
          <w:shd w:val="clear" w:fill="auto"/>
        </w:rPr>
        <w:t>В соответствии с частью 4 статьи 6 и частью 5 статьи 7 Федерального закона от 13 июля 2020 года № 189 - 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 администрация муниципального образования,</w:t>
      </w:r>
    </w:p>
    <w:p>
      <w:pPr>
        <w:shd w:val="clear" w:fill="FFFFFF"/>
        <w:spacing w:before="0" w:after="0" w:line="100" w:lineRule="atLeast"/>
        <w:ind w:left="0" w:right="0" w:firstLine="709"/>
        <w:jc w:val="both"/>
        <w:rPr>
          <w:sz w:val="28"/>
        </w:rPr>
      </w:pPr>
    </w:p>
    <w:p>
      <w:pPr>
        <w:shd w:val="clear" w:fill="FFFFFF"/>
        <w:spacing w:before="0" w:after="0" w:line="100" w:lineRule="atLeast"/>
        <w:ind w:left="0" w:right="0" w:firstLine="709"/>
        <w:jc w:val="center"/>
        <w:rPr>
          <w:b/>
          <w:color w:val="000000"/>
        </w:rPr>
      </w:pPr>
      <w:r>
        <w:rPr>
          <w:b/>
          <w:color w:val="000000"/>
          <w:sz w:val="28"/>
        </w:rPr>
        <w:t>п о с т а н о в л я ю:</w:t>
      </w:r>
    </w:p>
    <w:p>
      <w:pPr>
        <w:shd w:val="clear" w:fill="FFFFFF"/>
        <w:spacing w:before="0" w:after="0" w:line="100" w:lineRule="atLeast"/>
        <w:ind w:left="0" w:right="0" w:firstLine="709"/>
        <w:jc w:val="center"/>
        <w:rPr>
          <w:b/>
          <w:color w:val="000000"/>
        </w:rPr>
      </w:pPr>
    </w:p>
    <w:p>
      <w:pPr>
        <w:shd w:val="clear" w:fill="FFFFFF"/>
        <w:spacing w:line="100" w:lineRule="atLeast"/>
        <w:ind w:left="0" w:right="0" w:firstLine="709"/>
        <w:jc w:val="both"/>
      </w:pPr>
      <w:r>
        <w:rPr>
          <w:sz w:val="28"/>
        </w:rPr>
        <w:t xml:space="preserve">1. Установить, что в целях выполнения требований части 4 статьи 6 и части 5 статьи 7 Федерального закона, в </w:t>
      </w:r>
      <w:r>
        <w:rPr>
          <w:sz w:val="28"/>
          <w:shd w:val="clear" w:fill="auto"/>
        </w:rPr>
        <w:t>муниципальном образовании «Гиагинский район»</w:t>
      </w:r>
      <w:r>
        <w:rPr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  <w:shd w:val="clear" w:fill="auto"/>
        </w:rPr>
        <w:t>применяются нормы постановления Кабинета Министров Республики Адыгея от 07.12.2021 года №</w:t>
      </w:r>
      <w:r>
        <w:rPr>
          <w:sz w:val="28"/>
          <w:shd w:val="clear" w:fill="auto"/>
          <w:lang w:val="ru-RU"/>
        </w:rPr>
        <w:t xml:space="preserve"> </w:t>
      </w:r>
      <w:r>
        <w:rPr>
          <w:sz w:val="28"/>
          <w:shd w:val="clear" w:fill="auto"/>
        </w:rPr>
        <w:t>258</w:t>
      </w:r>
      <w:r>
        <w:rPr>
          <w:i/>
          <w:color w:val="000000"/>
          <w:sz w:val="28"/>
          <w:shd w:val="clear" w:fill="auto"/>
        </w:rPr>
        <w:t xml:space="preserve"> </w:t>
      </w:r>
      <w:r>
        <w:rPr>
          <w:color w:val="000000"/>
          <w:sz w:val="28"/>
          <w:shd w:val="clear" w:fill="auto"/>
        </w:rPr>
        <w:t>«</w:t>
      </w:r>
      <w:bookmarkStart w:id="0" w:name="P0001"/>
      <w:bookmarkEnd w:id="0"/>
      <w:r>
        <w:rPr>
          <w:b w:val="0"/>
          <w:i w:val="0"/>
          <w:caps w:val="0"/>
          <w:smallCaps w:val="0"/>
          <w:color w:val="000000"/>
          <w:sz w:val="28"/>
          <w:shd w:val="clear" w:fill="auto"/>
        </w:rPr>
        <w:t>О некоторых вопросах реализации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</w:rPr>
        <w:t>, используются форма и структура социального заказа, а также форма отчета об исполнении социального заказа, установленные указанным постановлением.</w:t>
      </w:r>
    </w:p>
    <w:p>
      <w:pPr>
        <w:shd w:val="clear" w:fill="FFFFFF"/>
        <w:spacing w:line="100" w:lineRule="atLeast"/>
        <w:ind w:left="0" w:right="0" w:firstLine="709"/>
        <w:jc w:val="both"/>
      </w:pPr>
      <w:r>
        <w:rPr>
          <w:sz w:val="28"/>
        </w:rPr>
        <w:t xml:space="preserve">2. Обеспечить на территории </w:t>
      </w:r>
      <w:r>
        <w:rPr>
          <w:i w:val="0"/>
          <w:sz w:val="28"/>
          <w:shd w:val="clear" w:fill="auto"/>
        </w:rPr>
        <w:t>муниципального образования «Гиагинский район»</w:t>
      </w:r>
      <w:r>
        <w:rPr>
          <w:i w:val="0"/>
          <w:sz w:val="28"/>
        </w:rPr>
        <w:t xml:space="preserve"> </w:t>
      </w:r>
      <w:r>
        <w:rPr>
          <w:sz w:val="28"/>
        </w:rPr>
        <w:t xml:space="preserve">формирование и утверждение </w:t>
      </w:r>
      <w:r>
        <w:rPr>
          <w:i w:val="0"/>
          <w:iCs w:val="0"/>
          <w:sz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>
      <w:pPr>
        <w:shd w:val="clear" w:fill="FFFFFF"/>
        <w:spacing w:line="100" w:lineRule="atLeast"/>
        <w:ind w:left="0" w:right="0" w:firstLine="709"/>
        <w:jc w:val="both"/>
      </w:pPr>
      <w:r>
        <w:rPr>
          <w:i w:val="0"/>
          <w:iCs w:val="0"/>
          <w:sz w:val="28"/>
        </w:rPr>
        <w:t xml:space="preserve">3. Уполномоченным органам </w:t>
      </w:r>
      <w:r>
        <w:rPr>
          <w:i w:val="0"/>
          <w:iCs w:val="0"/>
          <w:sz w:val="28"/>
          <w:shd w:val="clear" w:fill="auto"/>
        </w:rPr>
        <w:t>муниципального образования «Гиагинский район»</w:t>
      </w:r>
      <w:r>
        <w:rPr>
          <w:i w:val="0"/>
          <w:iCs w:val="0"/>
          <w:sz w:val="28"/>
        </w:rPr>
        <w:t xml:space="preserve"> включать </w:t>
      </w:r>
      <w:r>
        <w:rPr>
          <w:b w:val="0"/>
          <w:i w:val="0"/>
          <w:iCs w:val="0"/>
          <w:color w:val="000000"/>
          <w:sz w:val="28"/>
        </w:rPr>
        <w:t>муниципальный социальный заказ информацию об объеме оказания муниципальных услуг в социальной сфере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</w:t>
      </w:r>
      <w:r>
        <w:rPr>
          <w:b w:val="0"/>
          <w:i w:val="0"/>
          <w:iCs w:val="0"/>
          <w:color w:val="000000"/>
          <w:sz w:val="28"/>
          <w:shd w:val="clear" w:fill="auto"/>
        </w:rPr>
        <w:t xml:space="preserve"> муниципального образования «Гиагинский район»</w:t>
      </w:r>
      <w:r>
        <w:rPr>
          <w:b w:val="0"/>
          <w:i w:val="0"/>
          <w:iCs w:val="0"/>
          <w:color w:val="000000"/>
          <w:sz w:val="28"/>
        </w:rPr>
        <w:t xml:space="preserve"> и иные документы планирования бюджетных ассигнований, используемые </w:t>
      </w:r>
      <w:r>
        <w:rPr>
          <w:b w:val="0"/>
          <w:i w:val="0"/>
          <w:iCs w:val="0"/>
          <w:color w:val="000000"/>
          <w:sz w:val="28"/>
          <w:shd w:val="clear" w:fill="auto"/>
        </w:rPr>
        <w:t>в муниципальном образовании «Гиагинский район»</w:t>
      </w:r>
      <w:r>
        <w:rPr>
          <w:b w:val="0"/>
          <w:i/>
          <w:color w:val="000000"/>
          <w:sz w:val="28"/>
        </w:rPr>
        <w:t xml:space="preserve"> в</w:t>
      </w:r>
      <w:r>
        <w:rPr>
          <w:b w:val="0"/>
          <w:color w:val="000000"/>
          <w:sz w:val="28"/>
        </w:rPr>
        <w:t xml:space="preserve"> соответствии с порядком </w:t>
      </w:r>
      <w:r>
        <w:rPr>
          <w:b w:val="0"/>
          <w:i w:val="0"/>
          <w:color w:val="000000"/>
          <w:sz w:val="28"/>
        </w:rPr>
        <w:t xml:space="preserve">планирования бюджетных ассигнований бюджета </w:t>
      </w:r>
      <w:r>
        <w:rPr>
          <w:b w:val="0"/>
          <w:i w:val="0"/>
          <w:color w:val="000000"/>
          <w:sz w:val="28"/>
          <w:shd w:val="clear" w:fill="auto"/>
        </w:rPr>
        <w:t>муниципального образования «Гиагинский район»</w:t>
      </w:r>
      <w:r>
        <w:rPr>
          <w:b w:val="0"/>
          <w:i w:val="0"/>
          <w:color w:val="000000"/>
          <w:sz w:val="28"/>
        </w:rPr>
        <w:t xml:space="preserve"> и методикой планирования бюджетных ассигнований бюджета муниципального образования «Гиагинский район», определенными финансовым органом </w:t>
      </w:r>
      <w:r>
        <w:rPr>
          <w:b w:val="0"/>
          <w:i w:val="0"/>
          <w:color w:val="000000"/>
          <w:sz w:val="28"/>
          <w:shd w:val="clear" w:fill="auto"/>
        </w:rPr>
        <w:t>муниципального образования «Гиагинский район»</w:t>
      </w:r>
      <w:r>
        <w:rPr>
          <w:b w:val="0"/>
          <w:i w:val="0"/>
          <w:color w:val="000000"/>
          <w:sz w:val="28"/>
        </w:rPr>
        <w:t xml:space="preserve"> в соответствии с бюджетным законодательством Российской Федерации.</w:t>
      </w:r>
    </w:p>
    <w:p>
      <w:pPr>
        <w:shd w:val="clear" w:fill="FFFFFF"/>
        <w:spacing w:line="100" w:lineRule="atLeast"/>
        <w:ind w:left="0" w:right="0" w:firstLine="709"/>
        <w:jc w:val="both"/>
      </w:pPr>
      <w:r>
        <w:rPr>
          <w:b w:val="0"/>
          <w:i w:val="0"/>
          <w:color w:val="000000"/>
          <w:sz w:val="28"/>
        </w:rPr>
        <w:t xml:space="preserve">4. </w:t>
      </w:r>
      <w:r>
        <w:rPr>
          <w:b w:val="0"/>
          <w:color w:val="000000"/>
          <w:sz w:val="28"/>
          <w:shd w:val="clear" w:fill="auto"/>
        </w:rPr>
        <w:t>Настоящее постановление вступает в силу со дня его официального опубликования</w:t>
      </w:r>
      <w:r>
        <w:rPr>
          <w:rFonts w:eastAsia="Times New Roman" w:cs="Times New Roman"/>
          <w:b w:val="0"/>
          <w:bCs w:val="0"/>
          <w:color w:val="000000"/>
          <w:sz w:val="28"/>
          <w:szCs w:val="28"/>
          <w:shd w:val="clear" w:fill="auto"/>
          <w:lang w:val="ru-RU" w:eastAsia="zh-CN" w:bidi="ar-SA"/>
        </w:rPr>
        <w:t xml:space="preserve"> и распространяется на правоотношения с 1 </w:t>
      </w:r>
      <w:r>
        <w:rPr>
          <w:rFonts w:eastAsia="Times New Roman" w:cs="Times New Roman"/>
          <w:b w:val="0"/>
          <w:bCs w:val="0"/>
          <w:color w:val="000000"/>
          <w:kern w:val="2"/>
          <w:sz w:val="28"/>
          <w:szCs w:val="28"/>
          <w:shd w:val="clear" w:fill="auto"/>
          <w:lang w:val="ru-RU" w:eastAsia="zh-CN" w:bidi="ar-SA"/>
        </w:rPr>
        <w:t>марта</w:t>
      </w:r>
      <w:r>
        <w:rPr>
          <w:rFonts w:eastAsia="Times New Roman" w:cs="Times New Roman"/>
          <w:b w:val="0"/>
          <w:bCs w:val="0"/>
          <w:color w:val="000000"/>
          <w:sz w:val="28"/>
          <w:szCs w:val="28"/>
          <w:shd w:val="clear" w:fill="auto"/>
          <w:lang w:val="ru-RU" w:eastAsia="zh-CN" w:bidi="ar-SA"/>
        </w:rPr>
        <w:t xml:space="preserve"> 2023 года.</w:t>
      </w:r>
    </w:p>
    <w:p>
      <w:pPr>
        <w:shd w:val="clear" w:fill="FFFFFF"/>
        <w:spacing w:line="100" w:lineRule="atLeast"/>
        <w:ind w:left="0" w:right="0" w:firstLine="709"/>
        <w:jc w:val="both"/>
      </w:pPr>
      <w:r>
        <w:rPr>
          <w:rFonts w:eastAsia="Times New Roman" w:cs="Times New Roman"/>
          <w:b w:val="0"/>
          <w:bCs w:val="0"/>
          <w:color w:val="000000"/>
          <w:sz w:val="28"/>
          <w:szCs w:val="28"/>
          <w:shd w:val="clear" w:fill="auto"/>
          <w:lang w:val="ru-RU" w:eastAsia="zh-CN" w:bidi="ar-SA"/>
        </w:rPr>
        <w:t>5. Н</w:t>
      </w:r>
      <w:r>
        <w:rPr>
          <w:b w:val="0"/>
          <w:sz w:val="28"/>
          <w:shd w:val="clear" w:fill="auto"/>
        </w:rPr>
        <w:t xml:space="preserve">астоящее постановление опубликовать в «Информационном бюллетене муниципального образования «Гиагинский район» на сетевом источнике публикаций МУП «Редакция газеты «Красное знамя», а также разместить на официальном сайте администрации муниципального образования «Гиагинский район» и управления образования администрации муниципального образования </w:t>
      </w:r>
      <w:r>
        <w:rPr>
          <w:b w:val="0"/>
          <w:color w:val="000000"/>
          <w:sz w:val="28"/>
          <w:shd w:val="clear" w:fill="auto"/>
        </w:rPr>
        <w:t>«</w:t>
      </w:r>
      <w:r>
        <w:rPr>
          <w:b w:val="0"/>
          <w:sz w:val="28"/>
          <w:shd w:val="clear" w:fill="auto"/>
        </w:rPr>
        <w:t>Гиагинский район».</w:t>
      </w:r>
    </w:p>
    <w:p>
      <w:pPr>
        <w:shd w:val="clear" w:fill="FFFFFF"/>
        <w:suppressAutoHyphens w:val="0"/>
        <w:spacing w:before="0" w:after="0" w:line="100" w:lineRule="atLeast"/>
        <w:ind w:left="0" w:right="0" w:firstLine="709"/>
        <w:jc w:val="both"/>
      </w:pPr>
      <w:r>
        <w:rPr>
          <w:b w:val="0"/>
          <w:color w:val="000000"/>
          <w:sz w:val="28"/>
          <w:shd w:val="clear" w:fill="auto"/>
        </w:rPr>
        <w:t>6. Контроль за исполнением настоящего постановления возложить на начальника управления образования администрации муниципального образования «Гиагинский район».</w:t>
      </w:r>
    </w:p>
    <w:p>
      <w:pPr>
        <w:shd w:val="clear" w:fill="FFFFFF"/>
        <w:suppressAutoHyphens w:val="0"/>
        <w:spacing w:before="0" w:after="0" w:line="100" w:lineRule="atLeast"/>
        <w:ind w:left="0" w:right="0" w:firstLine="709"/>
        <w:jc w:val="both"/>
        <w:rPr>
          <w:b w:val="0"/>
          <w:sz w:val="28"/>
        </w:rPr>
      </w:pPr>
    </w:p>
    <w:p>
      <w:pPr>
        <w:shd w:val="clear" w:fill="FFFFFF"/>
        <w:spacing w:before="0" w:after="0"/>
        <w:ind w:left="0" w:right="0" w:firstLine="0"/>
        <w:jc w:val="both"/>
      </w:pPr>
    </w:p>
    <w:p>
      <w:pPr>
        <w:shd w:val="clear" w:fill="FFFFFF"/>
        <w:spacing w:before="0" w:after="0"/>
        <w:ind w:left="0" w:right="0" w:firstLine="0"/>
        <w:jc w:val="both"/>
      </w:pPr>
    </w:p>
    <w:p>
      <w:pPr>
        <w:shd w:val="clear" w:fill="FFFFFF"/>
        <w:ind w:left="0" w:right="0" w:firstLine="0"/>
        <w:jc w:val="both"/>
        <w:rPr>
          <w:rStyle w:val="154"/>
          <w:b w:val="0"/>
          <w:i w:val="0"/>
          <w:color w:val="000000"/>
          <w:sz w:val="28"/>
        </w:rPr>
      </w:pPr>
      <w:r>
        <w:rPr>
          <w:rStyle w:val="154"/>
          <w:b w:val="0"/>
          <w:i w:val="0"/>
          <w:color w:val="000000"/>
          <w:sz w:val="28"/>
          <w:highlight w:val="white"/>
        </w:rPr>
        <w:t xml:space="preserve">Глава муниципального образования  </w:t>
      </w:r>
    </w:p>
    <w:p>
      <w:pPr>
        <w:shd w:val="clear" w:fill="FFFFFF"/>
        <w:ind w:left="0" w:right="0" w:firstLine="0"/>
        <w:jc w:val="both"/>
        <w:rPr>
          <w:rStyle w:val="154"/>
          <w:b/>
        </w:rPr>
      </w:pPr>
      <w:r>
        <w:rPr>
          <w:rStyle w:val="154"/>
          <w:b w:val="0"/>
          <w:i w:val="0"/>
          <w:color w:val="000000"/>
          <w:sz w:val="28"/>
          <w:highlight w:val="white"/>
        </w:rPr>
        <w:t xml:space="preserve">«Гиагинский район»                                                                          А.Н. Таранухин                                    </w:t>
      </w:r>
    </w:p>
    <w:p>
      <w:pPr>
        <w:shd w:val="clear" w:fill="FFFFFF"/>
        <w:ind w:left="0" w:right="0" w:firstLine="0"/>
        <w:jc w:val="both"/>
        <w:rPr>
          <w:rStyle w:val="154"/>
          <w:b/>
          <w:highlight w:val="white"/>
        </w:rPr>
      </w:pPr>
      <w:bookmarkStart w:id="1" w:name="_GoBack"/>
      <w:bookmarkEnd w:id="1"/>
    </w:p>
    <w:sectPr>
      <w:pgSz w:w="11906" w:h="16838"/>
      <w:pgMar w:top="1134" w:right="851" w:bottom="1134" w:left="1417" w:header="0" w:footer="0" w:gutter="0"/>
      <w:pgNumType w:fmt="decimal"/>
      <w:cols w:space="720" w:num="1"/>
      <w:formProt w:val="0"/>
      <w:docGrid w:linePitch="10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CC"/>
    <w:family w:val="roman"/>
    <w:pitch w:val="default"/>
    <w:sig w:usb0="800000AF" w:usb1="1001ECEA" w:usb2="00000000" w:usb3="00000000" w:csb0="00000001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80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keepNext w:val="0"/>
      <w:keepLines w:val="0"/>
      <w:widowControl/>
      <w:shd w:val="clear" w:fill="FFFFFF"/>
      <w:suppressAutoHyphens/>
      <w:bidi w:val="0"/>
      <w:spacing w:before="0" w:beforeAutospacing="0" w:after="0" w:afterAutospacing="0" w:line="100" w:lineRule="atLeast"/>
      <w:ind w:left="0" w:right="0" w:firstLine="0"/>
      <w:jc w:val="left"/>
    </w:pPr>
    <w:rPr>
      <w:rFonts w:ascii="Times New Roman" w:hAnsi="Times New Roman" w:eastAsia="NSimSun" w:cs="Arial"/>
      <w:color w:val="00000A"/>
      <w:kern w:val="0"/>
      <w:position w:val="0"/>
      <w:sz w:val="28"/>
      <w:szCs w:val="20"/>
      <w:u w:val="none"/>
      <w:vertAlign w:val="baseline"/>
      <w:lang w:val="ru-RU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shd w:val="clear" w:fill="FFFFFF"/>
      <w:jc w:val="center"/>
      <w:outlineLvl w:val="0"/>
    </w:pPr>
    <w:rPr>
      <w:b/>
      <w:sz w:val="22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widowControl w:val="0"/>
      <w:shd w:val="clear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ascii="Times New Roman" w:hAnsi="Times New Roman" w:eastAsia="NSimSun" w:cs="Arial"/>
      <w:b/>
      <w:color w:val="00000A"/>
      <w:kern w:val="0"/>
      <w:position w:val="0"/>
      <w:sz w:val="36"/>
      <w:szCs w:val="20"/>
      <w:u w:val="none"/>
      <w:vertAlign w:val="baseline"/>
      <w:lang w:val="ru-RU" w:eastAsia="zh-CN" w:bidi="hi-IN"/>
    </w:rPr>
  </w:style>
  <w:style w:type="paragraph" w:styleId="4">
    <w:name w:val="heading 3"/>
    <w:basedOn w:val="1"/>
    <w:next w:val="1"/>
    <w:qFormat/>
    <w:uiPriority w:val="0"/>
    <w:pPr>
      <w:keepNext w:val="0"/>
      <w:keepLines w:val="0"/>
      <w:widowControl w:val="0"/>
      <w:shd w:val="clear" w:fill="auto"/>
      <w:suppressAutoHyphens/>
      <w:bidi w:val="0"/>
      <w:spacing w:before="140" w:beforeAutospacing="0" w:after="120" w:afterAutospacing="0" w:line="240" w:lineRule="auto"/>
      <w:ind w:left="0" w:right="0" w:firstLine="0"/>
      <w:jc w:val="left"/>
      <w:outlineLvl w:val="2"/>
    </w:pPr>
    <w:rPr>
      <w:rFonts w:ascii="Times New Roman" w:hAnsi="Times New Roman" w:eastAsia="NSimSun" w:cs="Arial"/>
      <w:b/>
      <w:color w:val="00000A"/>
      <w:kern w:val="0"/>
      <w:position w:val="0"/>
      <w:sz w:val="28"/>
      <w:szCs w:val="20"/>
      <w:u w:val="none"/>
      <w:vertAlign w:val="baseline"/>
      <w:lang w:val="ru-RU" w:eastAsia="zh-CN" w:bidi="hi-I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suppressLineNumbers/>
      <w:shd w:val="clear" w:fill="FFFFFF"/>
      <w:spacing w:before="120" w:after="120"/>
      <w:ind w:left="0" w:right="0" w:firstLine="0"/>
    </w:pPr>
    <w:rPr>
      <w:i/>
      <w:sz w:val="24"/>
    </w:rPr>
  </w:style>
  <w:style w:type="paragraph" w:styleId="8">
    <w:name w:val="header"/>
    <w:basedOn w:val="1"/>
    <w:uiPriority w:val="0"/>
    <w:pPr>
      <w:suppressLineNumbers/>
      <w:shd w:val="clear" w:fill="FFFFFF"/>
      <w:tabs>
        <w:tab w:val="center" w:pos="4677"/>
        <w:tab w:val="right" w:pos="9355"/>
      </w:tabs>
      <w:ind w:left="0" w:right="0" w:firstLine="0"/>
    </w:pPr>
  </w:style>
  <w:style w:type="paragraph" w:styleId="9">
    <w:name w:val="Body Text"/>
    <w:basedOn w:val="1"/>
    <w:qFormat/>
    <w:uiPriority w:val="0"/>
    <w:pPr>
      <w:shd w:val="clear" w:fill="FFFFFF"/>
      <w:spacing w:before="0" w:after="120"/>
      <w:ind w:left="0" w:right="0" w:firstLine="0"/>
    </w:pPr>
  </w:style>
  <w:style w:type="paragraph" w:styleId="10">
    <w:name w:val="footer"/>
    <w:basedOn w:val="1"/>
    <w:qFormat/>
    <w:uiPriority w:val="0"/>
    <w:pPr>
      <w:suppressLineNumbers/>
      <w:shd w:val="clear" w:fill="FFFFFF"/>
      <w:tabs>
        <w:tab w:val="center" w:pos="4677"/>
        <w:tab w:val="right" w:pos="9355"/>
      </w:tabs>
      <w:ind w:left="0" w:right="0" w:firstLine="0"/>
    </w:pPr>
  </w:style>
  <w:style w:type="paragraph" w:styleId="11">
    <w:name w:val="List"/>
    <w:basedOn w:val="9"/>
    <w:qFormat/>
    <w:uiPriority w:val="0"/>
    <w:pPr>
      <w:shd w:val="clear" w:fill="FFFFFF"/>
      <w:ind w:left="0" w:right="0" w:firstLine="0"/>
    </w:pPr>
    <w:rPr>
      <w:rFonts w:ascii="Arial" w:hAnsi="Arial"/>
    </w:rPr>
  </w:style>
  <w:style w:type="paragraph" w:styleId="12">
    <w:name w:val="Subtitle"/>
    <w:qFormat/>
    <w:uiPriority w:val="0"/>
    <w:pPr>
      <w:widowControl w:val="0"/>
      <w:shd w:val="clear" w:fill="FFFFFF"/>
      <w:spacing w:before="60" w:after="120"/>
      <w:ind w:left="0" w:right="0" w:firstLine="0"/>
      <w:jc w:val="center"/>
    </w:pPr>
    <w:rPr>
      <w:rFonts w:ascii="Times New Roman" w:hAnsi="Times New Roman" w:eastAsia="NSimSun" w:cs="Arial"/>
      <w:i/>
      <w:color w:val="auto"/>
      <w:kern w:val="0"/>
      <w:sz w:val="36"/>
      <w:szCs w:val="20"/>
      <w:lang w:val="ru-RU" w:eastAsia="zh-CN" w:bidi="hi-IN"/>
    </w:rPr>
  </w:style>
  <w:style w:type="table" w:styleId="13">
    <w:name w:val="Table Simple 1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4">
    <w:name w:val="Нумерация строк"/>
    <w:basedOn w:val="5"/>
    <w:semiHidden/>
    <w:qFormat/>
    <w:uiPriority w:val="0"/>
  </w:style>
  <w:style w:type="character" w:customStyle="1" w:styleId="15">
    <w:name w:val="Интернет-ссылка"/>
    <w:uiPriority w:val="0"/>
    <w:rPr>
      <w:color w:val="000080"/>
      <w:u w:val="single"/>
    </w:rPr>
  </w:style>
  <w:style w:type="character" w:customStyle="1" w:styleId="16">
    <w:name w:val="WW8Num1z0"/>
    <w:qFormat/>
    <w:uiPriority w:val="0"/>
  </w:style>
  <w:style w:type="character" w:customStyle="1" w:styleId="17">
    <w:name w:val="WW8Num1z1"/>
    <w:qFormat/>
    <w:uiPriority w:val="0"/>
  </w:style>
  <w:style w:type="character" w:customStyle="1" w:styleId="18">
    <w:name w:val="WW8Num1z2"/>
    <w:qFormat/>
    <w:uiPriority w:val="0"/>
  </w:style>
  <w:style w:type="character" w:customStyle="1" w:styleId="19">
    <w:name w:val="WW8Num1z3"/>
    <w:qFormat/>
    <w:uiPriority w:val="0"/>
  </w:style>
  <w:style w:type="character" w:customStyle="1" w:styleId="20">
    <w:name w:val="WW8Num1z4"/>
    <w:qFormat/>
    <w:uiPriority w:val="0"/>
  </w:style>
  <w:style w:type="character" w:customStyle="1" w:styleId="21">
    <w:name w:val="WW8Num1z5"/>
    <w:qFormat/>
    <w:uiPriority w:val="0"/>
  </w:style>
  <w:style w:type="character" w:customStyle="1" w:styleId="22">
    <w:name w:val="WW8Num1z6"/>
    <w:qFormat/>
    <w:uiPriority w:val="0"/>
  </w:style>
  <w:style w:type="character" w:customStyle="1" w:styleId="23">
    <w:name w:val="WW8Num1z7"/>
    <w:qFormat/>
    <w:uiPriority w:val="0"/>
  </w:style>
  <w:style w:type="character" w:customStyle="1" w:styleId="24">
    <w:name w:val="WW8Num1z8"/>
    <w:qFormat/>
    <w:uiPriority w:val="0"/>
  </w:style>
  <w:style w:type="character" w:customStyle="1" w:styleId="25">
    <w:name w:val="WW8Num2z0"/>
    <w:qFormat/>
    <w:uiPriority w:val="0"/>
    <w:rPr>
      <w:sz w:val="28"/>
    </w:rPr>
  </w:style>
  <w:style w:type="character" w:customStyle="1" w:styleId="26">
    <w:name w:val="WW8Num2z1"/>
    <w:qFormat/>
    <w:uiPriority w:val="0"/>
  </w:style>
  <w:style w:type="character" w:customStyle="1" w:styleId="27">
    <w:name w:val="WW8Num2z2"/>
    <w:qFormat/>
    <w:uiPriority w:val="0"/>
  </w:style>
  <w:style w:type="character" w:customStyle="1" w:styleId="28">
    <w:name w:val="WW8Num2z3"/>
    <w:qFormat/>
    <w:uiPriority w:val="0"/>
  </w:style>
  <w:style w:type="character" w:customStyle="1" w:styleId="29">
    <w:name w:val="WW8Num2z4"/>
    <w:qFormat/>
    <w:uiPriority w:val="0"/>
  </w:style>
  <w:style w:type="character" w:customStyle="1" w:styleId="30">
    <w:name w:val="WW8Num2z5"/>
    <w:qFormat/>
    <w:uiPriority w:val="0"/>
  </w:style>
  <w:style w:type="character" w:customStyle="1" w:styleId="31">
    <w:name w:val="WW8Num2z6"/>
    <w:qFormat/>
    <w:uiPriority w:val="0"/>
  </w:style>
  <w:style w:type="character" w:customStyle="1" w:styleId="32">
    <w:name w:val="WW8Num2z7"/>
    <w:qFormat/>
    <w:uiPriority w:val="0"/>
  </w:style>
  <w:style w:type="character" w:customStyle="1" w:styleId="33">
    <w:name w:val="WW8Num2z8"/>
    <w:qFormat/>
    <w:uiPriority w:val="0"/>
  </w:style>
  <w:style w:type="character" w:customStyle="1" w:styleId="34">
    <w:name w:val="WW8Num3z0"/>
    <w:qFormat/>
    <w:uiPriority w:val="0"/>
  </w:style>
  <w:style w:type="character" w:customStyle="1" w:styleId="35">
    <w:name w:val="WW8Num3z1"/>
    <w:qFormat/>
    <w:uiPriority w:val="0"/>
  </w:style>
  <w:style w:type="character" w:customStyle="1" w:styleId="36">
    <w:name w:val="WW8Num3z2"/>
    <w:qFormat/>
    <w:uiPriority w:val="0"/>
    <w:rPr>
      <w:color w:val="000000"/>
      <w:sz w:val="28"/>
      <w:shd w:val="clear" w:fill="FFFF00"/>
    </w:rPr>
  </w:style>
  <w:style w:type="character" w:customStyle="1" w:styleId="37">
    <w:name w:val="WW8Num3z3"/>
    <w:qFormat/>
    <w:uiPriority w:val="0"/>
  </w:style>
  <w:style w:type="character" w:customStyle="1" w:styleId="38">
    <w:name w:val="WW8Num3z4"/>
    <w:qFormat/>
    <w:uiPriority w:val="0"/>
  </w:style>
  <w:style w:type="character" w:customStyle="1" w:styleId="39">
    <w:name w:val="WW8Num3z5"/>
    <w:qFormat/>
    <w:uiPriority w:val="0"/>
  </w:style>
  <w:style w:type="character" w:customStyle="1" w:styleId="40">
    <w:name w:val="WW8Num3z6"/>
    <w:qFormat/>
    <w:uiPriority w:val="0"/>
  </w:style>
  <w:style w:type="character" w:customStyle="1" w:styleId="41">
    <w:name w:val="WW8Num3z7"/>
    <w:qFormat/>
    <w:uiPriority w:val="0"/>
  </w:style>
  <w:style w:type="character" w:customStyle="1" w:styleId="42">
    <w:name w:val="WW8Num3z8"/>
    <w:qFormat/>
    <w:uiPriority w:val="0"/>
  </w:style>
  <w:style w:type="character" w:customStyle="1" w:styleId="43">
    <w:name w:val="Основной шрифт абзаца11"/>
    <w:qFormat/>
    <w:uiPriority w:val="0"/>
  </w:style>
  <w:style w:type="character" w:customStyle="1" w:styleId="44">
    <w:name w:val="Основной шрифт абзаца3"/>
    <w:qFormat/>
    <w:uiPriority w:val="0"/>
  </w:style>
  <w:style w:type="character" w:customStyle="1" w:styleId="45">
    <w:name w:val="WW8Num4z0"/>
    <w:qFormat/>
    <w:uiPriority w:val="0"/>
  </w:style>
  <w:style w:type="character" w:customStyle="1" w:styleId="46">
    <w:name w:val="WW8Num4z1"/>
    <w:qFormat/>
    <w:uiPriority w:val="0"/>
  </w:style>
  <w:style w:type="character" w:customStyle="1" w:styleId="47">
    <w:name w:val="WW8Num4z2"/>
    <w:qFormat/>
    <w:uiPriority w:val="0"/>
  </w:style>
  <w:style w:type="character" w:customStyle="1" w:styleId="48">
    <w:name w:val="WW8Num4z3"/>
    <w:qFormat/>
    <w:uiPriority w:val="0"/>
  </w:style>
  <w:style w:type="character" w:customStyle="1" w:styleId="49">
    <w:name w:val="WW8Num4z4"/>
    <w:qFormat/>
    <w:uiPriority w:val="0"/>
  </w:style>
  <w:style w:type="character" w:customStyle="1" w:styleId="50">
    <w:name w:val="WW8Num4z5"/>
    <w:qFormat/>
    <w:uiPriority w:val="0"/>
  </w:style>
  <w:style w:type="character" w:customStyle="1" w:styleId="51">
    <w:name w:val="WW8Num4z6"/>
    <w:qFormat/>
    <w:uiPriority w:val="0"/>
  </w:style>
  <w:style w:type="character" w:customStyle="1" w:styleId="52">
    <w:name w:val="WW8Num4z7"/>
    <w:qFormat/>
    <w:uiPriority w:val="0"/>
  </w:style>
  <w:style w:type="character" w:customStyle="1" w:styleId="53">
    <w:name w:val="WW8Num4z8"/>
    <w:qFormat/>
    <w:uiPriority w:val="0"/>
  </w:style>
  <w:style w:type="character" w:customStyle="1" w:styleId="54">
    <w:name w:val="WW8Num5z0"/>
    <w:qFormat/>
    <w:uiPriority w:val="0"/>
  </w:style>
  <w:style w:type="character" w:customStyle="1" w:styleId="55">
    <w:name w:val="WW8Num5z1"/>
    <w:qFormat/>
    <w:uiPriority w:val="0"/>
  </w:style>
  <w:style w:type="character" w:customStyle="1" w:styleId="56">
    <w:name w:val="WW8Num5z2"/>
    <w:qFormat/>
    <w:uiPriority w:val="0"/>
  </w:style>
  <w:style w:type="character" w:customStyle="1" w:styleId="57">
    <w:name w:val="WW8Num5z3"/>
    <w:qFormat/>
    <w:uiPriority w:val="0"/>
  </w:style>
  <w:style w:type="character" w:customStyle="1" w:styleId="58">
    <w:name w:val="WW8Num5z4"/>
    <w:qFormat/>
    <w:uiPriority w:val="0"/>
  </w:style>
  <w:style w:type="character" w:customStyle="1" w:styleId="59">
    <w:name w:val="WW8Num5z5"/>
    <w:qFormat/>
    <w:uiPriority w:val="0"/>
  </w:style>
  <w:style w:type="character" w:customStyle="1" w:styleId="60">
    <w:name w:val="WW8Num5z6"/>
    <w:qFormat/>
    <w:uiPriority w:val="0"/>
  </w:style>
  <w:style w:type="character" w:customStyle="1" w:styleId="61">
    <w:name w:val="WW8Num5z7"/>
    <w:qFormat/>
    <w:uiPriority w:val="0"/>
  </w:style>
  <w:style w:type="character" w:customStyle="1" w:styleId="62">
    <w:name w:val="WW8Num5z8"/>
    <w:qFormat/>
    <w:uiPriority w:val="0"/>
  </w:style>
  <w:style w:type="character" w:customStyle="1" w:styleId="63">
    <w:name w:val="WW8Num6z0"/>
    <w:qFormat/>
    <w:uiPriority w:val="0"/>
  </w:style>
  <w:style w:type="character" w:customStyle="1" w:styleId="64">
    <w:name w:val="WW8Num6z1"/>
    <w:qFormat/>
    <w:uiPriority w:val="0"/>
  </w:style>
  <w:style w:type="character" w:customStyle="1" w:styleId="65">
    <w:name w:val="WW8Num6z2"/>
    <w:qFormat/>
    <w:uiPriority w:val="0"/>
  </w:style>
  <w:style w:type="character" w:customStyle="1" w:styleId="66">
    <w:name w:val="WW8Num6z3"/>
    <w:qFormat/>
    <w:uiPriority w:val="0"/>
  </w:style>
  <w:style w:type="character" w:customStyle="1" w:styleId="67">
    <w:name w:val="WW8Num6z4"/>
    <w:qFormat/>
    <w:uiPriority w:val="0"/>
  </w:style>
  <w:style w:type="character" w:customStyle="1" w:styleId="68">
    <w:name w:val="WW8Num6z5"/>
    <w:qFormat/>
    <w:uiPriority w:val="0"/>
  </w:style>
  <w:style w:type="character" w:customStyle="1" w:styleId="69">
    <w:name w:val="WW8Num6z6"/>
    <w:qFormat/>
    <w:uiPriority w:val="0"/>
  </w:style>
  <w:style w:type="character" w:customStyle="1" w:styleId="70">
    <w:name w:val="WW8Num6z7"/>
    <w:qFormat/>
    <w:uiPriority w:val="0"/>
  </w:style>
  <w:style w:type="character" w:customStyle="1" w:styleId="71">
    <w:name w:val="WW8Num6z8"/>
    <w:qFormat/>
    <w:uiPriority w:val="0"/>
  </w:style>
  <w:style w:type="character" w:customStyle="1" w:styleId="72">
    <w:name w:val="Основной шрифт абзаца2"/>
    <w:qFormat/>
    <w:uiPriority w:val="0"/>
  </w:style>
  <w:style w:type="character" w:customStyle="1" w:styleId="73">
    <w:name w:val="WW8Num7z0"/>
    <w:qFormat/>
    <w:uiPriority w:val="0"/>
    <w:rPr>
      <w:rFonts w:ascii="Symbol" w:hAnsi="Symbol"/>
    </w:rPr>
  </w:style>
  <w:style w:type="character" w:customStyle="1" w:styleId="74">
    <w:name w:val="WW8Num7z1"/>
    <w:qFormat/>
    <w:uiPriority w:val="0"/>
    <w:rPr>
      <w:rFonts w:ascii="OpenSymbol" w:hAnsi="OpenSymbol"/>
    </w:rPr>
  </w:style>
  <w:style w:type="character" w:customStyle="1" w:styleId="75">
    <w:name w:val="WW8Num8z0"/>
    <w:qFormat/>
    <w:uiPriority w:val="0"/>
    <w:rPr>
      <w:rFonts w:ascii="Symbol" w:hAnsi="Symbol"/>
    </w:rPr>
  </w:style>
  <w:style w:type="character" w:customStyle="1" w:styleId="76">
    <w:name w:val="Absatz-Standardschriftart"/>
    <w:qFormat/>
    <w:uiPriority w:val="0"/>
  </w:style>
  <w:style w:type="character" w:customStyle="1" w:styleId="77">
    <w:name w:val="WW-Absatz-Standardschriftart"/>
    <w:qFormat/>
    <w:uiPriority w:val="0"/>
  </w:style>
  <w:style w:type="character" w:customStyle="1" w:styleId="78">
    <w:name w:val="WW-Absatz-Standardschriftart1"/>
    <w:qFormat/>
    <w:uiPriority w:val="0"/>
  </w:style>
  <w:style w:type="character" w:customStyle="1" w:styleId="79">
    <w:name w:val="WW-Absatz-Standardschriftart11"/>
    <w:qFormat/>
    <w:uiPriority w:val="0"/>
  </w:style>
  <w:style w:type="character" w:customStyle="1" w:styleId="80">
    <w:name w:val="WW-Absatz-Standardschriftart111"/>
    <w:qFormat/>
    <w:uiPriority w:val="0"/>
  </w:style>
  <w:style w:type="character" w:customStyle="1" w:styleId="81">
    <w:name w:val="WW-Absatz-Standardschriftart1111"/>
    <w:qFormat/>
    <w:uiPriority w:val="0"/>
  </w:style>
  <w:style w:type="character" w:customStyle="1" w:styleId="82">
    <w:name w:val="WW-Absatz-Standardschriftart11111"/>
    <w:qFormat/>
    <w:uiPriority w:val="0"/>
  </w:style>
  <w:style w:type="character" w:customStyle="1" w:styleId="83">
    <w:name w:val="WW-Absatz-Standardschriftart111111"/>
    <w:qFormat/>
    <w:uiPriority w:val="0"/>
  </w:style>
  <w:style w:type="character" w:customStyle="1" w:styleId="84">
    <w:name w:val="WW-Absatz-Standardschriftart1111111"/>
    <w:qFormat/>
    <w:uiPriority w:val="0"/>
  </w:style>
  <w:style w:type="character" w:customStyle="1" w:styleId="85">
    <w:name w:val="WW-Absatz-Standardschriftart11111111"/>
    <w:qFormat/>
    <w:uiPriority w:val="0"/>
  </w:style>
  <w:style w:type="character" w:customStyle="1" w:styleId="86">
    <w:name w:val="WW-Absatz-Standardschriftart111111111"/>
    <w:qFormat/>
    <w:uiPriority w:val="0"/>
  </w:style>
  <w:style w:type="character" w:customStyle="1" w:styleId="87">
    <w:name w:val="WW-Absatz-Standardschriftart1111111111"/>
    <w:qFormat/>
    <w:uiPriority w:val="0"/>
  </w:style>
  <w:style w:type="character" w:customStyle="1" w:styleId="88">
    <w:name w:val="WW-Absatz-Standardschriftart11111111111"/>
    <w:qFormat/>
    <w:uiPriority w:val="0"/>
  </w:style>
  <w:style w:type="character" w:customStyle="1" w:styleId="89">
    <w:name w:val="WW-Absatz-Standardschriftart111111111111"/>
    <w:qFormat/>
    <w:uiPriority w:val="0"/>
  </w:style>
  <w:style w:type="character" w:customStyle="1" w:styleId="90">
    <w:name w:val="WW-Absatz-Standardschriftart1111111111111"/>
    <w:qFormat/>
    <w:uiPriority w:val="0"/>
  </w:style>
  <w:style w:type="character" w:customStyle="1" w:styleId="91">
    <w:name w:val="WW-Absatz-Standardschriftart11111111111111"/>
    <w:qFormat/>
    <w:uiPriority w:val="0"/>
  </w:style>
  <w:style w:type="character" w:customStyle="1" w:styleId="92">
    <w:name w:val="WW-Absatz-Standardschriftart111111111111111"/>
    <w:qFormat/>
    <w:uiPriority w:val="0"/>
  </w:style>
  <w:style w:type="character" w:customStyle="1" w:styleId="93">
    <w:name w:val="WW-Absatz-Standardschriftart1111111111111111"/>
    <w:qFormat/>
    <w:uiPriority w:val="0"/>
  </w:style>
  <w:style w:type="character" w:customStyle="1" w:styleId="94">
    <w:name w:val="WW-Absatz-Standardschriftart11111111111111111"/>
    <w:qFormat/>
    <w:uiPriority w:val="0"/>
  </w:style>
  <w:style w:type="character" w:customStyle="1" w:styleId="95">
    <w:name w:val="WW-Absatz-Standardschriftart111111111111111111"/>
    <w:qFormat/>
    <w:uiPriority w:val="0"/>
  </w:style>
  <w:style w:type="character" w:customStyle="1" w:styleId="96">
    <w:name w:val="WW-Absatz-Standardschriftart1111111111111111111"/>
    <w:qFormat/>
    <w:uiPriority w:val="0"/>
  </w:style>
  <w:style w:type="character" w:customStyle="1" w:styleId="97">
    <w:name w:val="WW-Absatz-Standardschriftart11111111111111111111"/>
    <w:qFormat/>
    <w:uiPriority w:val="0"/>
  </w:style>
  <w:style w:type="character" w:customStyle="1" w:styleId="98">
    <w:name w:val="WW-Absatz-Standardschriftart111111111111111111111"/>
    <w:qFormat/>
    <w:uiPriority w:val="0"/>
  </w:style>
  <w:style w:type="character" w:customStyle="1" w:styleId="99">
    <w:name w:val="WW-Absatz-Standardschriftart1111111111111111111111"/>
    <w:qFormat/>
    <w:uiPriority w:val="0"/>
  </w:style>
  <w:style w:type="character" w:customStyle="1" w:styleId="100">
    <w:name w:val="WW-Absatz-Standardschriftart11111111111111111111111"/>
    <w:qFormat/>
    <w:uiPriority w:val="0"/>
  </w:style>
  <w:style w:type="character" w:customStyle="1" w:styleId="101">
    <w:name w:val="WW-Absatz-Standardschriftart111111111111111111111111"/>
    <w:qFormat/>
    <w:uiPriority w:val="0"/>
  </w:style>
  <w:style w:type="character" w:customStyle="1" w:styleId="102">
    <w:name w:val="WW-Absatz-Standardschriftart1111111111111111111111111"/>
    <w:qFormat/>
    <w:uiPriority w:val="0"/>
  </w:style>
  <w:style w:type="character" w:customStyle="1" w:styleId="103">
    <w:name w:val="WW-Absatz-Standardschriftart11111111111111111111111111"/>
    <w:qFormat/>
    <w:uiPriority w:val="0"/>
  </w:style>
  <w:style w:type="character" w:customStyle="1" w:styleId="104">
    <w:name w:val="WW-Absatz-Standardschriftart111111111111111111111111111"/>
    <w:qFormat/>
    <w:uiPriority w:val="0"/>
  </w:style>
  <w:style w:type="character" w:customStyle="1" w:styleId="105">
    <w:name w:val="WW-Absatz-Standardschriftart1111111111111111111111111111"/>
    <w:qFormat/>
    <w:uiPriority w:val="0"/>
  </w:style>
  <w:style w:type="character" w:customStyle="1" w:styleId="106">
    <w:name w:val="WW-Absatz-Standardschriftart11111111111111111111111111111"/>
    <w:qFormat/>
    <w:uiPriority w:val="0"/>
  </w:style>
  <w:style w:type="character" w:customStyle="1" w:styleId="107">
    <w:name w:val="WW-Absatz-Standardschriftart111111111111111111111111111111"/>
    <w:qFormat/>
    <w:uiPriority w:val="0"/>
  </w:style>
  <w:style w:type="character" w:customStyle="1" w:styleId="108">
    <w:name w:val="WW-Absatz-Standardschriftart1111111111111111111111111111111"/>
    <w:qFormat/>
    <w:uiPriority w:val="0"/>
  </w:style>
  <w:style w:type="character" w:customStyle="1" w:styleId="109">
    <w:name w:val="WW-Absatz-Standardschriftart11111111111111111111111111111111"/>
    <w:qFormat/>
    <w:uiPriority w:val="0"/>
  </w:style>
  <w:style w:type="character" w:customStyle="1" w:styleId="110">
    <w:name w:val="WW-Absatz-Standardschriftart111111111111111111111111111111111"/>
    <w:qFormat/>
    <w:uiPriority w:val="0"/>
  </w:style>
  <w:style w:type="character" w:customStyle="1" w:styleId="111">
    <w:name w:val="WW-Absatz-Standardschriftart1111111111111111111111111111111111"/>
    <w:qFormat/>
    <w:uiPriority w:val="0"/>
  </w:style>
  <w:style w:type="character" w:customStyle="1" w:styleId="112">
    <w:name w:val="WW-Absatz-Standardschriftart11111111111111111111111111111111111"/>
    <w:qFormat/>
    <w:uiPriority w:val="0"/>
  </w:style>
  <w:style w:type="character" w:customStyle="1" w:styleId="113">
    <w:name w:val="WW-Absatz-Standardschriftart111111111111111111111111111111111111"/>
    <w:qFormat/>
    <w:uiPriority w:val="0"/>
  </w:style>
  <w:style w:type="character" w:customStyle="1" w:styleId="114">
    <w:name w:val="WW-Absatz-Standardschriftart1111111111111111111111111111111111111"/>
    <w:qFormat/>
    <w:uiPriority w:val="0"/>
  </w:style>
  <w:style w:type="character" w:customStyle="1" w:styleId="115">
    <w:name w:val="WW-Absatz-Standardschriftart11111111111111111111111111111111111111"/>
    <w:qFormat/>
    <w:uiPriority w:val="0"/>
  </w:style>
  <w:style w:type="character" w:customStyle="1" w:styleId="116">
    <w:name w:val="WW-Absatz-Standardschriftart111111111111111111111111111111111111111"/>
    <w:qFormat/>
    <w:uiPriority w:val="0"/>
  </w:style>
  <w:style w:type="character" w:customStyle="1" w:styleId="117">
    <w:name w:val="WW-Absatz-Standardschriftart1111111111111111111111111111111111111111"/>
    <w:qFormat/>
    <w:uiPriority w:val="0"/>
  </w:style>
  <w:style w:type="character" w:customStyle="1" w:styleId="118">
    <w:name w:val="WW-Absatz-Standardschriftart11111111111111111111111111111111111111111"/>
    <w:qFormat/>
    <w:uiPriority w:val="0"/>
  </w:style>
  <w:style w:type="character" w:customStyle="1" w:styleId="119">
    <w:name w:val="WW-Absatz-Standardschriftart111111111111111111111111111111111111111111"/>
    <w:qFormat/>
    <w:uiPriority w:val="0"/>
  </w:style>
  <w:style w:type="character" w:customStyle="1" w:styleId="120">
    <w:name w:val="WW-Absatz-Standardschriftart1111111111111111111111111111111111111111111"/>
    <w:qFormat/>
    <w:uiPriority w:val="0"/>
  </w:style>
  <w:style w:type="character" w:customStyle="1" w:styleId="121">
    <w:name w:val="WW-Absatz-Standardschriftart11111111111111111111111111111111111111111111"/>
    <w:qFormat/>
    <w:uiPriority w:val="0"/>
  </w:style>
  <w:style w:type="character" w:customStyle="1" w:styleId="122">
    <w:name w:val="WW-Absatz-Standardschriftart111111111111111111111111111111111111111111111"/>
    <w:qFormat/>
    <w:uiPriority w:val="0"/>
  </w:style>
  <w:style w:type="character" w:customStyle="1" w:styleId="123">
    <w:name w:val="WW-Absatz-Standardschriftart1111111111111111111111111111111111111111111111"/>
    <w:qFormat/>
    <w:uiPriority w:val="0"/>
  </w:style>
  <w:style w:type="character" w:customStyle="1" w:styleId="124">
    <w:name w:val="WW-Absatz-Standardschriftart11111111111111111111111111111111111111111111111"/>
    <w:qFormat/>
    <w:uiPriority w:val="0"/>
  </w:style>
  <w:style w:type="character" w:customStyle="1" w:styleId="125">
    <w:name w:val="WW-Absatz-Standardschriftart111111111111111111111111111111111111111111111111"/>
    <w:qFormat/>
    <w:uiPriority w:val="0"/>
  </w:style>
  <w:style w:type="character" w:customStyle="1" w:styleId="126">
    <w:name w:val="WW-Absatz-Standardschriftart1111111111111111111111111111111111111111111111111"/>
    <w:qFormat/>
    <w:uiPriority w:val="0"/>
  </w:style>
  <w:style w:type="character" w:customStyle="1" w:styleId="127">
    <w:name w:val="WW-Absatz-Standardschriftart11111111111111111111111111111111111111111111111111"/>
    <w:qFormat/>
    <w:uiPriority w:val="0"/>
  </w:style>
  <w:style w:type="character" w:customStyle="1" w:styleId="128">
    <w:name w:val="WW-Absatz-Standardschriftart111111111111111111111111111111111111111111111111111"/>
    <w:qFormat/>
    <w:uiPriority w:val="0"/>
  </w:style>
  <w:style w:type="character" w:customStyle="1" w:styleId="129">
    <w:name w:val="WW-Absatz-Standardschriftart1111111111111111111111111111111111111111111111111111"/>
    <w:qFormat/>
    <w:uiPriority w:val="0"/>
  </w:style>
  <w:style w:type="character" w:customStyle="1" w:styleId="130">
    <w:name w:val="WW-Absatz-Standardschriftart11111111111111111111111111111111111111111111111111111"/>
    <w:qFormat/>
    <w:uiPriority w:val="0"/>
  </w:style>
  <w:style w:type="character" w:customStyle="1" w:styleId="131">
    <w:name w:val="WW-Absatz-Standardschriftart111111111111111111111111111111111111111111111111111111"/>
    <w:qFormat/>
    <w:uiPriority w:val="0"/>
  </w:style>
  <w:style w:type="character" w:customStyle="1" w:styleId="132">
    <w:name w:val="WW-Absatz-Standardschriftart1111111111111111111111111111111111111111111111111111111"/>
    <w:qFormat/>
    <w:uiPriority w:val="0"/>
  </w:style>
  <w:style w:type="character" w:customStyle="1" w:styleId="133">
    <w:name w:val="WW-Absatz-Standardschriftart11111111111111111111111111111111111111111111111111111111"/>
    <w:qFormat/>
    <w:uiPriority w:val="0"/>
  </w:style>
  <w:style w:type="character" w:customStyle="1" w:styleId="134">
    <w:name w:val="WW-Absatz-Standardschriftart111111111111111111111111111111111111111111111111111111111"/>
    <w:qFormat/>
    <w:uiPriority w:val="0"/>
  </w:style>
  <w:style w:type="character" w:customStyle="1" w:styleId="135">
    <w:name w:val="WW-Absatz-Standardschriftart1111111111111111111111111111111111111111111111111111111111"/>
    <w:qFormat/>
    <w:uiPriority w:val="0"/>
  </w:style>
  <w:style w:type="character" w:customStyle="1" w:styleId="136">
    <w:name w:val="WW-Absatz-Standardschriftart11111111111111111111111111111111111111111111111111111111111"/>
    <w:qFormat/>
    <w:uiPriority w:val="0"/>
  </w:style>
  <w:style w:type="character" w:customStyle="1" w:styleId="137">
    <w:name w:val="WW-Absatz-Standardschriftart111111111111111111111111111111111111111111111111111111111111"/>
    <w:qFormat/>
    <w:uiPriority w:val="0"/>
  </w:style>
  <w:style w:type="character" w:customStyle="1" w:styleId="138">
    <w:name w:val="WW-Absatz-Standardschriftart1111111111111111111111111111111111111111111111111111111111111"/>
    <w:qFormat/>
    <w:uiPriority w:val="0"/>
  </w:style>
  <w:style w:type="character" w:customStyle="1" w:styleId="139">
    <w:name w:val="WW-Absatz-Standardschriftart11111111111111111111111111111111111111111111111111111111111111"/>
    <w:qFormat/>
    <w:uiPriority w:val="0"/>
  </w:style>
  <w:style w:type="character" w:customStyle="1" w:styleId="140">
    <w:name w:val="WW-Absatz-Standardschriftart111111111111111111111111111111111111111111111111111111111111111"/>
    <w:qFormat/>
    <w:uiPriority w:val="0"/>
  </w:style>
  <w:style w:type="character" w:customStyle="1" w:styleId="141">
    <w:name w:val="WW-Absatz-Standardschriftart1111111111111111111111111111111111111111111111111111111111111111"/>
    <w:qFormat/>
    <w:uiPriority w:val="0"/>
  </w:style>
  <w:style w:type="character" w:customStyle="1" w:styleId="142">
    <w:name w:val="WW-Absatz-Standardschriftart11111111111111111111111111111111111111111111111111111111111111111"/>
    <w:qFormat/>
    <w:uiPriority w:val="0"/>
  </w:style>
  <w:style w:type="character" w:customStyle="1" w:styleId="143">
    <w:name w:val="WW-Absatz-Standardschriftart111111111111111111111111111111111111111111111111111111111111111111"/>
    <w:qFormat/>
    <w:uiPriority w:val="0"/>
  </w:style>
  <w:style w:type="character" w:customStyle="1" w:styleId="144">
    <w:name w:val="WW-Absatz-Standardschriftart1111111111111111111111111111111111111111111111111111111111111111111"/>
    <w:qFormat/>
    <w:uiPriority w:val="0"/>
  </w:style>
  <w:style w:type="character" w:customStyle="1" w:styleId="145">
    <w:name w:val="WW-Absatz-Standardschriftart11111111111111111111111111111111111111111111111111111111111111111111"/>
    <w:qFormat/>
    <w:uiPriority w:val="0"/>
  </w:style>
  <w:style w:type="character" w:customStyle="1" w:styleId="146">
    <w:name w:val="WW-Absatz-Standardschriftart111111111111111111111111111111111111111111111111111111111111111111111"/>
    <w:qFormat/>
    <w:uiPriority w:val="0"/>
  </w:style>
  <w:style w:type="character" w:customStyle="1" w:styleId="147">
    <w:name w:val="WW-Absatz-Standardschriftart1111111111111111111111111111111111111111111111111111111111111111111111"/>
    <w:qFormat/>
    <w:uiPriority w:val="0"/>
  </w:style>
  <w:style w:type="character" w:customStyle="1" w:styleId="148">
    <w:name w:val="WW-Absatz-Standardschriftart11111111111111111111111111111111111111111111111111111111111111111111111"/>
    <w:qFormat/>
    <w:uiPriority w:val="0"/>
  </w:style>
  <w:style w:type="character" w:customStyle="1" w:styleId="149">
    <w:name w:val="WW-Absatz-Standardschriftart111111111111111111111111111111111111111111111111111111111111111111111111"/>
    <w:qFormat/>
    <w:uiPriority w:val="0"/>
  </w:style>
  <w:style w:type="character" w:customStyle="1" w:styleId="150">
    <w:name w:val="WW-Absatz-Standardschriftart1111111111111111111111111111111111111111111111111111111111111111111111111"/>
    <w:qFormat/>
    <w:uiPriority w:val="0"/>
  </w:style>
  <w:style w:type="character" w:customStyle="1" w:styleId="151">
    <w:name w:val="WW-Absatz-Standardschriftart11111111111111111111111111111111111111111111111111111111111111111111111111"/>
    <w:qFormat/>
    <w:uiPriority w:val="0"/>
  </w:style>
  <w:style w:type="character" w:customStyle="1" w:styleId="152">
    <w:name w:val="Основной шрифт абзаца1"/>
    <w:qFormat/>
    <w:uiPriority w:val="0"/>
  </w:style>
  <w:style w:type="character" w:customStyle="1" w:styleId="153">
    <w:name w:val="Маркеры списка"/>
    <w:qFormat/>
    <w:uiPriority w:val="0"/>
    <w:rPr>
      <w:rFonts w:ascii="OpenSymbol" w:hAnsi="OpenSymbol"/>
    </w:rPr>
  </w:style>
  <w:style w:type="character" w:customStyle="1" w:styleId="154">
    <w:name w:val="Выделение жирным"/>
    <w:qFormat/>
    <w:uiPriority w:val="0"/>
    <w:rPr>
      <w:b/>
    </w:rPr>
  </w:style>
  <w:style w:type="character" w:customStyle="1" w:styleId="155">
    <w:name w:val="WW8Num8z1"/>
    <w:qFormat/>
    <w:uiPriority w:val="0"/>
    <w:rPr>
      <w:rFonts w:ascii="OpenSymbol" w:hAnsi="OpenSymbol"/>
    </w:rPr>
  </w:style>
  <w:style w:type="character" w:customStyle="1" w:styleId="156">
    <w:name w:val="Текст выноски Знак"/>
    <w:qFormat/>
    <w:uiPriority w:val="0"/>
    <w:rPr>
      <w:rFonts w:ascii="Segoe UI" w:hAnsi="Segoe UI"/>
      <w:sz w:val="18"/>
    </w:rPr>
  </w:style>
  <w:style w:type="character" w:customStyle="1" w:styleId="157">
    <w:name w:val="Верхний колонтитул Знак"/>
    <w:qFormat/>
    <w:uiPriority w:val="0"/>
    <w:rPr>
      <w:sz w:val="28"/>
    </w:rPr>
  </w:style>
  <w:style w:type="character" w:customStyle="1" w:styleId="158">
    <w:name w:val="Нижний колонтитул Знак"/>
    <w:qFormat/>
    <w:uiPriority w:val="0"/>
    <w:rPr>
      <w:sz w:val="28"/>
    </w:rPr>
  </w:style>
  <w:style w:type="character" w:customStyle="1" w:styleId="159">
    <w:name w:val="Символ нумерации"/>
    <w:qFormat/>
    <w:uiPriority w:val="0"/>
  </w:style>
  <w:style w:type="paragraph" w:customStyle="1" w:styleId="160">
    <w:name w:val="Заголовок"/>
    <w:basedOn w:val="1"/>
    <w:next w:val="9"/>
    <w:qFormat/>
    <w:uiPriority w:val="0"/>
    <w:pPr>
      <w:keepNext/>
      <w:keepLines w:val="0"/>
      <w:widowControl w:val="0"/>
      <w:shd w:val="clear" w:fill="auto"/>
      <w:suppressAutoHyphens/>
      <w:bidi w:val="0"/>
      <w:spacing w:before="240" w:beforeAutospacing="0" w:after="120" w:afterAutospacing="0" w:line="240" w:lineRule="auto"/>
      <w:ind w:left="0" w:right="0" w:firstLine="0"/>
      <w:jc w:val="center"/>
    </w:pPr>
    <w:rPr>
      <w:rFonts w:ascii="Arial" w:hAnsi="Arial" w:eastAsia="NSimSun" w:cs="Arial"/>
      <w:b/>
      <w:color w:val="00000A"/>
      <w:kern w:val="0"/>
      <w:position w:val="0"/>
      <w:sz w:val="56"/>
      <w:szCs w:val="20"/>
      <w:u w:val="none"/>
      <w:vertAlign w:val="baseline"/>
      <w:lang w:val="ru-RU" w:eastAsia="zh-CN" w:bidi="hi-IN"/>
    </w:rPr>
  </w:style>
  <w:style w:type="paragraph" w:customStyle="1" w:styleId="161">
    <w:name w:val="Указатель12"/>
    <w:basedOn w:val="1"/>
    <w:qFormat/>
    <w:uiPriority w:val="0"/>
    <w:pPr>
      <w:suppressLineNumbers/>
      <w:shd w:val="clear" w:fill="FFFFFF"/>
    </w:pPr>
    <w:rPr>
      <w:rFonts w:cs="Arial"/>
    </w:rPr>
  </w:style>
  <w:style w:type="paragraph" w:customStyle="1" w:styleId="162">
    <w:name w:val="Заголовок1"/>
    <w:basedOn w:val="1"/>
    <w:qFormat/>
    <w:uiPriority w:val="0"/>
    <w:pPr>
      <w:keepNext/>
      <w:shd w:val="clear" w:fill="FFFFFF"/>
      <w:spacing w:before="240" w:after="120"/>
      <w:ind w:left="0" w:right="0" w:firstLine="0"/>
    </w:pPr>
    <w:rPr>
      <w:rFonts w:ascii="Arial" w:hAnsi="Arial"/>
      <w:sz w:val="28"/>
    </w:rPr>
  </w:style>
  <w:style w:type="paragraph" w:customStyle="1" w:styleId="163">
    <w:name w:val="Указатель11"/>
    <w:basedOn w:val="1"/>
    <w:qFormat/>
    <w:uiPriority w:val="0"/>
    <w:pPr>
      <w:suppressLineNumbers/>
      <w:shd w:val="clear" w:fill="FFFFFF"/>
      <w:ind w:left="0" w:right="0" w:firstLine="0"/>
    </w:pPr>
  </w:style>
  <w:style w:type="paragraph" w:customStyle="1" w:styleId="164">
    <w:name w:val="ConsNormal"/>
    <w:qFormat/>
    <w:uiPriority w:val="0"/>
    <w:pPr>
      <w:keepNext w:val="0"/>
      <w:keepLines w:val="0"/>
      <w:widowControl w:val="0"/>
      <w:shd w:val="clear" w:fill="FFFFFF"/>
      <w:suppressAutoHyphens/>
      <w:bidi w:val="0"/>
      <w:spacing w:before="0" w:beforeAutospacing="0" w:after="0" w:afterAutospacing="0" w:line="100" w:lineRule="atLeast"/>
      <w:ind w:left="0" w:right="19772" w:firstLine="720"/>
      <w:jc w:val="left"/>
    </w:pPr>
    <w:rPr>
      <w:rFonts w:ascii="Arial" w:hAnsi="Arial" w:eastAsia="NSimSun" w:cs="Arial"/>
      <w:color w:val="00000A"/>
      <w:kern w:val="0"/>
      <w:position w:val="0"/>
      <w:sz w:val="20"/>
      <w:szCs w:val="20"/>
      <w:u w:val="none"/>
      <w:vertAlign w:val="baseline"/>
      <w:lang w:val="ru-RU" w:eastAsia="zh-CN" w:bidi="hi-IN"/>
    </w:rPr>
  </w:style>
  <w:style w:type="paragraph" w:customStyle="1" w:styleId="165">
    <w:name w:val="Маркеры 2 уровень"/>
    <w:qFormat/>
    <w:uiPriority w:val="0"/>
    <w:pPr>
      <w:keepNext w:val="0"/>
      <w:keepLines w:val="0"/>
      <w:widowControl/>
      <w:shd w:val="clear" w:fill="FFFFFF"/>
      <w:tabs>
        <w:tab w:val="left" w:pos="680"/>
      </w:tabs>
      <w:suppressAutoHyphens/>
      <w:bidi w:val="0"/>
      <w:spacing w:before="0" w:beforeAutospacing="0" w:after="0" w:afterAutospacing="0" w:line="100" w:lineRule="atLeast"/>
      <w:ind w:left="680" w:right="0" w:hanging="170"/>
      <w:jc w:val="both"/>
    </w:pPr>
    <w:rPr>
      <w:rFonts w:ascii="Times New Roman" w:hAnsi="Times New Roman" w:eastAsia="NSimSun" w:cs="Arial"/>
      <w:color w:val="00000A"/>
      <w:kern w:val="0"/>
      <w:position w:val="0"/>
      <w:sz w:val="22"/>
      <w:szCs w:val="20"/>
      <w:u w:val="none"/>
      <w:vertAlign w:val="baseline"/>
      <w:lang w:val="ru-RU" w:eastAsia="zh-CN" w:bidi="hi-IN"/>
    </w:rPr>
  </w:style>
  <w:style w:type="paragraph" w:customStyle="1" w:styleId="166">
    <w:name w:val="ConsPlusNormal"/>
    <w:qFormat/>
    <w:uiPriority w:val="0"/>
    <w:pPr>
      <w:keepNext w:val="0"/>
      <w:keepLines w:val="0"/>
      <w:widowControl w:val="0"/>
      <w:shd w:val="clear" w:fill="FFFFFF"/>
      <w:suppressAutoHyphens w:val="0"/>
      <w:bidi w:val="0"/>
      <w:spacing w:before="0" w:beforeAutospacing="0" w:after="0" w:afterAutospacing="0" w:line="100" w:lineRule="atLeast"/>
      <w:ind w:left="0" w:right="0" w:firstLine="0"/>
      <w:jc w:val="left"/>
    </w:pPr>
    <w:rPr>
      <w:rFonts w:ascii="Calibri" w:hAnsi="Calibri" w:eastAsia="NSimSun" w:cs="Arial"/>
      <w:color w:val="00000A"/>
      <w:kern w:val="0"/>
      <w:position w:val="0"/>
      <w:sz w:val="28"/>
      <w:szCs w:val="20"/>
      <w:u w:val="none"/>
      <w:vertAlign w:val="baseline"/>
      <w:lang w:val="ru-RU" w:eastAsia="zh-CN" w:bidi="hi-IN"/>
    </w:rPr>
  </w:style>
  <w:style w:type="paragraph" w:customStyle="1" w:styleId="167">
    <w:name w:val="Заголовок2"/>
    <w:basedOn w:val="1"/>
    <w:qFormat/>
    <w:uiPriority w:val="0"/>
    <w:pPr>
      <w:keepNext/>
      <w:shd w:val="clear" w:fill="FFFFFF"/>
      <w:spacing w:before="240" w:after="120"/>
      <w:ind w:left="0" w:right="0" w:firstLine="0"/>
    </w:pPr>
    <w:rPr>
      <w:rFonts w:ascii="Arial" w:hAnsi="Arial"/>
      <w:sz w:val="28"/>
    </w:rPr>
  </w:style>
  <w:style w:type="paragraph" w:customStyle="1" w:styleId="168">
    <w:name w:val="Название объекта11"/>
    <w:basedOn w:val="1"/>
    <w:qFormat/>
    <w:uiPriority w:val="0"/>
    <w:pPr>
      <w:suppressLineNumbers/>
      <w:shd w:val="clear" w:fill="FFFFFF"/>
      <w:spacing w:before="120" w:after="120"/>
      <w:ind w:left="0" w:right="0" w:firstLine="0"/>
    </w:pPr>
    <w:rPr>
      <w:i/>
      <w:sz w:val="24"/>
    </w:rPr>
  </w:style>
  <w:style w:type="paragraph" w:customStyle="1" w:styleId="169">
    <w:name w:val="Указатель3"/>
    <w:basedOn w:val="1"/>
    <w:qFormat/>
    <w:uiPriority w:val="0"/>
    <w:pPr>
      <w:suppressLineNumbers/>
      <w:shd w:val="clear" w:fill="FFFFFF"/>
      <w:ind w:left="0" w:right="0" w:firstLine="0"/>
    </w:pPr>
  </w:style>
  <w:style w:type="paragraph" w:customStyle="1" w:styleId="170">
    <w:name w:val="Название объекта2"/>
    <w:basedOn w:val="1"/>
    <w:qFormat/>
    <w:uiPriority w:val="0"/>
    <w:pPr>
      <w:suppressLineNumbers/>
      <w:shd w:val="clear" w:fill="FFFFFF"/>
      <w:spacing w:before="120" w:after="120"/>
      <w:ind w:left="0" w:right="0" w:firstLine="0"/>
    </w:pPr>
    <w:rPr>
      <w:i/>
      <w:sz w:val="24"/>
    </w:rPr>
  </w:style>
  <w:style w:type="paragraph" w:customStyle="1" w:styleId="171">
    <w:name w:val="Указатель2"/>
    <w:basedOn w:val="1"/>
    <w:qFormat/>
    <w:uiPriority w:val="0"/>
    <w:pPr>
      <w:suppressLineNumbers/>
      <w:shd w:val="clear" w:fill="FFFFFF"/>
      <w:ind w:left="0" w:right="0" w:firstLine="0"/>
    </w:pPr>
  </w:style>
  <w:style w:type="paragraph" w:customStyle="1" w:styleId="172">
    <w:name w:val="Название объекта1"/>
    <w:basedOn w:val="1"/>
    <w:qFormat/>
    <w:uiPriority w:val="0"/>
    <w:pPr>
      <w:suppressLineNumbers/>
      <w:shd w:val="clear" w:fill="FFFFFF"/>
      <w:spacing w:before="120" w:after="120"/>
      <w:ind w:left="0" w:right="0" w:firstLine="0"/>
    </w:pPr>
    <w:rPr>
      <w:rFonts w:ascii="Arial" w:hAnsi="Arial"/>
      <w:i/>
      <w:sz w:val="20"/>
    </w:rPr>
  </w:style>
  <w:style w:type="paragraph" w:customStyle="1" w:styleId="173">
    <w:name w:val="Указатель1"/>
    <w:basedOn w:val="1"/>
    <w:qFormat/>
    <w:uiPriority w:val="0"/>
    <w:pPr>
      <w:suppressLineNumbers/>
      <w:shd w:val="clear" w:fill="FFFFFF"/>
      <w:ind w:left="0" w:right="0" w:firstLine="0"/>
    </w:pPr>
    <w:rPr>
      <w:rFonts w:ascii="Arial" w:hAnsi="Arial"/>
    </w:rPr>
  </w:style>
  <w:style w:type="paragraph" w:customStyle="1" w:styleId="174">
    <w:name w:val="Содержимое таблицы"/>
    <w:basedOn w:val="1"/>
    <w:qFormat/>
    <w:uiPriority w:val="0"/>
    <w:pPr>
      <w:suppressLineNumbers/>
      <w:shd w:val="clear" w:fill="FFFFFF"/>
      <w:ind w:left="0" w:right="0" w:firstLine="0"/>
    </w:pPr>
  </w:style>
  <w:style w:type="paragraph" w:customStyle="1" w:styleId="175">
    <w:name w:val="Обычный (веб)1"/>
    <w:basedOn w:val="1"/>
    <w:qFormat/>
    <w:uiPriority w:val="0"/>
    <w:pPr>
      <w:shd w:val="clear" w:fill="FFFFFF"/>
      <w:spacing w:before="0" w:after="65"/>
      <w:ind w:left="0" w:right="0" w:firstLine="0"/>
    </w:pPr>
  </w:style>
  <w:style w:type="paragraph" w:customStyle="1" w:styleId="176">
    <w:name w:val="Основной текст 21"/>
    <w:basedOn w:val="1"/>
    <w:qFormat/>
    <w:uiPriority w:val="0"/>
    <w:pPr>
      <w:shd w:val="clear" w:fill="FFFFFF"/>
      <w:spacing w:before="0" w:after="0" w:line="100" w:lineRule="atLeast"/>
      <w:ind w:left="0" w:right="0" w:firstLine="709"/>
      <w:jc w:val="both"/>
    </w:pPr>
    <w:rPr>
      <w:rFonts w:ascii="Times New Roman" w:hAnsi="Times New Roman"/>
      <w:sz w:val="28"/>
    </w:rPr>
  </w:style>
  <w:style w:type="paragraph" w:styleId="177">
    <w:name w:val="List Paragraph"/>
    <w:basedOn w:val="1"/>
    <w:qFormat/>
    <w:uiPriority w:val="0"/>
    <w:pPr>
      <w:shd w:val="clear" w:fill="FFFFFF"/>
      <w:spacing w:before="0" w:after="160"/>
      <w:ind w:left="720" w:right="0" w:firstLine="0"/>
    </w:pPr>
  </w:style>
  <w:style w:type="paragraph" w:customStyle="1" w:styleId="178">
    <w:name w:val="Текст выноски1"/>
    <w:basedOn w:val="1"/>
    <w:qFormat/>
    <w:uiPriority w:val="0"/>
    <w:pPr>
      <w:shd w:val="clear" w:fill="FFFFFF"/>
      <w:ind w:left="0" w:right="0" w:firstLine="0"/>
    </w:pPr>
    <w:rPr>
      <w:rFonts w:ascii="Segoe UI" w:hAnsi="Segoe UI"/>
      <w:sz w:val="18"/>
    </w:rPr>
  </w:style>
  <w:style w:type="paragraph" w:customStyle="1" w:styleId="179">
    <w:name w:val="Верхний и нижний колонтитулы"/>
    <w:basedOn w:val="1"/>
    <w:qFormat/>
    <w:uiPriority w:val="0"/>
    <w:pPr>
      <w:suppressLineNumbers/>
      <w:shd w:val="clear" w:fill="FFFFFF"/>
      <w:tabs>
        <w:tab w:val="center" w:pos="4819"/>
        <w:tab w:val="right" w:pos="9638"/>
      </w:tabs>
      <w:ind w:left="0" w:right="0" w:firstLine="0"/>
    </w:pPr>
  </w:style>
  <w:style w:type="paragraph" w:customStyle="1" w:styleId="180">
    <w:name w:val="Блочная цитата"/>
    <w:basedOn w:val="1"/>
    <w:qFormat/>
    <w:uiPriority w:val="0"/>
    <w:pPr>
      <w:shd w:val="clear" w:fill="FFFFFF"/>
      <w:spacing w:before="0" w:after="283"/>
      <w:ind w:left="567" w:right="567" w:firstLine="0"/>
    </w:pPr>
  </w:style>
  <w:style w:type="paragraph" w:customStyle="1" w:styleId="181">
    <w:name w:val="s_1"/>
    <w:basedOn w:val="1"/>
    <w:qFormat/>
    <w:uiPriority w:val="0"/>
    <w:pPr>
      <w:shd w:val="clear" w:fill="FFFFFF"/>
      <w:suppressAutoHyphens w:val="0"/>
      <w:spacing w:before="280" w:after="280"/>
      <w:ind w:left="0" w:right="0" w:firstLine="0"/>
    </w:pPr>
    <w:rPr>
      <w:sz w:val="24"/>
    </w:rPr>
  </w:style>
  <w:style w:type="paragraph" w:customStyle="1" w:styleId="182">
    <w:name w:val="Заголовок таблицы"/>
    <w:basedOn w:val="174"/>
    <w:qFormat/>
    <w:uiPriority w:val="0"/>
    <w:pPr>
      <w:suppressLineNumbers/>
      <w:shd w:val="clear" w:fill="FFFFFF"/>
      <w:ind w:left="0" w:right="0" w:firstLine="0"/>
      <w:jc w:val="center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425</Words>
  <Characters>3206</Characters>
  <Paragraphs>34</Paragraphs>
  <TotalTime>10</TotalTime>
  <ScaleCrop>false</ScaleCrop>
  <LinksUpToDate>false</LinksUpToDate>
  <CharactersWithSpaces>4004</CharactersWithSpaces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2023-02-22T12:39:00Z</dcterms:created>
  <dc:creator>ПК</dc:creator>
  <cp:lastModifiedBy>ПК</cp:lastModifiedBy>
  <cp:lastPrinted>2023-03-16T12:26:00Z</cp:lastPrinted>
  <dcterms:modified xsi:type="dcterms:W3CDTF">2023-03-17T13:35:40Z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C8639495AE2646EFB96A801E0CA1F37B</vt:lpwstr>
  </property>
  <property fmtid="{D5CDD505-2E9C-101B-9397-08002B2CF9AE}" pid="3" name="KSOProductBuildVer">
    <vt:lpwstr>1049-11.2.0.11486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