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72B44" w:rsidRPr="00782705" w14:paraId="4EFCC698" w14:textId="77777777" w:rsidTr="00272B44">
        <w:tc>
          <w:tcPr>
            <w:tcW w:w="4140" w:type="dxa"/>
          </w:tcPr>
          <w:p w14:paraId="384327D5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РЕСПУБЛИКА АДЫГЕЯ</w:t>
            </w:r>
          </w:p>
          <w:p w14:paraId="035BE848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14:paraId="77EAB3B9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14:paraId="01FDA870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14:paraId="7B337746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 w14:anchorId="2F1C05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35451554" r:id="rId7"/>
              </w:object>
            </w:r>
          </w:p>
        </w:tc>
        <w:tc>
          <w:tcPr>
            <w:tcW w:w="4680" w:type="dxa"/>
          </w:tcPr>
          <w:p w14:paraId="0073A72E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7827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2705">
              <w:rPr>
                <w:rFonts w:ascii="Times New Roman" w:hAnsi="Times New Roman" w:cs="Times New Roman"/>
                <w:b/>
              </w:rPr>
              <w:t xml:space="preserve">Э </w:t>
            </w:r>
          </w:p>
          <w:p w14:paraId="6FE145BB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14:paraId="303D15B7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 xml:space="preserve">Муниципальнэ образованиеу </w:t>
            </w:r>
          </w:p>
          <w:p w14:paraId="3276D962" w14:textId="77777777"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«Джэджэ районым» иадминистрацие</w:t>
            </w:r>
          </w:p>
          <w:p w14:paraId="147E5E85" w14:textId="77777777"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25B8A7D" w14:textId="77777777" w:rsidR="00272B44" w:rsidRPr="00782705" w:rsidRDefault="00000000" w:rsidP="00272B44"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sz w:val="28"/>
          <w:szCs w:val="28"/>
        </w:rPr>
        <w:pict w14:anchorId="61181E42">
          <v:line id="_x0000_s1026" style="position:absolute;left:0;text-align:left;z-index:251658240;mso-position-horizontal-relative:text;mso-position-vertical-relative:text" from="-36pt,7.5pt" to="7in,7.5pt" strokeweight="4.5pt">
            <v:stroke linestyle="thickThin"/>
          </v:line>
        </w:pict>
      </w:r>
    </w:p>
    <w:p w14:paraId="1CDCAC03" w14:textId="77777777"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BFB752" w14:textId="4C631012" w:rsidR="00272B44" w:rsidRPr="00782705" w:rsidRDefault="00C44AC7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2B44" w:rsidRPr="00782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E75F17">
        <w:rPr>
          <w:rFonts w:ascii="Times New Roman" w:hAnsi="Times New Roman" w:cs="Times New Roman"/>
          <w:sz w:val="28"/>
          <w:szCs w:val="28"/>
        </w:rPr>
        <w:softHyphen/>
      </w:r>
      <w:r w:rsidR="0096180E">
        <w:rPr>
          <w:rFonts w:ascii="Times New Roman" w:hAnsi="Times New Roman" w:cs="Times New Roman"/>
          <w:sz w:val="28"/>
          <w:szCs w:val="28"/>
        </w:rPr>
        <w:t>1</w:t>
      </w:r>
      <w:r w:rsidR="00424D7B">
        <w:rPr>
          <w:rFonts w:ascii="Times New Roman" w:hAnsi="Times New Roman" w:cs="Times New Roman"/>
          <w:sz w:val="28"/>
          <w:szCs w:val="28"/>
        </w:rPr>
        <w:t>0</w:t>
      </w:r>
      <w:r w:rsidR="00BD7C5A">
        <w:rPr>
          <w:rFonts w:ascii="Times New Roman" w:hAnsi="Times New Roman" w:cs="Times New Roman"/>
          <w:sz w:val="28"/>
          <w:szCs w:val="28"/>
        </w:rPr>
        <w:t xml:space="preserve"> </w:t>
      </w:r>
      <w:r w:rsidR="00E75F1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44" w:rsidRPr="00782705">
        <w:rPr>
          <w:rFonts w:ascii="Times New Roman" w:hAnsi="Times New Roman" w:cs="Times New Roman"/>
          <w:sz w:val="28"/>
          <w:szCs w:val="28"/>
        </w:rPr>
        <w:t>20</w:t>
      </w:r>
      <w:r w:rsidR="004A0BF8">
        <w:rPr>
          <w:rFonts w:ascii="Times New Roman" w:hAnsi="Times New Roman" w:cs="Times New Roman"/>
          <w:sz w:val="28"/>
          <w:szCs w:val="28"/>
        </w:rPr>
        <w:t>2</w:t>
      </w:r>
      <w:r w:rsidR="00424D7B">
        <w:rPr>
          <w:rFonts w:ascii="Times New Roman" w:hAnsi="Times New Roman" w:cs="Times New Roman"/>
          <w:sz w:val="28"/>
          <w:szCs w:val="28"/>
        </w:rPr>
        <w:t>3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г</w:t>
      </w:r>
      <w:r w:rsidR="00BD7C5A">
        <w:rPr>
          <w:rFonts w:ascii="Times New Roman" w:hAnsi="Times New Roman" w:cs="Times New Roman"/>
          <w:sz w:val="28"/>
          <w:szCs w:val="28"/>
        </w:rPr>
        <w:t>ода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7B">
        <w:rPr>
          <w:rFonts w:ascii="Times New Roman" w:hAnsi="Times New Roman" w:cs="Times New Roman"/>
          <w:sz w:val="28"/>
          <w:szCs w:val="28"/>
        </w:rPr>
        <w:t>4</w:t>
      </w:r>
    </w:p>
    <w:p w14:paraId="4DE8A286" w14:textId="77777777"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705">
        <w:rPr>
          <w:rFonts w:ascii="Times New Roman" w:hAnsi="Times New Roman" w:cs="Times New Roman"/>
          <w:sz w:val="28"/>
          <w:szCs w:val="28"/>
        </w:rPr>
        <w:t>ст.Гиагинская</w:t>
      </w:r>
    </w:p>
    <w:p w14:paraId="70AFD16F" w14:textId="77777777" w:rsidR="00272B44" w:rsidRPr="00424D7B" w:rsidRDefault="00272B44" w:rsidP="005E4A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27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2789A" w14:textId="249B9E15" w:rsidR="008749F9" w:rsidRDefault="008749F9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расходах</w:t>
      </w:r>
      <w:r w:rsidR="005E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0DD9675E" w14:textId="77777777" w:rsidR="005E4A45" w:rsidRPr="00424D7B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5F3632" w14:textId="77777777" w:rsidR="008749F9" w:rsidRDefault="005E4A45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31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100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AF0D15" w14:textId="77777777" w:rsidR="00AE35BE" w:rsidRPr="00424D7B" w:rsidRDefault="00AE35BE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195AE35" w14:textId="77777777" w:rsidR="008749F9" w:rsidRPr="008749F9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:          </w:t>
      </w:r>
    </w:p>
    <w:p w14:paraId="6648D6FB" w14:textId="77777777" w:rsidR="008749F9" w:rsidRPr="00424D7B" w:rsidRDefault="008749F9" w:rsidP="005E4A4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749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136C5013" w14:textId="77777777" w:rsidR="008749F9" w:rsidRDefault="008749F9" w:rsidP="005E4A4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14:paraId="3D48B5A1" w14:textId="0F6C5CAE" w:rsidR="006D1BFE" w:rsidRPr="000B096E" w:rsidRDefault="008349A6" w:rsidP="008349A6">
      <w:pPr>
        <w:pStyle w:val="ConsPlusTitle"/>
        <w:numPr>
          <w:ilvl w:val="0"/>
          <w:numId w:val="2"/>
        </w:numPr>
        <w:suppressAutoHyphens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Считать утратившим силу постановление главы МО «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Гиагинский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от </w:t>
      </w:r>
      <w:r w:rsidR="000759F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91A51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759F3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401B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91A51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C91A51"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B096E" w:rsidRPr="000B096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расходах об имуществе и обязательствах имущественного характера своих супруги (супруга) и несовершеннолетних детей</w:t>
      </w:r>
      <w:r w:rsidRPr="000B096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14:paraId="296CBB54" w14:textId="77777777" w:rsidR="005E4A45" w:rsidRPr="00782705" w:rsidRDefault="000B096E" w:rsidP="005E4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A45" w:rsidRPr="0078270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70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B090E">
        <w:rPr>
          <w:rFonts w:ascii="Times New Roman" w:hAnsi="Times New Roman" w:cs="Times New Roman"/>
          <w:sz w:val="28"/>
          <w:szCs w:val="28"/>
        </w:rPr>
        <w:t>в «Информационном бюллетен</w:t>
      </w:r>
      <w:r w:rsidR="002F292C">
        <w:rPr>
          <w:rFonts w:ascii="Times New Roman" w:hAnsi="Times New Roman" w:cs="Times New Roman"/>
          <w:sz w:val="28"/>
          <w:szCs w:val="28"/>
        </w:rPr>
        <w:t>е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</w:t>
      </w:r>
      <w:r w:rsidR="00016C80">
        <w:rPr>
          <w:rFonts w:ascii="Times New Roman" w:hAnsi="Times New Roman" w:cs="Times New Roman"/>
          <w:sz w:val="28"/>
          <w:szCs w:val="28"/>
        </w:rPr>
        <w:t xml:space="preserve"> на</w:t>
      </w:r>
      <w:r w:rsidR="00FB090E">
        <w:rPr>
          <w:rFonts w:ascii="Times New Roman" w:hAnsi="Times New Roman" w:cs="Times New Roman"/>
          <w:sz w:val="28"/>
          <w:szCs w:val="28"/>
        </w:rPr>
        <w:t xml:space="preserve"> сетевом источнике публикаци</w:t>
      </w:r>
      <w:r w:rsidR="00016C80">
        <w:rPr>
          <w:rFonts w:ascii="Times New Roman" w:hAnsi="Times New Roman" w:cs="Times New Roman"/>
          <w:sz w:val="28"/>
          <w:szCs w:val="28"/>
        </w:rPr>
        <w:t>и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МУП «Редакция газеты «Красное знамя», а также </w:t>
      </w:r>
      <w:r w:rsidR="00016C8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B1F79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«Гиагинский район»</w:t>
      </w:r>
      <w:r w:rsidR="005E4A45" w:rsidRPr="00782705">
        <w:rPr>
          <w:rFonts w:ascii="Times New Roman" w:hAnsi="Times New Roman" w:cs="Times New Roman"/>
          <w:sz w:val="28"/>
          <w:szCs w:val="28"/>
        </w:rPr>
        <w:t>.</w:t>
      </w:r>
    </w:p>
    <w:p w14:paraId="4B5B5730" w14:textId="77777777" w:rsidR="005E4A45" w:rsidRPr="006D1BFE" w:rsidRDefault="005E4A45" w:rsidP="00CC76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70A85" w:rsidRPr="006D1BFE">
        <w:rPr>
          <w:rFonts w:ascii="Times New Roman" w:hAnsi="Times New Roman" w:cs="Times New Roman"/>
          <w:sz w:val="28"/>
          <w:szCs w:val="28"/>
        </w:rPr>
        <w:t xml:space="preserve">на </w:t>
      </w:r>
      <w:r w:rsidRPr="006D1BFE">
        <w:rPr>
          <w:rFonts w:ascii="Times New Roman" w:hAnsi="Times New Roman" w:cs="Times New Roman"/>
          <w:sz w:val="28"/>
          <w:szCs w:val="28"/>
        </w:rPr>
        <w:t>управляющую делами администрации МО «Гиагинский район»</w:t>
      </w:r>
      <w:r w:rsidR="006D1BFE">
        <w:rPr>
          <w:rFonts w:ascii="Times New Roman" w:hAnsi="Times New Roman" w:cs="Times New Roman"/>
          <w:sz w:val="28"/>
          <w:szCs w:val="28"/>
        </w:rPr>
        <w:t>.</w:t>
      </w:r>
    </w:p>
    <w:p w14:paraId="0A2CA5D5" w14:textId="77777777" w:rsidR="00AE35BE" w:rsidRDefault="00AE35BE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F80A47" w14:textId="51C0067F" w:rsidR="00AE35BE" w:rsidRPr="00016C80" w:rsidRDefault="000759F3" w:rsidP="000759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5F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МО «Гиагинский район»                             </w:t>
      </w:r>
      <w:r w:rsidR="006427A7">
        <w:rPr>
          <w:rFonts w:ascii="Times New Roman" w:hAnsi="Times New Roman" w:cs="Times New Roman"/>
          <w:sz w:val="28"/>
          <w:szCs w:val="28"/>
        </w:rPr>
        <w:t xml:space="preserve">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    </w:t>
      </w:r>
      <w:r w:rsidR="007E4B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="008B1F79" w:rsidRPr="00016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1F79" w:rsidRPr="00016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Таранухин</w:t>
      </w:r>
    </w:p>
    <w:p w14:paraId="009A645B" w14:textId="330CE695" w:rsidR="005B2112" w:rsidRPr="005B2112" w:rsidRDefault="00904B20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</w:t>
      </w:r>
      <w:r w:rsidR="00FD42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утверждено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E08981A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</w:p>
    <w:p w14:paraId="6ABFFB41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МО «Гиагинский район»</w:t>
      </w:r>
    </w:p>
    <w:p w14:paraId="6216E1CD" w14:textId="6B9BD82F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1303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1F7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от «</w:t>
      </w:r>
      <w:r w:rsidR="0096180E">
        <w:rPr>
          <w:rFonts w:ascii="Times New Roman" w:hAnsi="Times New Roman" w:cs="Times New Roman"/>
          <w:iCs/>
          <w:sz w:val="28"/>
          <w:szCs w:val="28"/>
        </w:rPr>
        <w:t>1</w:t>
      </w:r>
      <w:r w:rsidR="00B00B7E">
        <w:rPr>
          <w:rFonts w:ascii="Times New Roman" w:hAnsi="Times New Roman" w:cs="Times New Roman"/>
          <w:iCs/>
          <w:sz w:val="28"/>
          <w:szCs w:val="28"/>
        </w:rPr>
        <w:t>0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E74E30">
        <w:rPr>
          <w:rFonts w:ascii="Times New Roman" w:hAnsi="Times New Roman" w:cs="Times New Roman"/>
          <w:iCs/>
          <w:sz w:val="28"/>
          <w:szCs w:val="28"/>
        </w:rPr>
        <w:t>января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4A0BF8">
        <w:rPr>
          <w:rFonts w:ascii="Times New Roman" w:hAnsi="Times New Roman" w:cs="Times New Roman"/>
          <w:iCs/>
          <w:sz w:val="28"/>
          <w:szCs w:val="28"/>
        </w:rPr>
        <w:t>2</w:t>
      </w:r>
      <w:r w:rsidR="00B00B7E">
        <w:rPr>
          <w:rFonts w:ascii="Times New Roman" w:hAnsi="Times New Roman" w:cs="Times New Roman"/>
          <w:iCs/>
          <w:sz w:val="28"/>
          <w:szCs w:val="28"/>
        </w:rPr>
        <w:t>3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8E556A">
        <w:rPr>
          <w:rFonts w:ascii="Times New Roman" w:hAnsi="Times New Roman" w:cs="Times New Roman"/>
          <w:iCs/>
          <w:sz w:val="28"/>
          <w:szCs w:val="28"/>
        </w:rPr>
        <w:t>ода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B00B7E">
        <w:rPr>
          <w:rFonts w:ascii="Times New Roman" w:hAnsi="Times New Roman" w:cs="Times New Roman"/>
          <w:iCs/>
          <w:sz w:val="28"/>
          <w:szCs w:val="28"/>
        </w:rPr>
        <w:t>4</w:t>
      </w:r>
    </w:p>
    <w:p w14:paraId="22E1529C" w14:textId="77777777"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2AFC0B" w14:textId="77777777" w:rsidR="005B2112" w:rsidRPr="00D677B6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11415E0" w14:textId="77777777"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356D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14:paraId="3A981116" w14:textId="77777777" w:rsidR="005B2112" w:rsidRPr="00D677B6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14:paraId="76D4433E" w14:textId="65850CE4" w:rsidR="005B2112" w:rsidRPr="005B2112" w:rsidRDefault="002F356D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расходах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4824A1F3" w14:textId="77777777" w:rsidR="005B2112" w:rsidRDefault="005B2112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9CD754" w14:textId="77777777" w:rsidR="005B2112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первый </w:t>
      </w:r>
      <w:r w:rsidR="005B2112"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14:paraId="47FD789F" w14:textId="587FB7A7"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муниципального образования «Гиагинский район» </w:t>
      </w:r>
      <w:r w:rsidRPr="0054030E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09100F">
        <w:rPr>
          <w:rFonts w:ascii="Times New Roman" w:hAnsi="Times New Roman" w:cs="Times New Roman"/>
          <w:sz w:val="28"/>
          <w:szCs w:val="28"/>
        </w:rPr>
        <w:t>,</w:t>
      </w:r>
      <w:r w:rsidRPr="0054030E">
        <w:rPr>
          <w:rFonts w:ascii="Times New Roman" w:hAnsi="Times New Roman" w:cs="Times New Roman"/>
          <w:sz w:val="28"/>
          <w:szCs w:val="28"/>
        </w:rPr>
        <w:t xml:space="preserve"> имущественно-земельным</w:t>
      </w:r>
      <w:r w:rsidR="0009100F">
        <w:rPr>
          <w:rFonts w:ascii="Times New Roman" w:hAnsi="Times New Roman" w:cs="Times New Roman"/>
          <w:sz w:val="28"/>
          <w:szCs w:val="28"/>
        </w:rPr>
        <w:t xml:space="preserve"> и архитектурно-градостроительным</w:t>
      </w:r>
      <w:r w:rsidRPr="0054030E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9100F">
        <w:rPr>
          <w:rFonts w:ascii="Times New Roman" w:hAnsi="Times New Roman" w:cs="Times New Roman"/>
          <w:sz w:val="28"/>
          <w:szCs w:val="28"/>
        </w:rPr>
        <w:t xml:space="preserve"> – руководитель отдела </w:t>
      </w:r>
      <w:r w:rsidR="00EA6801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1B0A81" w:rsidRPr="0054030E">
        <w:rPr>
          <w:rFonts w:ascii="Times New Roman" w:hAnsi="Times New Roman" w:cs="Times New Roman"/>
          <w:sz w:val="28"/>
          <w:szCs w:val="28"/>
        </w:rPr>
        <w:t>;</w:t>
      </w:r>
    </w:p>
    <w:p w14:paraId="6209540F" w14:textId="5F01E9FE" w:rsidR="00F57676" w:rsidRPr="0054030E" w:rsidRDefault="001B0A8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з</w:t>
      </w:r>
      <w:r w:rsidR="00F57676" w:rsidRPr="0054030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796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76" w:rsidRPr="0054030E">
        <w:rPr>
          <w:rFonts w:ascii="Times New Roman" w:hAnsi="Times New Roman" w:cs="Times New Roman"/>
          <w:sz w:val="28"/>
          <w:szCs w:val="28"/>
        </w:rPr>
        <w:t>МО «Гиагинский район» по социально-культурному развитию района</w:t>
      </w:r>
      <w:r w:rsidR="00B00B7E">
        <w:rPr>
          <w:rFonts w:ascii="Times New Roman" w:hAnsi="Times New Roman" w:cs="Times New Roman"/>
          <w:sz w:val="28"/>
          <w:szCs w:val="28"/>
        </w:rPr>
        <w:t xml:space="preserve"> – начальник управления культуры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14:paraId="1AEABDA9" w14:textId="77777777"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6561"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финансов;</w:t>
      </w:r>
    </w:p>
    <w:p w14:paraId="3A7AB9B0" w14:textId="77777777" w:rsidR="00F57676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у</w:t>
      </w:r>
      <w:r w:rsidR="00F57676" w:rsidRPr="0054030E">
        <w:rPr>
          <w:rFonts w:ascii="Times New Roman" w:hAnsi="Times New Roman" w:cs="Times New Roman"/>
          <w:sz w:val="28"/>
          <w:szCs w:val="28"/>
        </w:rPr>
        <w:t>правляющая делами</w:t>
      </w:r>
      <w:r w:rsidRPr="0054030E">
        <w:rPr>
          <w:rFonts w:ascii="Times New Roman" w:hAnsi="Times New Roman" w:cs="Times New Roman"/>
          <w:sz w:val="28"/>
          <w:szCs w:val="28"/>
        </w:rPr>
        <w:t xml:space="preserve">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14:paraId="6742135C" w14:textId="6F3DB04B" w:rsidR="00EA6801" w:rsidRPr="00EA6801" w:rsidRDefault="00B00B7E" w:rsidP="00EA6801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EA6801">
        <w:rPr>
          <w:rFonts w:ascii="Times New Roman" w:hAnsi="Times New Roman" w:cs="Times New Roman"/>
          <w:iCs/>
          <w:sz w:val="28"/>
          <w:szCs w:val="28"/>
        </w:rPr>
        <w:t xml:space="preserve">ачальник управления образования </w:t>
      </w:r>
      <w:r w:rsidR="00EA6801"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 w:rsidR="00EA6801">
        <w:rPr>
          <w:rFonts w:ascii="Times New Roman" w:hAnsi="Times New Roman" w:cs="Times New Roman"/>
          <w:iCs/>
          <w:sz w:val="28"/>
          <w:szCs w:val="28"/>
        </w:rPr>
        <w:t>;</w:t>
      </w:r>
    </w:p>
    <w:p w14:paraId="546975A4" w14:textId="77777777" w:rsidR="00467432" w:rsidRPr="0054030E" w:rsidRDefault="00467432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главы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«Гиагинский район»;</w:t>
      </w:r>
    </w:p>
    <w:p w14:paraId="6CD2ED84" w14:textId="77777777" w:rsidR="002C6561" w:rsidRPr="00D50820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2EED218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по общим и кадровым вопросам</w:t>
      </w:r>
    </w:p>
    <w:p w14:paraId="4EFEC759" w14:textId="77777777"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1F327913" w14:textId="77777777"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</w:rPr>
      </w:pPr>
    </w:p>
    <w:p w14:paraId="6E5B9C46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правового обеспечения</w:t>
      </w:r>
    </w:p>
    <w:p w14:paraId="4B87297B" w14:textId="77777777"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4A04E328" w14:textId="77777777" w:rsidR="009263D5" w:rsidRPr="00D677B6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388B6540" w14:textId="77777777" w:rsidR="009263D5" w:rsidRP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63D5">
        <w:rPr>
          <w:rFonts w:ascii="Times New Roman" w:hAnsi="Times New Roman" w:cs="Times New Roman"/>
          <w:b/>
          <w:i/>
          <w:iCs/>
          <w:sz w:val="28"/>
          <w:szCs w:val="28"/>
        </w:rPr>
        <w:t>отдел информационных технологий</w:t>
      </w:r>
    </w:p>
    <w:p w14:paraId="56B81B6B" w14:textId="77777777" w:rsidR="009263D5" w:rsidRPr="0054030E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руководитель отдела; </w:t>
      </w:r>
    </w:p>
    <w:p w14:paraId="7000C989" w14:textId="77777777"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14:paraId="69407BA9" w14:textId="77777777"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</w:t>
      </w:r>
      <w:r w:rsidRPr="0054030E">
        <w:rPr>
          <w:rFonts w:ascii="Times New Roman" w:hAnsi="Times New Roman" w:cs="Times New Roman"/>
          <w:b/>
          <w:i/>
          <w:sz w:val="28"/>
          <w:szCs w:val="28"/>
        </w:rPr>
        <w:t>по делам архивов</w:t>
      </w:r>
    </w:p>
    <w:p w14:paraId="69D4FC00" w14:textId="77777777"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2AD484A3" w14:textId="77777777" w:rsidR="00124D11" w:rsidRDefault="00124D1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F125A0" w14:textId="77777777" w:rsidR="0054030E" w:rsidRPr="0054030E" w:rsidRDefault="0054030E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экономического развития</w:t>
      </w:r>
      <w:r w:rsidR="009263D5">
        <w:rPr>
          <w:rFonts w:ascii="Times New Roman" w:hAnsi="Times New Roman" w:cs="Times New Roman"/>
          <w:b/>
          <w:i/>
          <w:sz w:val="28"/>
          <w:szCs w:val="28"/>
        </w:rPr>
        <w:t xml:space="preserve"> и торговли</w:t>
      </w:r>
    </w:p>
    <w:p w14:paraId="7F3D3EBE" w14:textId="77777777" w:rsidR="002C6561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6B9CF422" w14:textId="77777777"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EB8F4" w14:textId="0D8D4A28"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C7390" w14:textId="77777777"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имущественно-земельных отношений</w:t>
      </w:r>
    </w:p>
    <w:p w14:paraId="370A1A67" w14:textId="1CD256CF" w:rsid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4C5906A2" w14:textId="437049FE" w:rsidR="00240A11" w:rsidRPr="0054030E" w:rsidRDefault="00240A11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главный специалист отдела;</w:t>
      </w:r>
    </w:p>
    <w:p w14:paraId="19A3B903" w14:textId="77777777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6C9FE4F9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00DCE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отдел по делам ГО и ЧС </w:t>
      </w:r>
    </w:p>
    <w:p w14:paraId="61BE80A9" w14:textId="45D35D0E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58A5BC60" w14:textId="51DBFF7D" w:rsidR="00240A11" w:rsidRDefault="00240A11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отдела;</w:t>
      </w:r>
    </w:p>
    <w:p w14:paraId="645AB1A7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5E40D8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мобилизационной работе</w:t>
      </w:r>
    </w:p>
    <w:p w14:paraId="68EA4488" w14:textId="77777777"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7E53F9BB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A08373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муниципальным закупкам</w:t>
      </w:r>
    </w:p>
    <w:p w14:paraId="06DFD12F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5368BC09" w14:textId="4F6AE0FB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19A">
        <w:rPr>
          <w:rFonts w:ascii="Times New Roman" w:hAnsi="Times New Roman" w:cs="Times New Roman"/>
          <w:sz w:val="28"/>
          <w:szCs w:val="28"/>
        </w:rPr>
        <w:t>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BF6EBA">
        <w:rPr>
          <w:rFonts w:ascii="Times New Roman" w:hAnsi="Times New Roman" w:cs="Times New Roman"/>
          <w:sz w:val="28"/>
          <w:szCs w:val="28"/>
        </w:rPr>
        <w:t xml:space="preserve"> – контрактный управляющий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14:paraId="74027571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605787" w14:textId="77777777"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архитектуры и градостроительства</w:t>
      </w:r>
    </w:p>
    <w:p w14:paraId="782A0CDC" w14:textId="77777777" w:rsidR="00124D11" w:rsidRPr="0054030E" w:rsidRDefault="00124D11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отдела;</w:t>
      </w:r>
    </w:p>
    <w:p w14:paraId="003C3BDA" w14:textId="77777777"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030E"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D0CB47" w14:textId="77777777" w:rsidR="00D8311E" w:rsidRDefault="00D831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14:paraId="6213154B" w14:textId="77777777"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124D6CF" w14:textId="77777777"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финансово-хозяйственной деятельности</w:t>
      </w:r>
    </w:p>
    <w:p w14:paraId="4D5180A4" w14:textId="77777777" w:rsidR="0054030E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030E"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C0EB52" w14:textId="77777777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07729" w14:textId="77777777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внутреннему муниципальному финансовому контролю</w:t>
      </w:r>
    </w:p>
    <w:p w14:paraId="20B85FF3" w14:textId="569920D5"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E30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отдела;</w:t>
      </w:r>
    </w:p>
    <w:p w14:paraId="5C45B103" w14:textId="77777777" w:rsidR="00124D11" w:rsidRDefault="00124D11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4A1B8" w14:textId="77777777" w:rsidR="00124D11" w:rsidRDefault="00124D11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физической культуре, спорту и делам молодежи</w:t>
      </w:r>
    </w:p>
    <w:p w14:paraId="44776BA9" w14:textId="77777777" w:rsidR="00F476E2" w:rsidRDefault="00F476E2" w:rsidP="00F476E2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отдела;</w:t>
      </w:r>
    </w:p>
    <w:p w14:paraId="346A0557" w14:textId="77777777" w:rsidR="00F476E2" w:rsidRDefault="00F476E2" w:rsidP="00F476E2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отдела;</w:t>
      </w:r>
    </w:p>
    <w:p w14:paraId="08A91B7A" w14:textId="5A8FBBCF" w:rsidR="00B7114A" w:rsidRDefault="00B7114A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4EB26" w14:textId="32D8FF93" w:rsidR="00B7114A" w:rsidRDefault="00B7114A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сельского хозяйства</w:t>
      </w:r>
    </w:p>
    <w:p w14:paraId="49D17541" w14:textId="72B55DC6" w:rsidR="00B7114A" w:rsidRDefault="00B7114A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отдела;</w:t>
      </w:r>
    </w:p>
    <w:p w14:paraId="32DB598F" w14:textId="0D72F39F" w:rsidR="00B7114A" w:rsidRDefault="00B7114A" w:rsidP="00124D1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отдела;</w:t>
      </w:r>
    </w:p>
    <w:p w14:paraId="5FE32385" w14:textId="77777777" w:rsidR="007A1C2F" w:rsidRPr="00124D11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D68214" w14:textId="77777777" w:rsidR="00A70A85" w:rsidRDefault="00A70A85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по опеке и попечительству совершеннолетних граждан</w:t>
      </w:r>
      <w:r w:rsidR="0040254C">
        <w:rPr>
          <w:rFonts w:ascii="Times New Roman" w:hAnsi="Times New Roman" w:cs="Times New Roman"/>
          <w:sz w:val="28"/>
          <w:szCs w:val="28"/>
        </w:rPr>
        <w:t>;</w:t>
      </w:r>
    </w:p>
    <w:p w14:paraId="6B490E28" w14:textId="77777777" w:rsidR="0040254C" w:rsidRDefault="0040254C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комиссии по делам несовершеннолетних и защите их прав</w:t>
      </w:r>
      <w:r w:rsidR="00133DC4">
        <w:rPr>
          <w:rFonts w:ascii="Times New Roman" w:hAnsi="Times New Roman" w:cs="Times New Roman"/>
          <w:sz w:val="28"/>
          <w:szCs w:val="28"/>
        </w:rPr>
        <w:t>.</w:t>
      </w:r>
    </w:p>
    <w:p w14:paraId="6CB10D03" w14:textId="77777777" w:rsidR="0054030E" w:rsidRDefault="0054030E" w:rsidP="0054030E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4D2F4A" w14:textId="77777777" w:rsidR="002C6561" w:rsidRDefault="007A1C2F" w:rsidP="007A1C2F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Управляющая делами                                                                    </w:t>
      </w:r>
      <w:r w:rsidR="0040254C">
        <w:rPr>
          <w:rFonts w:ascii="Times New Roman" w:hAnsi="Times New Roman" w:cs="Times New Roman"/>
          <w:iCs/>
          <w:sz w:val="28"/>
          <w:szCs w:val="28"/>
        </w:rPr>
        <w:t>Е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>М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 xml:space="preserve"> Василенко</w:t>
      </w:r>
    </w:p>
    <w:sectPr w:rsidR="002C6561" w:rsidSect="00904B20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345ACB"/>
    <w:multiLevelType w:val="hybridMultilevel"/>
    <w:tmpl w:val="57FA8AB6"/>
    <w:lvl w:ilvl="0" w:tplc="761A3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123"/>
    <w:multiLevelType w:val="hybridMultilevel"/>
    <w:tmpl w:val="14905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43489">
    <w:abstractNumId w:val="2"/>
  </w:num>
  <w:num w:numId="2" w16cid:durableId="1179464962">
    <w:abstractNumId w:val="1"/>
  </w:num>
  <w:num w:numId="3" w16cid:durableId="1674642629">
    <w:abstractNumId w:val="0"/>
  </w:num>
  <w:num w:numId="4" w16cid:durableId="1414819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44"/>
    <w:rsid w:val="00014FA6"/>
    <w:rsid w:val="00016C80"/>
    <w:rsid w:val="000759F3"/>
    <w:rsid w:val="0009100F"/>
    <w:rsid w:val="000B096E"/>
    <w:rsid w:val="000B5557"/>
    <w:rsid w:val="000D37F7"/>
    <w:rsid w:val="000D57E1"/>
    <w:rsid w:val="000E59D5"/>
    <w:rsid w:val="000F2DF6"/>
    <w:rsid w:val="0012387F"/>
    <w:rsid w:val="00124D11"/>
    <w:rsid w:val="00133DC4"/>
    <w:rsid w:val="001617A3"/>
    <w:rsid w:val="001B0A81"/>
    <w:rsid w:val="001B41CA"/>
    <w:rsid w:val="0023382D"/>
    <w:rsid w:val="00240A11"/>
    <w:rsid w:val="00272B44"/>
    <w:rsid w:val="002A32C7"/>
    <w:rsid w:val="002B2DE1"/>
    <w:rsid w:val="002B759A"/>
    <w:rsid w:val="002C5F40"/>
    <w:rsid w:val="002C6561"/>
    <w:rsid w:val="002F292C"/>
    <w:rsid w:val="002F356D"/>
    <w:rsid w:val="00344438"/>
    <w:rsid w:val="00382AF2"/>
    <w:rsid w:val="0040254C"/>
    <w:rsid w:val="00422180"/>
    <w:rsid w:val="00424D7B"/>
    <w:rsid w:val="00467432"/>
    <w:rsid w:val="004973A4"/>
    <w:rsid w:val="004A0BF8"/>
    <w:rsid w:val="00521803"/>
    <w:rsid w:val="00525879"/>
    <w:rsid w:val="0054030E"/>
    <w:rsid w:val="00584A19"/>
    <w:rsid w:val="0059186B"/>
    <w:rsid w:val="005A2DFF"/>
    <w:rsid w:val="005A3EA9"/>
    <w:rsid w:val="005B2112"/>
    <w:rsid w:val="005E4A45"/>
    <w:rsid w:val="006120CB"/>
    <w:rsid w:val="00625BA9"/>
    <w:rsid w:val="006427A7"/>
    <w:rsid w:val="006D1BFE"/>
    <w:rsid w:val="006F41BA"/>
    <w:rsid w:val="00704BB8"/>
    <w:rsid w:val="007400E7"/>
    <w:rsid w:val="00782705"/>
    <w:rsid w:val="00787AC9"/>
    <w:rsid w:val="00795EB4"/>
    <w:rsid w:val="00796358"/>
    <w:rsid w:val="007A1C2F"/>
    <w:rsid w:val="007E4B78"/>
    <w:rsid w:val="0080736C"/>
    <w:rsid w:val="00826BEE"/>
    <w:rsid w:val="008349A6"/>
    <w:rsid w:val="008749F9"/>
    <w:rsid w:val="008B1F79"/>
    <w:rsid w:val="008C17CF"/>
    <w:rsid w:val="008E556A"/>
    <w:rsid w:val="00904B20"/>
    <w:rsid w:val="009263D5"/>
    <w:rsid w:val="00941BE1"/>
    <w:rsid w:val="0096180E"/>
    <w:rsid w:val="00977BD1"/>
    <w:rsid w:val="00987418"/>
    <w:rsid w:val="009C7DD2"/>
    <w:rsid w:val="00A70A85"/>
    <w:rsid w:val="00A83705"/>
    <w:rsid w:val="00A92ED9"/>
    <w:rsid w:val="00AB5CB2"/>
    <w:rsid w:val="00AE35BE"/>
    <w:rsid w:val="00AF6AF3"/>
    <w:rsid w:val="00B00B7E"/>
    <w:rsid w:val="00B075BD"/>
    <w:rsid w:val="00B2319A"/>
    <w:rsid w:val="00B54BDF"/>
    <w:rsid w:val="00B7114A"/>
    <w:rsid w:val="00BD7C5A"/>
    <w:rsid w:val="00BF6EBA"/>
    <w:rsid w:val="00C11C0B"/>
    <w:rsid w:val="00C44AC7"/>
    <w:rsid w:val="00C85FD6"/>
    <w:rsid w:val="00C91A51"/>
    <w:rsid w:val="00CB5F1E"/>
    <w:rsid w:val="00CE5175"/>
    <w:rsid w:val="00CF3658"/>
    <w:rsid w:val="00D10AC6"/>
    <w:rsid w:val="00D13034"/>
    <w:rsid w:val="00D50820"/>
    <w:rsid w:val="00D677B6"/>
    <w:rsid w:val="00D8311E"/>
    <w:rsid w:val="00DB509B"/>
    <w:rsid w:val="00E401BF"/>
    <w:rsid w:val="00E74E30"/>
    <w:rsid w:val="00E75F17"/>
    <w:rsid w:val="00E94AAE"/>
    <w:rsid w:val="00EA2756"/>
    <w:rsid w:val="00EA6801"/>
    <w:rsid w:val="00EF1060"/>
    <w:rsid w:val="00EF1A13"/>
    <w:rsid w:val="00F24945"/>
    <w:rsid w:val="00F32093"/>
    <w:rsid w:val="00F476E2"/>
    <w:rsid w:val="00F57676"/>
    <w:rsid w:val="00FB090E"/>
    <w:rsid w:val="00FC136E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59BE4"/>
  <w15:docId w15:val="{ED4F294A-8201-4311-87DC-EF72F8B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0B"/>
  </w:style>
  <w:style w:type="paragraph" w:styleId="1">
    <w:name w:val="heading 1"/>
    <w:basedOn w:val="a"/>
    <w:next w:val="a"/>
    <w:link w:val="10"/>
    <w:qFormat/>
    <w:rsid w:val="00272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44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272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7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CB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749F9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4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5976-FB87-4E08-9F4D-DF12446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Suport854</cp:lastModifiedBy>
  <cp:revision>65</cp:revision>
  <cp:lastPrinted>2021-01-21T11:36:00Z</cp:lastPrinted>
  <dcterms:created xsi:type="dcterms:W3CDTF">2014-05-26T12:34:00Z</dcterms:created>
  <dcterms:modified xsi:type="dcterms:W3CDTF">2023-01-17T06:06:00Z</dcterms:modified>
</cp:coreProperties>
</file>