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680"/>
      </w:tblGrid>
      <w:tr w:rsidR="00866A68" w:rsidRPr="00866A68" w14:paraId="6F1E86CF" w14:textId="77777777" w:rsidTr="00866A68">
        <w:tc>
          <w:tcPr>
            <w:tcW w:w="4140" w:type="dxa"/>
          </w:tcPr>
          <w:p w14:paraId="518A8CC6" w14:textId="77777777" w:rsidR="00866A68" w:rsidRPr="00866A68" w:rsidRDefault="00866A68" w:rsidP="00866A68">
            <w:pPr>
              <w:pStyle w:val="1"/>
              <w:contextualSpacing/>
              <w:rPr>
                <w:rFonts w:eastAsiaTheme="minorEastAsia"/>
              </w:rPr>
            </w:pPr>
            <w:r w:rsidRPr="00866A68">
              <w:rPr>
                <w:rFonts w:eastAsiaTheme="minorEastAsia"/>
              </w:rPr>
              <w:t>РЕСПУБЛИКА АДЫГЕЯ</w:t>
            </w:r>
          </w:p>
          <w:p w14:paraId="4B47789F" w14:textId="77777777" w:rsidR="00866A68" w:rsidRPr="00866A68" w:rsidRDefault="00866A68" w:rsidP="00866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  <w:p w14:paraId="0FEB4CCC" w14:textId="77777777" w:rsidR="00866A68" w:rsidRPr="00866A68" w:rsidRDefault="00866A68" w:rsidP="00866A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6A68">
              <w:rPr>
                <w:rFonts w:ascii="Times New Roman" w:hAnsi="Times New Roman" w:cs="Times New Roman"/>
                <w:b/>
              </w:rPr>
              <w:t>Администрация муниципального образования «Гиагинский район»</w:t>
            </w:r>
          </w:p>
          <w:p w14:paraId="50EDEA33" w14:textId="77777777" w:rsidR="00866A68" w:rsidRPr="00866A68" w:rsidRDefault="00866A68" w:rsidP="00866A68">
            <w:pPr>
              <w:pStyle w:val="1"/>
              <w:contextualSpacing/>
              <w:rPr>
                <w:rFonts w:eastAsiaTheme="minorEastAsia"/>
                <w:b w:val="0"/>
                <w:szCs w:val="24"/>
              </w:rPr>
            </w:pPr>
          </w:p>
        </w:tc>
        <w:tc>
          <w:tcPr>
            <w:tcW w:w="1620" w:type="dxa"/>
            <w:hideMark/>
          </w:tcPr>
          <w:p w14:paraId="523E9A4A" w14:textId="77777777" w:rsidR="00866A68" w:rsidRPr="00866A68" w:rsidRDefault="00866A68" w:rsidP="00866A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6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object w:dxaOrig="1041" w:dyaOrig="1041" w14:anchorId="3743F0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6" o:title=""/>
                </v:shape>
                <o:OLEObject Type="Embed" ProgID="Word.Picture.8" ShapeID="_x0000_i1025" DrawAspect="Content" ObjectID="_1707828323" r:id="rId7"/>
              </w:object>
            </w:r>
          </w:p>
        </w:tc>
        <w:tc>
          <w:tcPr>
            <w:tcW w:w="4680" w:type="dxa"/>
          </w:tcPr>
          <w:p w14:paraId="46B1FB13" w14:textId="77777777" w:rsidR="00866A68" w:rsidRPr="00866A68" w:rsidRDefault="00866A68" w:rsidP="00866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66A68">
              <w:rPr>
                <w:rFonts w:ascii="Times New Roman" w:hAnsi="Times New Roman" w:cs="Times New Roman"/>
                <w:b/>
              </w:rPr>
              <w:t>АДЫГЭ РЕСПУБЛИКЭМК</w:t>
            </w:r>
            <w:r w:rsidRPr="00866A6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66A68">
              <w:rPr>
                <w:rFonts w:ascii="Times New Roman" w:hAnsi="Times New Roman" w:cs="Times New Roman"/>
                <w:b/>
              </w:rPr>
              <w:t xml:space="preserve">Э </w:t>
            </w:r>
          </w:p>
          <w:p w14:paraId="34F9DAD9" w14:textId="77777777" w:rsidR="00866A68" w:rsidRPr="00866A68" w:rsidRDefault="00866A68" w:rsidP="00866A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14:paraId="704D9397" w14:textId="77777777" w:rsidR="00866A68" w:rsidRPr="00866A68" w:rsidRDefault="00866A68" w:rsidP="00866A68">
            <w:pPr>
              <w:pStyle w:val="1"/>
              <w:contextualSpacing/>
              <w:rPr>
                <w:rFonts w:eastAsiaTheme="minorEastAsia"/>
              </w:rPr>
            </w:pPr>
            <w:r w:rsidRPr="00866A68">
              <w:rPr>
                <w:rFonts w:eastAsiaTheme="minorEastAsia"/>
              </w:rPr>
              <w:t xml:space="preserve">Муниципальнэ образованиеу </w:t>
            </w:r>
          </w:p>
          <w:p w14:paraId="6B24031C" w14:textId="77777777" w:rsidR="00866A68" w:rsidRPr="00866A68" w:rsidRDefault="00866A68" w:rsidP="00866A68">
            <w:pPr>
              <w:pStyle w:val="1"/>
              <w:contextualSpacing/>
              <w:rPr>
                <w:rFonts w:eastAsiaTheme="minorEastAsia"/>
              </w:rPr>
            </w:pPr>
            <w:r w:rsidRPr="00866A68">
              <w:rPr>
                <w:rFonts w:eastAsiaTheme="minorEastAsia"/>
              </w:rPr>
              <w:t>«Джэджэ районым» иадминистрацие</w:t>
            </w:r>
          </w:p>
          <w:p w14:paraId="5F9841BB" w14:textId="77777777" w:rsidR="00866A68" w:rsidRPr="00866A68" w:rsidRDefault="00866A68" w:rsidP="00866A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126B847" w14:textId="77777777" w:rsidR="00866A68" w:rsidRPr="00866A68" w:rsidRDefault="00C765D7" w:rsidP="00866A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pict w14:anchorId="4474DDA9">
          <v:line id="_x0000_s1026" style="position:absolute;left:0;text-align:left;flip:y;z-index:251658240;mso-position-horizontal-relative:text;mso-position-vertical-relative:text" from="-27pt,7.5pt" to="486pt,7.8pt" strokeweight="4.5pt">
            <v:stroke linestyle="thickThin"/>
          </v:line>
        </w:pict>
      </w:r>
    </w:p>
    <w:p w14:paraId="45781FAF" w14:textId="27F457D4" w:rsidR="00866A68" w:rsidRPr="00866A68" w:rsidRDefault="0001590D" w:rsidP="00866A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C6456A4" w14:textId="0B6F7C37" w:rsidR="00866A68" w:rsidRPr="00866A68" w:rsidRDefault="00866A68" w:rsidP="00866A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6A68">
        <w:rPr>
          <w:rFonts w:ascii="Times New Roman" w:hAnsi="Times New Roman" w:cs="Times New Roman"/>
          <w:sz w:val="28"/>
          <w:szCs w:val="28"/>
        </w:rPr>
        <w:t xml:space="preserve">от </w:t>
      </w:r>
      <w:r w:rsidR="00C765D7">
        <w:rPr>
          <w:rFonts w:ascii="Times New Roman" w:hAnsi="Times New Roman" w:cs="Times New Roman"/>
          <w:sz w:val="28"/>
          <w:szCs w:val="28"/>
        </w:rPr>
        <w:t>25</w:t>
      </w:r>
      <w:r w:rsidR="00123A52">
        <w:rPr>
          <w:rFonts w:ascii="Times New Roman" w:hAnsi="Times New Roman" w:cs="Times New Roman"/>
          <w:sz w:val="28"/>
          <w:szCs w:val="28"/>
        </w:rPr>
        <w:t xml:space="preserve"> </w:t>
      </w:r>
      <w:r w:rsidR="0001590D">
        <w:rPr>
          <w:rFonts w:ascii="Times New Roman" w:hAnsi="Times New Roman" w:cs="Times New Roman"/>
          <w:sz w:val="28"/>
          <w:szCs w:val="28"/>
        </w:rPr>
        <w:t>февраля</w:t>
      </w:r>
      <w:r w:rsidR="00917986">
        <w:rPr>
          <w:rFonts w:ascii="Times New Roman" w:hAnsi="Times New Roman" w:cs="Times New Roman"/>
          <w:sz w:val="28"/>
          <w:szCs w:val="28"/>
        </w:rPr>
        <w:t xml:space="preserve"> </w:t>
      </w:r>
      <w:r w:rsidRPr="00866A68">
        <w:rPr>
          <w:rFonts w:ascii="Times New Roman" w:hAnsi="Times New Roman" w:cs="Times New Roman"/>
          <w:sz w:val="28"/>
          <w:szCs w:val="28"/>
        </w:rPr>
        <w:t>20</w:t>
      </w:r>
      <w:r w:rsidR="0037726E">
        <w:rPr>
          <w:rFonts w:ascii="Times New Roman" w:hAnsi="Times New Roman" w:cs="Times New Roman"/>
          <w:sz w:val="28"/>
          <w:szCs w:val="28"/>
        </w:rPr>
        <w:t>2</w:t>
      </w:r>
      <w:r w:rsidR="0001590D">
        <w:rPr>
          <w:rFonts w:ascii="Times New Roman" w:hAnsi="Times New Roman" w:cs="Times New Roman"/>
          <w:sz w:val="28"/>
          <w:szCs w:val="28"/>
        </w:rPr>
        <w:t>2</w:t>
      </w:r>
      <w:r w:rsidRPr="00866A68">
        <w:rPr>
          <w:rFonts w:ascii="Times New Roman" w:hAnsi="Times New Roman" w:cs="Times New Roman"/>
          <w:sz w:val="28"/>
          <w:szCs w:val="28"/>
        </w:rPr>
        <w:t xml:space="preserve"> г</w:t>
      </w:r>
      <w:r w:rsidR="00CB350A">
        <w:rPr>
          <w:rFonts w:ascii="Times New Roman" w:hAnsi="Times New Roman" w:cs="Times New Roman"/>
          <w:sz w:val="28"/>
          <w:szCs w:val="28"/>
        </w:rPr>
        <w:t>ода</w:t>
      </w:r>
      <w:r w:rsidRPr="00866A68">
        <w:rPr>
          <w:rFonts w:ascii="Times New Roman" w:hAnsi="Times New Roman" w:cs="Times New Roman"/>
          <w:sz w:val="28"/>
          <w:szCs w:val="28"/>
        </w:rPr>
        <w:t xml:space="preserve"> № </w:t>
      </w:r>
      <w:r w:rsidR="00C765D7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C9D42" w14:textId="77777777" w:rsidR="00866A68" w:rsidRDefault="00866A68" w:rsidP="00866A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6A68">
        <w:rPr>
          <w:rFonts w:ascii="Times New Roman" w:hAnsi="Times New Roman" w:cs="Times New Roman"/>
          <w:sz w:val="28"/>
          <w:szCs w:val="28"/>
        </w:rPr>
        <w:t>ст.</w:t>
      </w:r>
      <w:r w:rsidR="003B1732">
        <w:rPr>
          <w:rFonts w:ascii="Times New Roman" w:hAnsi="Times New Roman" w:cs="Times New Roman"/>
          <w:sz w:val="28"/>
          <w:szCs w:val="28"/>
        </w:rPr>
        <w:t xml:space="preserve"> </w:t>
      </w:r>
      <w:r w:rsidRPr="00866A68">
        <w:rPr>
          <w:rFonts w:ascii="Times New Roman" w:hAnsi="Times New Roman" w:cs="Times New Roman"/>
          <w:sz w:val="28"/>
          <w:szCs w:val="28"/>
        </w:rPr>
        <w:t>Гиагинская</w:t>
      </w:r>
    </w:p>
    <w:p w14:paraId="1C09B1FD" w14:textId="77777777" w:rsidR="006902E3" w:rsidRDefault="006902E3" w:rsidP="00866A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FDF58D" w14:textId="72F4BC50" w:rsidR="00F92D88" w:rsidRDefault="00654985" w:rsidP="00866A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B350A">
        <w:rPr>
          <w:rFonts w:ascii="Times New Roman" w:hAnsi="Times New Roman" w:cs="Times New Roman"/>
          <w:b/>
          <w:sz w:val="28"/>
          <w:szCs w:val="28"/>
        </w:rPr>
        <w:t>отмене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90D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CB350A">
        <w:rPr>
          <w:rFonts w:ascii="Times New Roman" w:hAnsi="Times New Roman" w:cs="Times New Roman"/>
          <w:b/>
          <w:sz w:val="28"/>
          <w:szCs w:val="28"/>
        </w:rPr>
        <w:t xml:space="preserve"> главы МО «Гиагинский район» </w:t>
      </w:r>
    </w:p>
    <w:p w14:paraId="3BC1F65E" w14:textId="600983A9" w:rsidR="00654985" w:rsidRPr="00654985" w:rsidRDefault="00CB350A" w:rsidP="0001590D">
      <w:pPr>
        <w:pStyle w:val="1"/>
        <w:tabs>
          <w:tab w:val="left" w:pos="0"/>
        </w:tabs>
        <w:spacing w:line="240" w:lineRule="atLeast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590D" w:rsidRPr="0001590D">
        <w:rPr>
          <w:bCs/>
          <w:sz w:val="28"/>
          <w:szCs w:val="28"/>
        </w:rPr>
        <w:t>10</w:t>
      </w:r>
      <w:r w:rsidRPr="0001590D">
        <w:rPr>
          <w:bCs/>
          <w:sz w:val="28"/>
          <w:szCs w:val="28"/>
        </w:rPr>
        <w:t>.</w:t>
      </w:r>
      <w:r w:rsidR="0001590D" w:rsidRPr="0001590D">
        <w:rPr>
          <w:bCs/>
          <w:sz w:val="28"/>
          <w:szCs w:val="28"/>
        </w:rPr>
        <w:t>07</w:t>
      </w:r>
      <w:r>
        <w:rPr>
          <w:sz w:val="28"/>
          <w:szCs w:val="28"/>
        </w:rPr>
        <w:t>.20</w:t>
      </w:r>
      <w:r w:rsidR="0037726E">
        <w:rPr>
          <w:sz w:val="28"/>
          <w:szCs w:val="28"/>
        </w:rPr>
        <w:t>1</w:t>
      </w:r>
      <w:r w:rsidR="0001590D">
        <w:rPr>
          <w:b w:val="0"/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01590D" w:rsidRPr="0001590D">
        <w:rPr>
          <w:bCs/>
          <w:sz w:val="28"/>
          <w:szCs w:val="28"/>
        </w:rPr>
        <w:t>120</w:t>
      </w:r>
      <w:r>
        <w:rPr>
          <w:sz w:val="28"/>
          <w:szCs w:val="28"/>
        </w:rPr>
        <w:t xml:space="preserve"> «Об утверждении </w:t>
      </w:r>
      <w:r w:rsidR="0001590D" w:rsidRPr="0001590D">
        <w:rPr>
          <w:iCs/>
          <w:sz w:val="28"/>
        </w:rPr>
        <w:t>Положения о представлении гражданами, претендующими на замещение должностей муниципальной службы и муниципальными служащими в муниципальном образовании «Гиагинский район»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</w:t>
      </w:r>
      <w:r w:rsidR="0001590D">
        <w:rPr>
          <w:iCs/>
          <w:sz w:val="28"/>
        </w:rPr>
        <w:t xml:space="preserve"> </w:t>
      </w:r>
      <w:r w:rsidR="0001590D" w:rsidRPr="0001590D">
        <w:rPr>
          <w:iCs/>
          <w:sz w:val="28"/>
        </w:rPr>
        <w:t>и несовершеннолетних детей</w:t>
      </w:r>
      <w:r w:rsidR="003B5B55">
        <w:rPr>
          <w:sz w:val="28"/>
          <w:szCs w:val="28"/>
        </w:rPr>
        <w:t>»</w:t>
      </w:r>
      <w:r w:rsidR="00933E8C">
        <w:rPr>
          <w:sz w:val="28"/>
          <w:szCs w:val="28"/>
        </w:rPr>
        <w:t xml:space="preserve"> </w:t>
      </w:r>
      <w:r w:rsidR="002E4575">
        <w:rPr>
          <w:sz w:val="28"/>
          <w:szCs w:val="28"/>
        </w:rPr>
        <w:t xml:space="preserve"> </w:t>
      </w:r>
      <w:r w:rsidR="00654985">
        <w:rPr>
          <w:sz w:val="28"/>
          <w:szCs w:val="28"/>
        </w:rPr>
        <w:t xml:space="preserve"> </w:t>
      </w:r>
    </w:p>
    <w:p w14:paraId="1B154D51" w14:textId="77777777" w:rsidR="00654985" w:rsidRDefault="00654985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1B43D5C0" w14:textId="6472AB5A" w:rsidR="0074772F" w:rsidRDefault="00B44914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772F" w:rsidRPr="0015517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D0E7E">
        <w:rPr>
          <w:rFonts w:ascii="Times New Roman" w:hAnsi="Times New Roman" w:cs="Times New Roman"/>
          <w:sz w:val="28"/>
          <w:szCs w:val="28"/>
        </w:rPr>
        <w:t>с</w:t>
      </w:r>
      <w:r w:rsidR="0079448A">
        <w:rPr>
          <w:rFonts w:ascii="Times New Roman" w:hAnsi="Times New Roman" w:cs="Times New Roman"/>
          <w:sz w:val="28"/>
          <w:szCs w:val="28"/>
        </w:rPr>
        <w:t xml:space="preserve"> пп. 1, 1.1 ч. 1, 6, 10 ст. 15 Федерального закона от 02.03.2007 года № 25-ФЗ «О муниципальной службе», п. 2 ст.8, пп. 4.2, 4.4 ст. 12.1 Федерального закона от 25.12.2008 года № 273-ФЗ «О противодействии коррупции», ч. 7.2 ст. 40 Федерального закона от 06.10.2003 года № 131-ФЗ «Об общих принципах организации местного самоуправления в Российской Федерации», пп.1, 1.1, 6 ст. 11 Закона Республики Адыгея от 08.04.2008 года № 166 «О муниципальной службе в Республике Адыгея», ст. ст. 1, 1.1, 2 Закона Республики Адыгея от 03.08.2017 года № 80 «О регулировании отдельных вопросов, связанных с реализацией Федерального закона «О противодействии коррупции», п</w:t>
      </w:r>
      <w:r w:rsidR="008D0E7E">
        <w:rPr>
          <w:rFonts w:ascii="Times New Roman" w:hAnsi="Times New Roman" w:cs="Times New Roman"/>
          <w:sz w:val="28"/>
          <w:szCs w:val="28"/>
        </w:rPr>
        <w:t xml:space="preserve">ротестом </w:t>
      </w:r>
      <w:r w:rsidR="0001590D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8D0E7E">
        <w:rPr>
          <w:rFonts w:ascii="Times New Roman" w:hAnsi="Times New Roman" w:cs="Times New Roman"/>
          <w:sz w:val="28"/>
          <w:szCs w:val="28"/>
        </w:rPr>
        <w:t xml:space="preserve">прокурора Гиагинского района от </w:t>
      </w:r>
      <w:r w:rsidR="0001590D">
        <w:rPr>
          <w:rFonts w:ascii="Times New Roman" w:hAnsi="Times New Roman" w:cs="Times New Roman"/>
          <w:sz w:val="28"/>
          <w:szCs w:val="28"/>
        </w:rPr>
        <w:t>14</w:t>
      </w:r>
      <w:r w:rsidR="008D0E7E">
        <w:rPr>
          <w:rFonts w:ascii="Times New Roman" w:hAnsi="Times New Roman" w:cs="Times New Roman"/>
          <w:sz w:val="28"/>
          <w:szCs w:val="28"/>
        </w:rPr>
        <w:t>.</w:t>
      </w:r>
      <w:r w:rsidR="0001590D">
        <w:rPr>
          <w:rFonts w:ascii="Times New Roman" w:hAnsi="Times New Roman" w:cs="Times New Roman"/>
          <w:sz w:val="28"/>
          <w:szCs w:val="28"/>
        </w:rPr>
        <w:t>02</w:t>
      </w:r>
      <w:r w:rsidR="008D0E7E">
        <w:rPr>
          <w:rFonts w:ascii="Times New Roman" w:hAnsi="Times New Roman" w:cs="Times New Roman"/>
          <w:sz w:val="28"/>
          <w:szCs w:val="28"/>
        </w:rPr>
        <w:t>.202</w:t>
      </w:r>
      <w:r w:rsidR="0001590D">
        <w:rPr>
          <w:rFonts w:ascii="Times New Roman" w:hAnsi="Times New Roman" w:cs="Times New Roman"/>
          <w:sz w:val="28"/>
          <w:szCs w:val="28"/>
        </w:rPr>
        <w:t>2</w:t>
      </w:r>
      <w:r w:rsidR="008D0E7E">
        <w:rPr>
          <w:rFonts w:ascii="Times New Roman" w:hAnsi="Times New Roman" w:cs="Times New Roman"/>
          <w:sz w:val="28"/>
          <w:szCs w:val="28"/>
        </w:rPr>
        <w:t xml:space="preserve"> года № 3-2</w:t>
      </w:r>
      <w:r w:rsidR="0001590D">
        <w:rPr>
          <w:rFonts w:ascii="Times New Roman" w:hAnsi="Times New Roman" w:cs="Times New Roman"/>
          <w:sz w:val="28"/>
          <w:szCs w:val="28"/>
        </w:rPr>
        <w:t>5</w:t>
      </w:r>
      <w:r w:rsidR="008D0E7E">
        <w:rPr>
          <w:rFonts w:ascii="Times New Roman" w:hAnsi="Times New Roman" w:cs="Times New Roman"/>
          <w:sz w:val="28"/>
          <w:szCs w:val="28"/>
        </w:rPr>
        <w:t>-202</w:t>
      </w:r>
      <w:r w:rsidR="0001590D">
        <w:rPr>
          <w:rFonts w:ascii="Times New Roman" w:hAnsi="Times New Roman" w:cs="Times New Roman"/>
          <w:sz w:val="28"/>
          <w:szCs w:val="28"/>
        </w:rPr>
        <w:t>2</w:t>
      </w:r>
      <w:r w:rsidR="008D0E7E">
        <w:rPr>
          <w:rFonts w:ascii="Times New Roman" w:hAnsi="Times New Roman" w:cs="Times New Roman"/>
          <w:sz w:val="28"/>
          <w:szCs w:val="28"/>
        </w:rPr>
        <w:t>,</w:t>
      </w:r>
    </w:p>
    <w:p w14:paraId="1E248F03" w14:textId="77777777" w:rsidR="0079448A" w:rsidRDefault="0079448A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5EB59525" w14:textId="322F6253" w:rsidR="0079448A" w:rsidRPr="0079448A" w:rsidRDefault="0079448A" w:rsidP="0079448A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14:paraId="146BD881" w14:textId="77777777" w:rsidR="0074772F" w:rsidRPr="00155175" w:rsidRDefault="0074772F" w:rsidP="001551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68CB549C" w14:textId="5EDBDB39" w:rsidR="0079448A" w:rsidRPr="0079448A" w:rsidRDefault="0074772F" w:rsidP="0079448A">
      <w:pPr>
        <w:pStyle w:val="1"/>
        <w:tabs>
          <w:tab w:val="left" w:pos="0"/>
        </w:tabs>
        <w:spacing w:line="240" w:lineRule="atLeast"/>
        <w:jc w:val="both"/>
        <w:rPr>
          <w:b w:val="0"/>
          <w:bCs/>
          <w:sz w:val="28"/>
          <w:szCs w:val="28"/>
        </w:rPr>
      </w:pPr>
      <w:bookmarkStart w:id="0" w:name="sub_1"/>
      <w:r w:rsidRPr="0079448A">
        <w:rPr>
          <w:b w:val="0"/>
          <w:bCs/>
          <w:sz w:val="28"/>
          <w:szCs w:val="28"/>
        </w:rPr>
        <w:t xml:space="preserve">1. </w:t>
      </w:r>
      <w:r w:rsidR="003A4E8D" w:rsidRPr="0079448A">
        <w:rPr>
          <w:b w:val="0"/>
          <w:bCs/>
          <w:sz w:val="28"/>
          <w:szCs w:val="28"/>
        </w:rPr>
        <w:t xml:space="preserve">Отменить </w:t>
      </w:r>
      <w:r w:rsidR="0079448A" w:rsidRPr="0079448A">
        <w:rPr>
          <w:b w:val="0"/>
          <w:bCs/>
          <w:sz w:val="28"/>
          <w:szCs w:val="28"/>
        </w:rPr>
        <w:t>постановление</w:t>
      </w:r>
      <w:r w:rsidR="003A4E8D" w:rsidRPr="0079448A">
        <w:rPr>
          <w:b w:val="0"/>
          <w:bCs/>
          <w:sz w:val="28"/>
          <w:szCs w:val="28"/>
        </w:rPr>
        <w:t xml:space="preserve"> главы МО «Гиагинский район» </w:t>
      </w:r>
      <w:r w:rsidR="0079448A" w:rsidRPr="0079448A">
        <w:rPr>
          <w:b w:val="0"/>
          <w:bCs/>
          <w:sz w:val="28"/>
          <w:szCs w:val="28"/>
        </w:rPr>
        <w:t xml:space="preserve">от 10.07.2015 года № 120 «Об утверждении </w:t>
      </w:r>
      <w:r w:rsidR="0079448A" w:rsidRPr="0079448A">
        <w:rPr>
          <w:b w:val="0"/>
          <w:bCs/>
          <w:iCs/>
          <w:sz w:val="28"/>
        </w:rPr>
        <w:t>Положения о представлении гражданами, претендующими на замещение должностей муниципальной службы и муниципальными служащими в муниципальном образовании «Гиагинский район»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</w:t>
      </w:r>
      <w:r w:rsidR="0079448A" w:rsidRPr="0079448A">
        <w:rPr>
          <w:b w:val="0"/>
          <w:bCs/>
          <w:sz w:val="28"/>
          <w:szCs w:val="28"/>
        </w:rPr>
        <w:t>»</w:t>
      </w:r>
      <w:r w:rsidR="0079448A">
        <w:rPr>
          <w:b w:val="0"/>
          <w:bCs/>
          <w:sz w:val="28"/>
          <w:szCs w:val="28"/>
        </w:rPr>
        <w:t>.</w:t>
      </w:r>
      <w:r w:rsidR="0079448A" w:rsidRPr="0079448A">
        <w:rPr>
          <w:b w:val="0"/>
          <w:bCs/>
          <w:sz w:val="28"/>
          <w:szCs w:val="28"/>
        </w:rPr>
        <w:t xml:space="preserve">   </w:t>
      </w:r>
    </w:p>
    <w:p w14:paraId="300B7495" w14:textId="2E7C8DC7" w:rsidR="0079448A" w:rsidRDefault="003A4E8D" w:rsidP="0079448A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DA67A8">
        <w:rPr>
          <w:rFonts w:ascii="Times New Roman" w:hAnsi="Times New Roman" w:cs="Times New Roman"/>
          <w:sz w:val="28"/>
          <w:szCs w:val="28"/>
        </w:rPr>
        <w:t xml:space="preserve">. </w:t>
      </w:r>
      <w:r w:rsidR="0079448A">
        <w:rPr>
          <w:rFonts w:ascii="Times New Roman" w:hAnsi="Times New Roman" w:cs="Times New Roman"/>
          <w:sz w:val="28"/>
          <w:szCs w:val="28"/>
        </w:rPr>
        <w:t>Н</w:t>
      </w:r>
      <w:r w:rsidR="0079448A" w:rsidRPr="00782705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79448A">
        <w:rPr>
          <w:rFonts w:ascii="Times New Roman" w:hAnsi="Times New Roman" w:cs="Times New Roman"/>
          <w:sz w:val="28"/>
          <w:szCs w:val="28"/>
        </w:rPr>
        <w:t>о</w:t>
      </w:r>
      <w:r w:rsidR="0079448A" w:rsidRPr="00782705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79448A">
        <w:rPr>
          <w:rFonts w:ascii="Times New Roman" w:hAnsi="Times New Roman" w:cs="Times New Roman"/>
          <w:sz w:val="28"/>
          <w:szCs w:val="28"/>
        </w:rPr>
        <w:t>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МО «Гиагинский район»</w:t>
      </w:r>
      <w:r w:rsidR="0079448A" w:rsidRPr="00782705">
        <w:rPr>
          <w:rFonts w:ascii="Times New Roman" w:hAnsi="Times New Roman" w:cs="Times New Roman"/>
          <w:sz w:val="28"/>
          <w:szCs w:val="28"/>
        </w:rPr>
        <w:t>.</w:t>
      </w:r>
    </w:p>
    <w:p w14:paraId="73B65917" w14:textId="57477BF1" w:rsidR="00DE2B48" w:rsidRPr="006D1BFE" w:rsidRDefault="00DE2B48" w:rsidP="00DE2B48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1BF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управляющую делами администрации МО «Гиагинский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116B8C" w14:textId="77777777" w:rsidR="005B7B27" w:rsidRDefault="005B7B27" w:rsidP="00B81577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" w:name="sub_1000"/>
      <w:bookmarkEnd w:id="1"/>
    </w:p>
    <w:p w14:paraId="1BA8D6C4" w14:textId="4EFD0300" w:rsidR="00866A68" w:rsidRPr="00155175" w:rsidRDefault="00B224E3" w:rsidP="00013A63">
      <w:pPr>
        <w:pStyle w:val="ab"/>
        <w:rPr>
          <w:rFonts w:ascii="Times New Roman" w:hAnsi="Times New Roman" w:cs="Times New Roman"/>
          <w:sz w:val="28"/>
          <w:szCs w:val="28"/>
        </w:rPr>
      </w:pPr>
      <w:r w:rsidRPr="00B81577">
        <w:rPr>
          <w:rFonts w:ascii="Times New Roman" w:hAnsi="Times New Roman" w:cs="Times New Roman"/>
          <w:sz w:val="28"/>
          <w:szCs w:val="28"/>
        </w:rPr>
        <w:t xml:space="preserve">Глава МО «Гиагинский район»                                </w:t>
      </w:r>
      <w:r w:rsidR="00134BDB" w:rsidRPr="00B8157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3A63">
        <w:rPr>
          <w:rFonts w:ascii="Times New Roman" w:hAnsi="Times New Roman" w:cs="Times New Roman"/>
          <w:sz w:val="28"/>
          <w:szCs w:val="28"/>
        </w:rPr>
        <w:t xml:space="preserve"> </w:t>
      </w:r>
      <w:r w:rsidRPr="00B81577">
        <w:rPr>
          <w:rFonts w:ascii="Times New Roman" w:hAnsi="Times New Roman" w:cs="Times New Roman"/>
          <w:sz w:val="28"/>
          <w:szCs w:val="28"/>
        </w:rPr>
        <w:t>А.</w:t>
      </w:r>
      <w:r w:rsidR="005B7B27">
        <w:rPr>
          <w:rFonts w:ascii="Times New Roman" w:hAnsi="Times New Roman" w:cs="Times New Roman"/>
          <w:sz w:val="28"/>
          <w:szCs w:val="28"/>
        </w:rPr>
        <w:t>Н</w:t>
      </w:r>
      <w:r w:rsidRPr="00B81577">
        <w:rPr>
          <w:rFonts w:ascii="Times New Roman" w:hAnsi="Times New Roman" w:cs="Times New Roman"/>
          <w:sz w:val="28"/>
          <w:szCs w:val="28"/>
        </w:rPr>
        <w:t xml:space="preserve">. </w:t>
      </w:r>
      <w:r w:rsidR="005B7B27">
        <w:rPr>
          <w:rFonts w:ascii="Times New Roman" w:hAnsi="Times New Roman" w:cs="Times New Roman"/>
          <w:sz w:val="28"/>
          <w:szCs w:val="28"/>
        </w:rPr>
        <w:t>Таранухин</w:t>
      </w:r>
      <w:r w:rsidRPr="00B81577">
        <w:rPr>
          <w:rFonts w:ascii="Times New Roman" w:hAnsi="Times New Roman" w:cs="Times New Roman"/>
          <w:sz w:val="28"/>
          <w:szCs w:val="28"/>
        </w:rPr>
        <w:t xml:space="preserve"> </w:t>
      </w:r>
      <w:r w:rsidR="005616CD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bookmarkEnd w:id="2"/>
    </w:p>
    <w:sectPr w:rsidR="00866A68" w:rsidRPr="00155175" w:rsidSect="005B7B2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738B2"/>
    <w:multiLevelType w:val="hybridMultilevel"/>
    <w:tmpl w:val="86783EC8"/>
    <w:lvl w:ilvl="0" w:tplc="813690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A68"/>
    <w:rsid w:val="00013A63"/>
    <w:rsid w:val="0001590D"/>
    <w:rsid w:val="000C30FD"/>
    <w:rsid w:val="000C5AB1"/>
    <w:rsid w:val="000D0409"/>
    <w:rsid w:val="0011201A"/>
    <w:rsid w:val="00123A52"/>
    <w:rsid w:val="00134BDB"/>
    <w:rsid w:val="00136C99"/>
    <w:rsid w:val="0015070E"/>
    <w:rsid w:val="00155175"/>
    <w:rsid w:val="001553C0"/>
    <w:rsid w:val="00184BAA"/>
    <w:rsid w:val="00190204"/>
    <w:rsid w:val="001B06DB"/>
    <w:rsid w:val="001B4384"/>
    <w:rsid w:val="001D6410"/>
    <w:rsid w:val="0020439C"/>
    <w:rsid w:val="002133E7"/>
    <w:rsid w:val="00222205"/>
    <w:rsid w:val="002E4575"/>
    <w:rsid w:val="00333124"/>
    <w:rsid w:val="00340042"/>
    <w:rsid w:val="003530F5"/>
    <w:rsid w:val="0037726E"/>
    <w:rsid w:val="003809DB"/>
    <w:rsid w:val="003A24BE"/>
    <w:rsid w:val="003A3B5B"/>
    <w:rsid w:val="003A4E8D"/>
    <w:rsid w:val="003B1732"/>
    <w:rsid w:val="003B5B55"/>
    <w:rsid w:val="003C0B5E"/>
    <w:rsid w:val="00456397"/>
    <w:rsid w:val="00493CD4"/>
    <w:rsid w:val="004A3738"/>
    <w:rsid w:val="004C5BBB"/>
    <w:rsid w:val="004E65D9"/>
    <w:rsid w:val="004F4A47"/>
    <w:rsid w:val="004F6878"/>
    <w:rsid w:val="00502727"/>
    <w:rsid w:val="005067BD"/>
    <w:rsid w:val="00511F0D"/>
    <w:rsid w:val="005616CD"/>
    <w:rsid w:val="005710FC"/>
    <w:rsid w:val="005807BA"/>
    <w:rsid w:val="00581941"/>
    <w:rsid w:val="005A5E30"/>
    <w:rsid w:val="005B7B27"/>
    <w:rsid w:val="005C121F"/>
    <w:rsid w:val="005D4C4E"/>
    <w:rsid w:val="00612CE7"/>
    <w:rsid w:val="0063584E"/>
    <w:rsid w:val="00654985"/>
    <w:rsid w:val="00655539"/>
    <w:rsid w:val="006902E3"/>
    <w:rsid w:val="006A4920"/>
    <w:rsid w:val="006B74B5"/>
    <w:rsid w:val="006C22B3"/>
    <w:rsid w:val="006C507A"/>
    <w:rsid w:val="006D5C79"/>
    <w:rsid w:val="006F6A42"/>
    <w:rsid w:val="00702CC8"/>
    <w:rsid w:val="00744CB0"/>
    <w:rsid w:val="0074772F"/>
    <w:rsid w:val="00762D5E"/>
    <w:rsid w:val="0078526D"/>
    <w:rsid w:val="00792F79"/>
    <w:rsid w:val="0079448A"/>
    <w:rsid w:val="007944DA"/>
    <w:rsid w:val="007A0BA6"/>
    <w:rsid w:val="007B7157"/>
    <w:rsid w:val="007F3370"/>
    <w:rsid w:val="0081071D"/>
    <w:rsid w:val="00811846"/>
    <w:rsid w:val="00832279"/>
    <w:rsid w:val="00853A19"/>
    <w:rsid w:val="00866A68"/>
    <w:rsid w:val="00873880"/>
    <w:rsid w:val="008837A0"/>
    <w:rsid w:val="008A4749"/>
    <w:rsid w:val="008B75C9"/>
    <w:rsid w:val="008D0E7E"/>
    <w:rsid w:val="00917986"/>
    <w:rsid w:val="00922F48"/>
    <w:rsid w:val="00933E8C"/>
    <w:rsid w:val="00973C70"/>
    <w:rsid w:val="00983958"/>
    <w:rsid w:val="009927F4"/>
    <w:rsid w:val="0099400C"/>
    <w:rsid w:val="009B0C6C"/>
    <w:rsid w:val="009B24BD"/>
    <w:rsid w:val="009C4277"/>
    <w:rsid w:val="009D2EF2"/>
    <w:rsid w:val="00A16052"/>
    <w:rsid w:val="00A24589"/>
    <w:rsid w:val="00A31366"/>
    <w:rsid w:val="00A32C90"/>
    <w:rsid w:val="00A43FF0"/>
    <w:rsid w:val="00A75637"/>
    <w:rsid w:val="00A80345"/>
    <w:rsid w:val="00A86371"/>
    <w:rsid w:val="00AA2AA2"/>
    <w:rsid w:val="00AC347E"/>
    <w:rsid w:val="00B224E3"/>
    <w:rsid w:val="00B234C3"/>
    <w:rsid w:val="00B44914"/>
    <w:rsid w:val="00B67B39"/>
    <w:rsid w:val="00B71675"/>
    <w:rsid w:val="00B81577"/>
    <w:rsid w:val="00B9048B"/>
    <w:rsid w:val="00B94CA3"/>
    <w:rsid w:val="00BB3BD5"/>
    <w:rsid w:val="00BB60DD"/>
    <w:rsid w:val="00BB7D8C"/>
    <w:rsid w:val="00BE2208"/>
    <w:rsid w:val="00BF59DD"/>
    <w:rsid w:val="00BF7E5C"/>
    <w:rsid w:val="00C0145C"/>
    <w:rsid w:val="00C243D2"/>
    <w:rsid w:val="00C30173"/>
    <w:rsid w:val="00C71C0D"/>
    <w:rsid w:val="00C75341"/>
    <w:rsid w:val="00C765D7"/>
    <w:rsid w:val="00C766DB"/>
    <w:rsid w:val="00C869E2"/>
    <w:rsid w:val="00CB350A"/>
    <w:rsid w:val="00CC135C"/>
    <w:rsid w:val="00CE16FB"/>
    <w:rsid w:val="00D43181"/>
    <w:rsid w:val="00D44D87"/>
    <w:rsid w:val="00D6020D"/>
    <w:rsid w:val="00D81EE9"/>
    <w:rsid w:val="00D82589"/>
    <w:rsid w:val="00D84898"/>
    <w:rsid w:val="00DA0D49"/>
    <w:rsid w:val="00DA1345"/>
    <w:rsid w:val="00DA67A8"/>
    <w:rsid w:val="00DB2BE6"/>
    <w:rsid w:val="00DC4B2A"/>
    <w:rsid w:val="00DD1625"/>
    <w:rsid w:val="00DE2B48"/>
    <w:rsid w:val="00DF51D1"/>
    <w:rsid w:val="00E14083"/>
    <w:rsid w:val="00E2537A"/>
    <w:rsid w:val="00E731A7"/>
    <w:rsid w:val="00E76EF7"/>
    <w:rsid w:val="00EA606C"/>
    <w:rsid w:val="00EE622F"/>
    <w:rsid w:val="00EE6D6B"/>
    <w:rsid w:val="00F07032"/>
    <w:rsid w:val="00F13337"/>
    <w:rsid w:val="00F91C47"/>
    <w:rsid w:val="00F92683"/>
    <w:rsid w:val="00F92D88"/>
    <w:rsid w:val="00F95B32"/>
    <w:rsid w:val="00FC0BE1"/>
    <w:rsid w:val="00FD379A"/>
    <w:rsid w:val="00FD58E2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3C0595"/>
  <w15:docId w15:val="{10FDF25A-7DE9-49C3-ACF2-50E4FD3F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6A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68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35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D379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5">
    <w:name w:val="Цветовое выделение"/>
    <w:uiPriority w:val="99"/>
    <w:rsid w:val="0074772F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4772F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74772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4772F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477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477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15517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9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4647-0190-4D39-AC2D-1A6CA21F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Suport854</cp:lastModifiedBy>
  <cp:revision>60</cp:revision>
  <cp:lastPrinted>2022-02-24T09:06:00Z</cp:lastPrinted>
  <dcterms:created xsi:type="dcterms:W3CDTF">2014-06-03T09:43:00Z</dcterms:created>
  <dcterms:modified xsi:type="dcterms:W3CDTF">2022-03-03T12:59:00Z</dcterms:modified>
</cp:coreProperties>
</file>