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252" w:type="dxa"/>
        <w:tblLayout w:type="fixed"/>
        <w:tblLook w:val="04A0" w:firstRow="1" w:lastRow="0" w:firstColumn="1" w:lastColumn="0" w:noHBand="0" w:noVBand="1"/>
      </w:tblPr>
      <w:tblGrid>
        <w:gridCol w:w="4140"/>
        <w:gridCol w:w="1620"/>
        <w:gridCol w:w="4680"/>
        <w:gridCol w:w="4680"/>
      </w:tblGrid>
      <w:tr w:rsidR="00AC14AC" w:rsidRPr="00CF3BCC" w:rsidTr="004A60D2">
        <w:tc>
          <w:tcPr>
            <w:tcW w:w="4140" w:type="dxa"/>
          </w:tcPr>
          <w:p w:rsidR="00AC14AC" w:rsidRPr="00CF3BCC" w:rsidRDefault="00AC14AC" w:rsidP="004A60D2">
            <w:pPr>
              <w:pStyle w:val="1"/>
              <w:rPr>
                <w:color w:val="000000"/>
                <w:szCs w:val="22"/>
              </w:rPr>
            </w:pPr>
            <w:r w:rsidRPr="00CF3BCC">
              <w:rPr>
                <w:color w:val="000000"/>
                <w:szCs w:val="22"/>
              </w:rPr>
              <w:t>РЕСПУБЛИКА АДЫГЕЯ</w:t>
            </w:r>
          </w:p>
          <w:p w:rsidR="00AC14AC" w:rsidRPr="00CF3BCC" w:rsidRDefault="00AC14AC" w:rsidP="004A60D2">
            <w:pPr>
              <w:jc w:val="center"/>
              <w:rPr>
                <w:b/>
                <w:color w:val="000000"/>
              </w:rPr>
            </w:pPr>
            <w:r w:rsidRPr="00CF3BCC">
              <w:rPr>
                <w:b/>
                <w:color w:val="000000"/>
              </w:rPr>
              <w:t xml:space="preserve"> Администрация</w:t>
            </w:r>
          </w:p>
          <w:p w:rsidR="00AC14AC" w:rsidRPr="00CF3BCC" w:rsidRDefault="00AC14AC" w:rsidP="004A60D2">
            <w:pPr>
              <w:jc w:val="center"/>
              <w:rPr>
                <w:b/>
                <w:color w:val="000000"/>
              </w:rPr>
            </w:pPr>
            <w:r w:rsidRPr="00CF3BCC">
              <w:rPr>
                <w:b/>
                <w:color w:val="000000"/>
              </w:rPr>
              <w:t xml:space="preserve"> муниципального образования</w:t>
            </w:r>
          </w:p>
          <w:p w:rsidR="00AC14AC" w:rsidRPr="00CF3BCC" w:rsidRDefault="00AC14AC" w:rsidP="004A60D2">
            <w:pPr>
              <w:jc w:val="center"/>
              <w:rPr>
                <w:b/>
                <w:color w:val="000000"/>
              </w:rPr>
            </w:pPr>
            <w:r w:rsidRPr="00CF3BCC">
              <w:rPr>
                <w:b/>
                <w:color w:val="000000"/>
              </w:rPr>
              <w:t>«Гиагинский район»</w:t>
            </w:r>
          </w:p>
          <w:p w:rsidR="00AC14AC" w:rsidRPr="00CF3BCC" w:rsidRDefault="00AC14AC" w:rsidP="004A60D2">
            <w:pPr>
              <w:jc w:val="center"/>
              <w:rPr>
                <w:b/>
                <w:color w:val="000000"/>
              </w:rPr>
            </w:pPr>
          </w:p>
        </w:tc>
        <w:tc>
          <w:tcPr>
            <w:tcW w:w="1620" w:type="dxa"/>
          </w:tcPr>
          <w:p w:rsidR="00AC14AC" w:rsidRPr="00CF3BCC" w:rsidRDefault="00AC14AC" w:rsidP="004A60D2">
            <w:pPr>
              <w:jc w:val="center"/>
              <w:rPr>
                <w:color w:val="000000"/>
              </w:rPr>
            </w:pPr>
            <w:r w:rsidRPr="00CF3BCC">
              <w:rPr>
                <w:b/>
                <w:color w:val="000000"/>
                <w:sz w:val="16"/>
                <w:szCs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5" o:title=""/>
                </v:shape>
                <o:OLEObject Type="Embed" ProgID="Word.Picture.8" ShapeID="_x0000_i1025" DrawAspect="Content" ObjectID="_1733051881" r:id="rId6"/>
              </w:object>
            </w:r>
          </w:p>
        </w:tc>
        <w:tc>
          <w:tcPr>
            <w:tcW w:w="4680" w:type="dxa"/>
          </w:tcPr>
          <w:p w:rsidR="00AC14AC" w:rsidRPr="00CF3BCC" w:rsidRDefault="00AC14AC" w:rsidP="004A60D2">
            <w:pPr>
              <w:jc w:val="center"/>
              <w:rPr>
                <w:b/>
                <w:color w:val="000000"/>
              </w:rPr>
            </w:pPr>
            <w:r w:rsidRPr="00CF3BCC">
              <w:rPr>
                <w:b/>
                <w:color w:val="000000"/>
              </w:rPr>
              <w:t>АДЫГЭ РЕСПУБЛИКЭМК</w:t>
            </w:r>
            <w:r w:rsidRPr="00CF3BCC">
              <w:rPr>
                <w:b/>
                <w:color w:val="000000"/>
                <w:lang w:val="en-US"/>
              </w:rPr>
              <w:t>I</w:t>
            </w:r>
            <w:r w:rsidRPr="00CF3BCC">
              <w:rPr>
                <w:b/>
                <w:color w:val="000000"/>
              </w:rPr>
              <w:t xml:space="preserve">Э </w:t>
            </w:r>
          </w:p>
          <w:p w:rsidR="00AC14AC" w:rsidRPr="00CF3BCC" w:rsidRDefault="00AC14AC" w:rsidP="004A60D2">
            <w:pPr>
              <w:pStyle w:val="1"/>
              <w:rPr>
                <w:color w:val="000000"/>
              </w:rPr>
            </w:pPr>
            <w:proofErr w:type="spellStart"/>
            <w:r w:rsidRPr="00CF3BCC">
              <w:rPr>
                <w:color w:val="000000"/>
              </w:rPr>
              <w:t>Муниципальнэ</w:t>
            </w:r>
            <w:proofErr w:type="spellEnd"/>
            <w:r w:rsidRPr="00CF3BCC">
              <w:rPr>
                <w:color w:val="000000"/>
              </w:rPr>
              <w:t xml:space="preserve"> </w:t>
            </w:r>
            <w:proofErr w:type="spellStart"/>
            <w:r w:rsidRPr="00CF3BCC">
              <w:rPr>
                <w:color w:val="000000"/>
              </w:rPr>
              <w:t>образованиеу</w:t>
            </w:r>
            <w:proofErr w:type="spellEnd"/>
            <w:r w:rsidRPr="00CF3BCC">
              <w:rPr>
                <w:color w:val="000000"/>
              </w:rPr>
              <w:t xml:space="preserve"> </w:t>
            </w:r>
          </w:p>
          <w:p w:rsidR="00AC14AC" w:rsidRPr="00CF3BCC" w:rsidRDefault="00AC14AC" w:rsidP="004A60D2">
            <w:pPr>
              <w:pStyle w:val="1"/>
              <w:rPr>
                <w:color w:val="000000"/>
              </w:rPr>
            </w:pPr>
            <w:r w:rsidRPr="00CF3BCC">
              <w:rPr>
                <w:color w:val="000000"/>
              </w:rPr>
              <w:t xml:space="preserve">«Джэджэ районым»  </w:t>
            </w:r>
          </w:p>
          <w:p w:rsidR="00AC14AC" w:rsidRPr="00CF3BCC" w:rsidRDefault="00AC14AC" w:rsidP="004A60D2">
            <w:pPr>
              <w:pStyle w:val="1"/>
              <w:rPr>
                <w:color w:val="000000"/>
              </w:rPr>
            </w:pPr>
            <w:r w:rsidRPr="00CF3BCC">
              <w:rPr>
                <w:color w:val="000000"/>
              </w:rPr>
              <w:t>иадминистрацие</w:t>
            </w:r>
          </w:p>
          <w:p w:rsidR="00AC14AC" w:rsidRPr="00CF3BCC" w:rsidRDefault="00AC14AC" w:rsidP="004A60D2">
            <w:pPr>
              <w:jc w:val="center"/>
              <w:rPr>
                <w:b/>
                <w:color w:val="000000"/>
              </w:rPr>
            </w:pPr>
          </w:p>
        </w:tc>
        <w:tc>
          <w:tcPr>
            <w:tcW w:w="4680" w:type="dxa"/>
          </w:tcPr>
          <w:p w:rsidR="00AC14AC" w:rsidRPr="00CF3BCC" w:rsidRDefault="00AC14AC" w:rsidP="004A60D2">
            <w:pPr>
              <w:jc w:val="center"/>
              <w:rPr>
                <w:b/>
                <w:color w:val="000000"/>
              </w:rPr>
            </w:pPr>
            <w:r w:rsidRPr="00CF3BCC">
              <w:rPr>
                <w:b/>
                <w:color w:val="000000"/>
              </w:rPr>
              <w:t xml:space="preserve"> </w:t>
            </w:r>
          </w:p>
          <w:p w:rsidR="00AC14AC" w:rsidRPr="00CF3BCC" w:rsidRDefault="00AC14AC" w:rsidP="004A60D2">
            <w:pPr>
              <w:jc w:val="center"/>
              <w:rPr>
                <w:color w:val="000000"/>
              </w:rPr>
            </w:pPr>
          </w:p>
        </w:tc>
      </w:tr>
    </w:tbl>
    <w:p w:rsidR="00AC14AC" w:rsidRPr="00CF3BCC" w:rsidRDefault="00AC14AC" w:rsidP="00AC14AC">
      <w:pPr>
        <w:jc w:val="center"/>
        <w:rPr>
          <w:color w:val="000000"/>
          <w:sz w:val="27"/>
          <w:szCs w:val="27"/>
        </w:rPr>
      </w:pPr>
      <w:r w:rsidRPr="00CF3BCC">
        <w:rPr>
          <w:noProof/>
          <w:color w:val="000000"/>
          <w:lang w:eastAsia="ru-RU"/>
        </w:rPr>
        <mc:AlternateContent>
          <mc:Choice Requires="wps">
            <w:drawing>
              <wp:anchor distT="0" distB="0" distL="114300" distR="114300" simplePos="0" relativeHeight="251659264" behindDoc="0" locked="0" layoutInCell="1" allowOverlap="1" wp14:anchorId="24C27F24" wp14:editId="54945D7F">
                <wp:simplePos x="0" y="0"/>
                <wp:positionH relativeFrom="column">
                  <wp:posOffset>-114300</wp:posOffset>
                </wp:positionH>
                <wp:positionV relativeFrom="paragraph">
                  <wp:posOffset>79375</wp:posOffset>
                </wp:positionV>
                <wp:extent cx="6371590" cy="0"/>
                <wp:effectExtent l="29210" t="34290" r="28575" b="323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3192"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492.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" strokeweight="4.5pt">
                <v:stroke linestyle="thickThin"/>
              </v:line>
            </w:pict>
          </mc:Fallback>
        </mc:AlternateContent>
      </w:r>
    </w:p>
    <w:p w:rsidR="00AC14AC" w:rsidRPr="00CF3BCC" w:rsidRDefault="00AC14AC" w:rsidP="00AC14AC">
      <w:pPr>
        <w:pStyle w:val="ConsNormal"/>
        <w:widowControl/>
        <w:ind w:right="0" w:firstLine="540"/>
        <w:jc w:val="center"/>
        <w:rPr>
          <w:rFonts w:ascii="Times New Roman" w:hAnsi="Times New Roman" w:cs="Times New Roman"/>
          <w:b/>
          <w:color w:val="000000"/>
          <w:sz w:val="27"/>
          <w:szCs w:val="27"/>
        </w:rPr>
      </w:pPr>
      <w:r w:rsidRPr="00CF3BCC">
        <w:rPr>
          <w:rFonts w:ascii="Times New Roman" w:hAnsi="Times New Roman" w:cs="Times New Roman"/>
          <w:b/>
          <w:color w:val="000000"/>
          <w:sz w:val="27"/>
          <w:szCs w:val="27"/>
        </w:rPr>
        <w:t>П О С Т А Н О В Л Е Н И Е</w:t>
      </w:r>
    </w:p>
    <w:p w:rsidR="00AC14AC" w:rsidRPr="00CF3BCC" w:rsidRDefault="00AC14AC" w:rsidP="00AC14AC">
      <w:pPr>
        <w:pStyle w:val="ConsNormal"/>
        <w:widowControl/>
        <w:ind w:right="0" w:firstLine="540"/>
        <w:jc w:val="center"/>
        <w:rPr>
          <w:rFonts w:ascii="Times New Roman" w:hAnsi="Times New Roman" w:cs="Times New Roman"/>
          <w:color w:val="000000"/>
          <w:sz w:val="27"/>
          <w:szCs w:val="27"/>
        </w:rPr>
      </w:pPr>
      <w:r w:rsidRPr="00CF3BCC">
        <w:rPr>
          <w:rFonts w:ascii="Times New Roman" w:hAnsi="Times New Roman" w:cs="Times New Roman"/>
          <w:color w:val="000000"/>
          <w:sz w:val="27"/>
          <w:szCs w:val="27"/>
        </w:rPr>
        <w:t>от «</w:t>
      </w:r>
      <w:r w:rsidR="00616546">
        <w:rPr>
          <w:rFonts w:ascii="Times New Roman" w:hAnsi="Times New Roman" w:cs="Times New Roman"/>
          <w:color w:val="000000"/>
          <w:sz w:val="27"/>
          <w:szCs w:val="27"/>
        </w:rPr>
        <w:t>19</w:t>
      </w:r>
      <w:r w:rsidRPr="00CF3BCC">
        <w:rPr>
          <w:rFonts w:ascii="Times New Roman" w:hAnsi="Times New Roman" w:cs="Times New Roman"/>
          <w:color w:val="000000"/>
          <w:sz w:val="27"/>
          <w:szCs w:val="27"/>
        </w:rPr>
        <w:t xml:space="preserve">» </w:t>
      </w:r>
      <w:r w:rsidR="00616546">
        <w:rPr>
          <w:rFonts w:ascii="Times New Roman" w:hAnsi="Times New Roman" w:cs="Times New Roman"/>
          <w:color w:val="000000"/>
          <w:sz w:val="27"/>
          <w:szCs w:val="27"/>
        </w:rPr>
        <w:t>декабря</w:t>
      </w:r>
      <w:r w:rsidRPr="00CF3BCC">
        <w:rPr>
          <w:rFonts w:ascii="Times New Roman" w:hAnsi="Times New Roman" w:cs="Times New Roman"/>
          <w:color w:val="000000"/>
          <w:sz w:val="27"/>
          <w:szCs w:val="27"/>
        </w:rPr>
        <w:t xml:space="preserve"> 202</w:t>
      </w:r>
      <w:r>
        <w:rPr>
          <w:rFonts w:ascii="Times New Roman" w:hAnsi="Times New Roman" w:cs="Times New Roman"/>
          <w:color w:val="000000"/>
          <w:sz w:val="27"/>
          <w:szCs w:val="27"/>
        </w:rPr>
        <w:t>2</w:t>
      </w:r>
      <w:r w:rsidRPr="00CF3BCC">
        <w:rPr>
          <w:rFonts w:ascii="Times New Roman" w:hAnsi="Times New Roman" w:cs="Times New Roman"/>
          <w:color w:val="000000"/>
          <w:sz w:val="27"/>
          <w:szCs w:val="27"/>
        </w:rPr>
        <w:t xml:space="preserve"> г. № </w:t>
      </w:r>
      <w:r w:rsidR="00616546">
        <w:rPr>
          <w:rFonts w:ascii="Times New Roman" w:hAnsi="Times New Roman" w:cs="Times New Roman"/>
          <w:color w:val="000000"/>
          <w:sz w:val="27"/>
          <w:szCs w:val="27"/>
        </w:rPr>
        <w:t>326</w:t>
      </w:r>
    </w:p>
    <w:p w:rsidR="00AC14AC" w:rsidRPr="00CF3BCC" w:rsidRDefault="00AC14AC" w:rsidP="008E016C">
      <w:pPr>
        <w:pStyle w:val="ConsNormal"/>
        <w:widowControl/>
        <w:tabs>
          <w:tab w:val="center" w:pos="5231"/>
          <w:tab w:val="left" w:pos="6649"/>
        </w:tabs>
        <w:ind w:right="0" w:firstLine="540"/>
        <w:jc w:val="center"/>
        <w:rPr>
          <w:rFonts w:ascii="Times New Roman" w:hAnsi="Times New Roman" w:cs="Times New Roman"/>
          <w:color w:val="000000"/>
          <w:sz w:val="27"/>
          <w:szCs w:val="27"/>
        </w:rPr>
      </w:pPr>
      <w:proofErr w:type="spellStart"/>
      <w:r w:rsidRPr="00CF3BCC">
        <w:rPr>
          <w:rFonts w:ascii="Times New Roman" w:hAnsi="Times New Roman" w:cs="Times New Roman"/>
          <w:color w:val="000000"/>
          <w:sz w:val="27"/>
          <w:szCs w:val="27"/>
        </w:rPr>
        <w:t>ст.Гиагинская</w:t>
      </w:r>
      <w:proofErr w:type="spellEnd"/>
    </w:p>
    <w:p w:rsidR="00AC14AC" w:rsidRPr="00CF3BCC" w:rsidRDefault="00AC14AC" w:rsidP="00AC14AC">
      <w:pPr>
        <w:pStyle w:val="ConsNormal"/>
        <w:widowControl/>
        <w:ind w:right="0" w:firstLine="540"/>
        <w:jc w:val="center"/>
        <w:rPr>
          <w:rFonts w:ascii="Times New Roman" w:hAnsi="Times New Roman" w:cs="Times New Roman"/>
          <w:color w:val="000000"/>
          <w:sz w:val="27"/>
          <w:szCs w:val="27"/>
        </w:rPr>
      </w:pPr>
    </w:p>
    <w:p w:rsidR="008E016C" w:rsidRDefault="00AC14AC" w:rsidP="008E016C">
      <w:pPr>
        <w:jc w:val="center"/>
        <w:rPr>
          <w:b/>
          <w:sz w:val="28"/>
          <w:szCs w:val="28"/>
        </w:rPr>
      </w:pPr>
      <w:r w:rsidRPr="008E016C">
        <w:rPr>
          <w:rStyle w:val="a4"/>
          <w:b/>
          <w:color w:val="auto"/>
          <w:sz w:val="28"/>
          <w:szCs w:val="28"/>
        </w:rPr>
        <w:t>Об утверждении административного регламента по предо</w:t>
      </w:r>
      <w:r w:rsidR="008E016C" w:rsidRPr="008E016C">
        <w:rPr>
          <w:rStyle w:val="a4"/>
          <w:b/>
          <w:color w:val="auto"/>
          <w:sz w:val="28"/>
          <w:szCs w:val="28"/>
        </w:rPr>
        <w:t xml:space="preserve">ставлению муниципальной услуги </w:t>
      </w:r>
      <w:r w:rsidR="008E016C" w:rsidRPr="008E016C">
        <w:rPr>
          <w:b/>
          <w:sz w:val="28"/>
          <w:szCs w:val="28"/>
        </w:rPr>
        <w:t xml:space="preserve">«Передача в собственность граждан занимаемых ими жилых помещений жилищного фонда </w:t>
      </w:r>
    </w:p>
    <w:p w:rsidR="008E016C" w:rsidRDefault="008E016C" w:rsidP="008E016C">
      <w:pPr>
        <w:jc w:val="center"/>
        <w:rPr>
          <w:b/>
          <w:sz w:val="28"/>
          <w:szCs w:val="28"/>
        </w:rPr>
      </w:pPr>
      <w:r w:rsidRPr="008E016C">
        <w:rPr>
          <w:b/>
          <w:sz w:val="28"/>
          <w:szCs w:val="28"/>
        </w:rPr>
        <w:t>(приватизация жилищного фонда)»</w:t>
      </w:r>
      <w:bookmarkStart w:id="0" w:name="sub_6"/>
    </w:p>
    <w:p w:rsidR="008E016C" w:rsidRDefault="008E016C" w:rsidP="008E016C">
      <w:pPr>
        <w:jc w:val="center"/>
        <w:rPr>
          <w:b/>
          <w:sz w:val="28"/>
          <w:szCs w:val="28"/>
        </w:rPr>
      </w:pPr>
    </w:p>
    <w:p w:rsidR="008D66CC" w:rsidRDefault="008D66CC" w:rsidP="008D66CC">
      <w:pPr>
        <w:tabs>
          <w:tab w:val="left" w:pos="1701"/>
          <w:tab w:val="left" w:pos="2127"/>
        </w:tabs>
        <w:ind w:firstLine="709"/>
        <w:jc w:val="both"/>
        <w:rPr>
          <w:sz w:val="28"/>
          <w:szCs w:val="28"/>
        </w:rPr>
      </w:pPr>
      <w:r w:rsidRPr="008D66CC">
        <w:rPr>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Pr>
          <w:sz w:val="28"/>
          <w:szCs w:val="28"/>
        </w:rPr>
        <w:t>У</w:t>
      </w:r>
      <w:r w:rsidRPr="008D66CC">
        <w:rPr>
          <w:sz w:val="28"/>
          <w:szCs w:val="28"/>
        </w:rPr>
        <w:t>ставом муниципального образования «Гиагинский район», а также в целях повышения качества и доступности оказания муниципальных услуг</w:t>
      </w:r>
    </w:p>
    <w:p w:rsidR="008D66CC" w:rsidRPr="008D66CC" w:rsidRDefault="008D66CC" w:rsidP="008D66CC">
      <w:pPr>
        <w:ind w:firstLine="709"/>
        <w:jc w:val="both"/>
        <w:rPr>
          <w:sz w:val="28"/>
          <w:szCs w:val="28"/>
        </w:rPr>
      </w:pPr>
    </w:p>
    <w:p w:rsidR="00AC14AC" w:rsidRPr="00044FE2" w:rsidRDefault="00AC14AC" w:rsidP="00AC14AC">
      <w:pPr>
        <w:ind w:firstLine="709"/>
        <w:jc w:val="center"/>
        <w:rPr>
          <w:b/>
          <w:sz w:val="28"/>
          <w:szCs w:val="28"/>
        </w:rPr>
      </w:pPr>
      <w:r w:rsidRPr="00044FE2">
        <w:rPr>
          <w:b/>
          <w:sz w:val="28"/>
          <w:szCs w:val="28"/>
        </w:rPr>
        <w:t>постановляю:</w:t>
      </w:r>
    </w:p>
    <w:p w:rsidR="00AC14AC" w:rsidRPr="00EF02DE" w:rsidRDefault="00AC14AC" w:rsidP="00AC14AC">
      <w:pPr>
        <w:ind w:firstLine="709"/>
        <w:jc w:val="both"/>
        <w:rPr>
          <w:sz w:val="28"/>
          <w:szCs w:val="28"/>
        </w:rPr>
      </w:pPr>
    </w:p>
    <w:p w:rsidR="00AC14AC" w:rsidRPr="008E016C" w:rsidRDefault="00AC14AC" w:rsidP="008E016C">
      <w:pPr>
        <w:ind w:firstLine="709"/>
        <w:jc w:val="both"/>
        <w:rPr>
          <w:sz w:val="28"/>
          <w:szCs w:val="28"/>
        </w:rPr>
      </w:pPr>
      <w:bookmarkStart w:id="1" w:name="sub_1"/>
      <w:r w:rsidRPr="008E016C">
        <w:rPr>
          <w:color w:val="000000"/>
          <w:sz w:val="28"/>
          <w:szCs w:val="28"/>
        </w:rPr>
        <w:t xml:space="preserve">1. Утвердить административный регламент </w:t>
      </w:r>
      <w:r w:rsidR="008E016C" w:rsidRPr="008E016C">
        <w:rPr>
          <w:rStyle w:val="a4"/>
          <w:color w:val="auto"/>
          <w:sz w:val="28"/>
          <w:szCs w:val="28"/>
        </w:rPr>
        <w:t xml:space="preserve">по предоставлению муниципальной услуги </w:t>
      </w:r>
      <w:r w:rsidR="008E016C" w:rsidRPr="008E016C">
        <w:rPr>
          <w:sz w:val="28"/>
          <w:szCs w:val="28"/>
        </w:rPr>
        <w:t>«Передача в собственность граждан занимаемых ими жилых помещений жилищного фонда (приватизация жилищного фонда)»</w:t>
      </w:r>
      <w:r w:rsidR="00292530">
        <w:rPr>
          <w:sz w:val="28"/>
          <w:szCs w:val="28"/>
        </w:rPr>
        <w:t>,</w:t>
      </w:r>
      <w:r w:rsidR="008E016C" w:rsidRPr="008E016C">
        <w:rPr>
          <w:sz w:val="28"/>
          <w:szCs w:val="28"/>
        </w:rPr>
        <w:t xml:space="preserve"> </w:t>
      </w:r>
      <w:r w:rsidRPr="008E016C">
        <w:rPr>
          <w:color w:val="000000"/>
          <w:sz w:val="28"/>
          <w:szCs w:val="28"/>
        </w:rPr>
        <w:t>согласно приложению.</w:t>
      </w:r>
    </w:p>
    <w:p w:rsidR="00AC14AC" w:rsidRPr="00CF3BCC" w:rsidRDefault="00AC14AC" w:rsidP="00AC14AC">
      <w:pPr>
        <w:shd w:val="clear" w:color="auto" w:fill="FFFFFF"/>
        <w:ind w:firstLine="708"/>
        <w:jc w:val="both"/>
        <w:rPr>
          <w:color w:val="000000"/>
          <w:sz w:val="28"/>
          <w:szCs w:val="28"/>
        </w:rPr>
      </w:pPr>
      <w:r>
        <w:rPr>
          <w:color w:val="000000"/>
          <w:sz w:val="28"/>
          <w:szCs w:val="28"/>
        </w:rPr>
        <w:t xml:space="preserve">2. </w:t>
      </w:r>
      <w:r w:rsidRPr="00E1559F">
        <w:rPr>
          <w:color w:val="000000"/>
          <w:sz w:val="28"/>
          <w:szCs w:val="28"/>
        </w:rPr>
        <w:t>П</w:t>
      </w:r>
      <w:r w:rsidRPr="00E1559F">
        <w:rPr>
          <w:sz w:val="28"/>
          <w:szCs w:val="28"/>
        </w:rPr>
        <w:t xml:space="preserve">остановление главы МО «Гиагинский район» от </w:t>
      </w:r>
      <w:r w:rsidR="008E016C">
        <w:rPr>
          <w:sz w:val="28"/>
          <w:szCs w:val="28"/>
        </w:rPr>
        <w:t>14</w:t>
      </w:r>
      <w:r w:rsidRPr="00E1559F">
        <w:rPr>
          <w:sz w:val="28"/>
          <w:szCs w:val="28"/>
        </w:rPr>
        <w:t>.0</w:t>
      </w:r>
      <w:r w:rsidR="008E016C">
        <w:rPr>
          <w:sz w:val="28"/>
          <w:szCs w:val="28"/>
        </w:rPr>
        <w:t>8</w:t>
      </w:r>
      <w:r w:rsidRPr="00E1559F">
        <w:rPr>
          <w:sz w:val="28"/>
          <w:szCs w:val="28"/>
        </w:rPr>
        <w:t>.20</w:t>
      </w:r>
      <w:r>
        <w:rPr>
          <w:sz w:val="28"/>
          <w:szCs w:val="28"/>
        </w:rPr>
        <w:t>1</w:t>
      </w:r>
      <w:r w:rsidR="008E016C">
        <w:rPr>
          <w:sz w:val="28"/>
          <w:szCs w:val="28"/>
        </w:rPr>
        <w:t>5</w:t>
      </w:r>
      <w:r w:rsidRPr="00E1559F">
        <w:rPr>
          <w:sz w:val="28"/>
          <w:szCs w:val="28"/>
        </w:rPr>
        <w:t xml:space="preserve"> г. №</w:t>
      </w:r>
      <w:r w:rsidR="008E016C">
        <w:rPr>
          <w:sz w:val="28"/>
          <w:szCs w:val="28"/>
        </w:rPr>
        <w:t>151</w:t>
      </w:r>
      <w:r w:rsidRPr="00E1559F">
        <w:rPr>
          <w:sz w:val="28"/>
          <w:szCs w:val="28"/>
        </w:rPr>
        <w:t xml:space="preserve"> «Об утверждении </w:t>
      </w:r>
      <w:r w:rsidR="008E016C">
        <w:rPr>
          <w:sz w:val="28"/>
          <w:szCs w:val="28"/>
        </w:rPr>
        <w:t>А</w:t>
      </w:r>
      <w:r>
        <w:rPr>
          <w:sz w:val="28"/>
          <w:szCs w:val="28"/>
        </w:rPr>
        <w:t xml:space="preserve">дминистративного регламента </w:t>
      </w:r>
      <w:r w:rsidR="008E016C">
        <w:rPr>
          <w:sz w:val="28"/>
          <w:szCs w:val="28"/>
        </w:rPr>
        <w:t>А</w:t>
      </w:r>
      <w:r>
        <w:rPr>
          <w:sz w:val="28"/>
          <w:szCs w:val="28"/>
        </w:rPr>
        <w:t>дминистраци</w:t>
      </w:r>
      <w:r w:rsidR="008E016C">
        <w:rPr>
          <w:sz w:val="28"/>
          <w:szCs w:val="28"/>
        </w:rPr>
        <w:t>и</w:t>
      </w:r>
      <w:r>
        <w:rPr>
          <w:sz w:val="28"/>
          <w:szCs w:val="28"/>
        </w:rPr>
        <w:t xml:space="preserve"> </w:t>
      </w:r>
      <w:r w:rsidR="008E016C">
        <w:rPr>
          <w:sz w:val="28"/>
          <w:szCs w:val="28"/>
        </w:rPr>
        <w:t>муниципального образования</w:t>
      </w:r>
      <w:r>
        <w:rPr>
          <w:sz w:val="28"/>
          <w:szCs w:val="28"/>
        </w:rPr>
        <w:t xml:space="preserve"> «Гиагинский район» </w:t>
      </w:r>
      <w:r w:rsidR="008E016C">
        <w:rPr>
          <w:sz w:val="28"/>
          <w:szCs w:val="28"/>
        </w:rPr>
        <w:t xml:space="preserve">по предоставлению </w:t>
      </w:r>
      <w:r>
        <w:rPr>
          <w:sz w:val="28"/>
          <w:szCs w:val="28"/>
        </w:rPr>
        <w:t>муниципальной услуги «</w:t>
      </w:r>
      <w:r w:rsidR="008E016C">
        <w:rPr>
          <w:sz w:val="28"/>
          <w:szCs w:val="28"/>
        </w:rPr>
        <w:t>Приватизация жилых помещений</w:t>
      </w:r>
      <w:r w:rsidR="00B611F2">
        <w:rPr>
          <w:sz w:val="28"/>
          <w:szCs w:val="28"/>
        </w:rPr>
        <w:t>», считать утратившим силу</w:t>
      </w:r>
      <w:r>
        <w:rPr>
          <w:sz w:val="28"/>
          <w:szCs w:val="28"/>
        </w:rPr>
        <w:t>.</w:t>
      </w:r>
    </w:p>
    <w:p w:rsidR="00AC14AC" w:rsidRPr="00CF3BCC" w:rsidRDefault="00AC14AC" w:rsidP="00AC14AC">
      <w:pPr>
        <w:ind w:firstLine="709"/>
        <w:jc w:val="both"/>
        <w:rPr>
          <w:color w:val="000000"/>
          <w:sz w:val="28"/>
          <w:szCs w:val="28"/>
        </w:rPr>
      </w:pPr>
      <w:bookmarkStart w:id="2" w:name="sub_5"/>
      <w:bookmarkEnd w:id="1"/>
      <w:r>
        <w:rPr>
          <w:color w:val="000000"/>
          <w:sz w:val="28"/>
          <w:szCs w:val="28"/>
        </w:rPr>
        <w:t>3</w:t>
      </w:r>
      <w:r w:rsidRPr="00CF3BCC">
        <w:rPr>
          <w:color w:val="000000"/>
          <w:sz w:val="28"/>
          <w:szCs w:val="28"/>
        </w:rPr>
        <w:t>. Опубликовать настоящее постановление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AC14AC" w:rsidRPr="00CF3BCC" w:rsidRDefault="00AC14AC" w:rsidP="00AC14AC">
      <w:pPr>
        <w:ind w:firstLine="709"/>
        <w:jc w:val="both"/>
        <w:rPr>
          <w:color w:val="000000"/>
          <w:sz w:val="28"/>
          <w:szCs w:val="28"/>
        </w:rPr>
      </w:pPr>
      <w:r>
        <w:rPr>
          <w:color w:val="000000"/>
          <w:sz w:val="28"/>
          <w:szCs w:val="28"/>
        </w:rPr>
        <w:t>4</w:t>
      </w:r>
      <w:r w:rsidRPr="00CF3BCC">
        <w:rPr>
          <w:color w:val="000000"/>
          <w:sz w:val="28"/>
          <w:szCs w:val="28"/>
        </w:rPr>
        <w:t>.  Контроль за исполнением настоящего постановления возложить на отдел имущественно – земельных отношений администрации МО «Гиагинский район».</w:t>
      </w:r>
    </w:p>
    <w:bookmarkEnd w:id="2"/>
    <w:p w:rsidR="00AC14AC" w:rsidRDefault="00AC14AC" w:rsidP="00AC14AC">
      <w:pPr>
        <w:ind w:firstLine="709"/>
        <w:jc w:val="both"/>
        <w:rPr>
          <w:color w:val="000000"/>
          <w:sz w:val="28"/>
          <w:szCs w:val="28"/>
        </w:rPr>
      </w:pPr>
      <w:r>
        <w:rPr>
          <w:color w:val="000000"/>
          <w:sz w:val="28"/>
          <w:szCs w:val="28"/>
        </w:rPr>
        <w:t>5</w:t>
      </w:r>
      <w:r w:rsidRPr="00CF3BCC">
        <w:rPr>
          <w:color w:val="000000"/>
          <w:sz w:val="28"/>
          <w:szCs w:val="28"/>
        </w:rPr>
        <w:t xml:space="preserve">. Постановление вступает в силу со дня его </w:t>
      </w:r>
      <w:hyperlink r:id="rId7" w:history="1">
        <w:r w:rsidRPr="00CF3BCC">
          <w:rPr>
            <w:rStyle w:val="a4"/>
            <w:color w:val="000000"/>
            <w:sz w:val="28"/>
            <w:szCs w:val="28"/>
          </w:rPr>
          <w:t>опубликования</w:t>
        </w:r>
      </w:hyperlink>
      <w:r w:rsidRPr="00CF3BCC">
        <w:rPr>
          <w:color w:val="000000"/>
          <w:sz w:val="28"/>
          <w:szCs w:val="28"/>
        </w:rPr>
        <w:t>.</w:t>
      </w:r>
      <w:bookmarkEnd w:id="0"/>
    </w:p>
    <w:p w:rsidR="00AC14AC" w:rsidRDefault="00AC14AC" w:rsidP="00AC14AC">
      <w:pPr>
        <w:ind w:firstLine="709"/>
        <w:jc w:val="both"/>
        <w:rPr>
          <w:color w:val="000000"/>
          <w:sz w:val="28"/>
          <w:szCs w:val="28"/>
        </w:rPr>
      </w:pPr>
    </w:p>
    <w:p w:rsidR="00AC14AC" w:rsidRDefault="00AC14AC" w:rsidP="00AC14AC">
      <w:pPr>
        <w:ind w:firstLine="709"/>
        <w:jc w:val="both"/>
        <w:rPr>
          <w:color w:val="000000"/>
          <w:sz w:val="28"/>
          <w:szCs w:val="28"/>
        </w:rPr>
      </w:pPr>
    </w:p>
    <w:p w:rsidR="00B611F2" w:rsidRDefault="00B611F2" w:rsidP="00AC14AC">
      <w:pPr>
        <w:ind w:firstLine="709"/>
        <w:jc w:val="both"/>
        <w:rPr>
          <w:color w:val="000000"/>
          <w:sz w:val="28"/>
          <w:szCs w:val="28"/>
        </w:rPr>
      </w:pPr>
    </w:p>
    <w:p w:rsidR="008D66CC" w:rsidRDefault="008D66CC" w:rsidP="00AC14AC">
      <w:pPr>
        <w:pStyle w:val="a3"/>
        <w:ind w:left="0" w:firstLine="0"/>
        <w:rPr>
          <w:color w:val="000000"/>
          <w:sz w:val="28"/>
          <w:szCs w:val="28"/>
        </w:rPr>
      </w:pPr>
      <w:r>
        <w:rPr>
          <w:color w:val="000000"/>
          <w:sz w:val="28"/>
          <w:szCs w:val="28"/>
        </w:rPr>
        <w:t xml:space="preserve">Первый заместитель главы </w:t>
      </w:r>
    </w:p>
    <w:p w:rsidR="00AC14AC" w:rsidRDefault="008D66CC" w:rsidP="00AC14AC">
      <w:pPr>
        <w:pStyle w:val="a3"/>
        <w:ind w:left="0" w:firstLine="0"/>
        <w:rPr>
          <w:color w:val="000000"/>
          <w:sz w:val="28"/>
          <w:szCs w:val="28"/>
        </w:rPr>
      </w:pPr>
      <w:r>
        <w:rPr>
          <w:color w:val="000000"/>
          <w:sz w:val="28"/>
          <w:szCs w:val="28"/>
        </w:rPr>
        <w:t xml:space="preserve">администрации </w:t>
      </w:r>
      <w:r w:rsidR="00AC14AC" w:rsidRPr="00CF3BCC">
        <w:rPr>
          <w:color w:val="000000"/>
          <w:sz w:val="28"/>
          <w:szCs w:val="28"/>
        </w:rPr>
        <w:t>МО «Гиагинский рай</w:t>
      </w:r>
      <w:r>
        <w:rPr>
          <w:color w:val="000000"/>
          <w:sz w:val="28"/>
          <w:szCs w:val="28"/>
        </w:rPr>
        <w:t xml:space="preserve">он» </w:t>
      </w:r>
      <w:r>
        <w:rPr>
          <w:color w:val="000000"/>
          <w:sz w:val="28"/>
          <w:szCs w:val="28"/>
        </w:rPr>
        <w:tab/>
      </w:r>
      <w:proofErr w:type="gramStart"/>
      <w:r>
        <w:rPr>
          <w:color w:val="000000"/>
          <w:sz w:val="28"/>
          <w:szCs w:val="28"/>
        </w:rPr>
        <w:tab/>
        <w:t xml:space="preserve">  </w:t>
      </w:r>
      <w:r>
        <w:rPr>
          <w:color w:val="000000"/>
          <w:sz w:val="28"/>
          <w:szCs w:val="28"/>
        </w:rPr>
        <w:tab/>
      </w:r>
      <w:proofErr w:type="gramEnd"/>
      <w:r>
        <w:rPr>
          <w:color w:val="000000"/>
          <w:sz w:val="28"/>
          <w:szCs w:val="28"/>
        </w:rPr>
        <w:t xml:space="preserve">        </w:t>
      </w:r>
      <w:r w:rsidR="00AC14AC">
        <w:rPr>
          <w:color w:val="000000"/>
          <w:sz w:val="28"/>
          <w:szCs w:val="28"/>
        </w:rPr>
        <w:t xml:space="preserve"> </w:t>
      </w:r>
      <w:r>
        <w:rPr>
          <w:color w:val="000000"/>
          <w:sz w:val="28"/>
          <w:szCs w:val="28"/>
        </w:rPr>
        <w:t xml:space="preserve">В.Ю. </w:t>
      </w:r>
      <w:proofErr w:type="spellStart"/>
      <w:r>
        <w:rPr>
          <w:color w:val="000000"/>
          <w:sz w:val="28"/>
          <w:szCs w:val="28"/>
        </w:rPr>
        <w:t>Хаджимов</w:t>
      </w:r>
      <w:proofErr w:type="spellEnd"/>
    </w:p>
    <w:p w:rsidR="00B67F64" w:rsidRDefault="00B67F64"/>
    <w:p w:rsidR="00F93168" w:rsidRDefault="00F93168"/>
    <w:p w:rsidR="00F93168" w:rsidRDefault="00F93168"/>
    <w:p w:rsidR="00F93168" w:rsidRDefault="00F93168"/>
    <w:p w:rsidR="00616546" w:rsidRPr="00616546" w:rsidRDefault="00616546" w:rsidP="00616546"/>
    <w:p w:rsidR="00616546" w:rsidRPr="00616546" w:rsidRDefault="00616546" w:rsidP="00616546"/>
    <w:p w:rsidR="00616546" w:rsidRPr="0097533B" w:rsidRDefault="00616546" w:rsidP="00616546">
      <w:pPr>
        <w:pStyle w:val="a8"/>
        <w:ind w:right="163"/>
        <w:jc w:val="right"/>
        <w:rPr>
          <w:sz w:val="24"/>
          <w:szCs w:val="24"/>
        </w:rPr>
      </w:pPr>
      <w:r w:rsidRPr="0097533B">
        <w:rPr>
          <w:sz w:val="24"/>
          <w:szCs w:val="24"/>
        </w:rPr>
        <w:lastRenderedPageBreak/>
        <w:t>УТВЕРЖДЕН</w:t>
      </w:r>
    </w:p>
    <w:p w:rsidR="00616546" w:rsidRPr="0097533B" w:rsidRDefault="00616546" w:rsidP="00616546">
      <w:pPr>
        <w:pStyle w:val="a8"/>
        <w:ind w:right="163"/>
        <w:jc w:val="right"/>
        <w:rPr>
          <w:sz w:val="24"/>
          <w:szCs w:val="24"/>
        </w:rPr>
      </w:pPr>
      <w:r w:rsidRPr="0097533B">
        <w:rPr>
          <w:sz w:val="24"/>
          <w:szCs w:val="24"/>
        </w:rPr>
        <w:t xml:space="preserve">постановлением </w:t>
      </w:r>
    </w:p>
    <w:p w:rsidR="00616546" w:rsidRPr="0097533B" w:rsidRDefault="00616546" w:rsidP="00616546">
      <w:pPr>
        <w:pStyle w:val="a8"/>
        <w:ind w:right="163"/>
        <w:jc w:val="right"/>
        <w:rPr>
          <w:sz w:val="24"/>
          <w:szCs w:val="24"/>
        </w:rPr>
      </w:pPr>
      <w:r w:rsidRPr="0097533B">
        <w:rPr>
          <w:sz w:val="24"/>
          <w:szCs w:val="24"/>
        </w:rPr>
        <w:t>первого заместителя главы</w:t>
      </w:r>
    </w:p>
    <w:p w:rsidR="00616546" w:rsidRPr="0097533B" w:rsidRDefault="00616546" w:rsidP="00616546">
      <w:pPr>
        <w:pStyle w:val="a8"/>
        <w:ind w:right="163"/>
        <w:jc w:val="right"/>
        <w:rPr>
          <w:sz w:val="24"/>
          <w:szCs w:val="24"/>
        </w:rPr>
      </w:pPr>
      <w:r w:rsidRPr="0097533B">
        <w:rPr>
          <w:sz w:val="24"/>
          <w:szCs w:val="24"/>
        </w:rPr>
        <w:t xml:space="preserve"> администрации МО «Гиагинский район» </w:t>
      </w:r>
    </w:p>
    <w:p w:rsidR="00616546" w:rsidRPr="0097533B" w:rsidRDefault="00616546" w:rsidP="00616546">
      <w:pPr>
        <w:pStyle w:val="a8"/>
        <w:ind w:right="163"/>
        <w:jc w:val="right"/>
        <w:rPr>
          <w:sz w:val="24"/>
          <w:szCs w:val="24"/>
        </w:rPr>
      </w:pPr>
      <w:r w:rsidRPr="0097533B">
        <w:rPr>
          <w:sz w:val="24"/>
          <w:szCs w:val="24"/>
        </w:rPr>
        <w:t>от «____» ____________ 2022 г.</w:t>
      </w:r>
    </w:p>
    <w:p w:rsidR="00616546" w:rsidRDefault="00616546" w:rsidP="00616546">
      <w:pPr>
        <w:jc w:val="center"/>
        <w:rPr>
          <w:b/>
          <w:sz w:val="24"/>
          <w:szCs w:val="24"/>
        </w:rPr>
      </w:pPr>
    </w:p>
    <w:p w:rsidR="00616546" w:rsidRPr="006240B1" w:rsidRDefault="00616546" w:rsidP="00616546">
      <w:pPr>
        <w:jc w:val="center"/>
        <w:rPr>
          <w:b/>
          <w:sz w:val="24"/>
          <w:szCs w:val="24"/>
        </w:rPr>
      </w:pPr>
      <w:r w:rsidRPr="006240B1">
        <w:rPr>
          <w:b/>
          <w:sz w:val="24"/>
          <w:szCs w:val="24"/>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616546" w:rsidRPr="006240B1" w:rsidRDefault="00616546" w:rsidP="00616546">
      <w:pPr>
        <w:jc w:val="center"/>
        <w:rPr>
          <w:b/>
          <w:sz w:val="24"/>
          <w:szCs w:val="24"/>
        </w:rPr>
      </w:pPr>
    </w:p>
    <w:p w:rsidR="00616546" w:rsidRPr="006240B1" w:rsidRDefault="00616546" w:rsidP="00616546">
      <w:pPr>
        <w:jc w:val="center"/>
        <w:rPr>
          <w:b/>
          <w:sz w:val="24"/>
          <w:szCs w:val="24"/>
        </w:rPr>
      </w:pPr>
      <w:r w:rsidRPr="006240B1">
        <w:rPr>
          <w:b/>
          <w:sz w:val="24"/>
          <w:szCs w:val="24"/>
        </w:rPr>
        <w:t>І. Общие положения</w:t>
      </w:r>
    </w:p>
    <w:p w:rsidR="00616546" w:rsidRPr="006240B1" w:rsidRDefault="00616546" w:rsidP="00616546">
      <w:pPr>
        <w:rPr>
          <w:sz w:val="24"/>
          <w:szCs w:val="24"/>
        </w:rPr>
      </w:pPr>
    </w:p>
    <w:p w:rsidR="00616546" w:rsidRPr="006240B1" w:rsidRDefault="00616546" w:rsidP="00616546">
      <w:pPr>
        <w:ind w:firstLine="709"/>
        <w:jc w:val="both"/>
        <w:rPr>
          <w:sz w:val="24"/>
          <w:szCs w:val="24"/>
        </w:rPr>
      </w:pPr>
      <w:r w:rsidRPr="006240B1">
        <w:rPr>
          <w:sz w:val="24"/>
          <w:szCs w:val="24"/>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616546" w:rsidRPr="006240B1" w:rsidRDefault="00616546" w:rsidP="00616546">
      <w:pPr>
        <w:rPr>
          <w:sz w:val="24"/>
          <w:szCs w:val="24"/>
        </w:rPr>
      </w:pPr>
    </w:p>
    <w:p w:rsidR="00616546" w:rsidRPr="006240B1" w:rsidRDefault="00616546" w:rsidP="00616546">
      <w:pPr>
        <w:jc w:val="center"/>
        <w:rPr>
          <w:b/>
          <w:sz w:val="24"/>
          <w:szCs w:val="24"/>
        </w:rPr>
      </w:pPr>
      <w:r w:rsidRPr="006240B1">
        <w:rPr>
          <w:b/>
          <w:sz w:val="24"/>
          <w:szCs w:val="24"/>
        </w:rPr>
        <w:t>Круг Заявителей</w:t>
      </w:r>
    </w:p>
    <w:p w:rsidR="00616546" w:rsidRPr="006240B1" w:rsidRDefault="00616546" w:rsidP="00616546">
      <w:pPr>
        <w:ind w:firstLine="709"/>
        <w:jc w:val="both"/>
        <w:rPr>
          <w:sz w:val="24"/>
          <w:szCs w:val="24"/>
        </w:rPr>
      </w:pPr>
      <w:r w:rsidRPr="006240B1">
        <w:rPr>
          <w:sz w:val="24"/>
          <w:szCs w:val="24"/>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16546" w:rsidRPr="006240B1" w:rsidRDefault="00616546" w:rsidP="00616546">
      <w:pPr>
        <w:ind w:firstLine="709"/>
        <w:jc w:val="both"/>
        <w:rPr>
          <w:sz w:val="24"/>
          <w:szCs w:val="24"/>
        </w:rPr>
      </w:pPr>
      <w:r w:rsidRPr="006240B1">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6546" w:rsidRPr="006240B1" w:rsidRDefault="00616546" w:rsidP="00616546">
      <w:pPr>
        <w:rPr>
          <w:sz w:val="24"/>
          <w:szCs w:val="24"/>
        </w:rPr>
      </w:pPr>
    </w:p>
    <w:p w:rsidR="00616546" w:rsidRPr="006240B1" w:rsidRDefault="00616546" w:rsidP="00616546">
      <w:pPr>
        <w:jc w:val="center"/>
        <w:rPr>
          <w:b/>
          <w:sz w:val="24"/>
          <w:szCs w:val="24"/>
        </w:rPr>
      </w:pPr>
      <w:r w:rsidRPr="006240B1">
        <w:rPr>
          <w:b/>
          <w:sz w:val="24"/>
          <w:szCs w:val="24"/>
        </w:rPr>
        <w:t>Требования к порядку информирования о предоставлении муниципальной услуги</w:t>
      </w:r>
    </w:p>
    <w:p w:rsidR="00616546" w:rsidRPr="006240B1" w:rsidRDefault="00616546" w:rsidP="00616546">
      <w:pPr>
        <w:rPr>
          <w:sz w:val="24"/>
          <w:szCs w:val="24"/>
        </w:rPr>
      </w:pPr>
    </w:p>
    <w:p w:rsidR="00616546" w:rsidRPr="006240B1" w:rsidRDefault="00616546" w:rsidP="00616546">
      <w:pPr>
        <w:ind w:firstLine="709"/>
        <w:jc w:val="both"/>
        <w:rPr>
          <w:sz w:val="24"/>
          <w:szCs w:val="24"/>
        </w:rPr>
      </w:pPr>
      <w:r w:rsidRPr="006240B1">
        <w:rPr>
          <w:sz w:val="24"/>
          <w:szCs w:val="24"/>
        </w:rPr>
        <w:t>Информирование о порядке предоставления муниципальной услуги осуществляется:</w:t>
      </w:r>
    </w:p>
    <w:p w:rsidR="00616546" w:rsidRPr="006240B1" w:rsidRDefault="00616546" w:rsidP="00616546">
      <w:pPr>
        <w:ind w:firstLine="709"/>
        <w:jc w:val="both"/>
        <w:rPr>
          <w:sz w:val="24"/>
          <w:szCs w:val="24"/>
        </w:rPr>
      </w:pPr>
      <w:r w:rsidRPr="006240B1">
        <w:rPr>
          <w:sz w:val="24"/>
          <w:szCs w:val="24"/>
        </w:rPr>
        <w:t>непосредственно при личном приеме заявителя в администрацию муниципального образования «Гиагинский район» Республики Адыгея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16546" w:rsidRPr="006240B1" w:rsidRDefault="00616546" w:rsidP="00616546">
      <w:pPr>
        <w:ind w:firstLine="709"/>
        <w:jc w:val="both"/>
        <w:rPr>
          <w:sz w:val="24"/>
          <w:szCs w:val="24"/>
        </w:rPr>
      </w:pPr>
      <w:r w:rsidRPr="006240B1">
        <w:rPr>
          <w:sz w:val="24"/>
          <w:szCs w:val="24"/>
        </w:rPr>
        <w:t>по телефону Уполномоченном органе или многофункциональном центре;</w:t>
      </w:r>
    </w:p>
    <w:p w:rsidR="00616546" w:rsidRPr="006240B1" w:rsidRDefault="00616546" w:rsidP="00616546">
      <w:pPr>
        <w:ind w:firstLine="709"/>
        <w:jc w:val="both"/>
        <w:rPr>
          <w:sz w:val="24"/>
          <w:szCs w:val="24"/>
        </w:rPr>
      </w:pPr>
      <w:r w:rsidRPr="006240B1">
        <w:rPr>
          <w:sz w:val="24"/>
          <w:szCs w:val="24"/>
        </w:rPr>
        <w:t>письменно, в том числе посредством электронной почты, факсимильной связи;</w:t>
      </w:r>
    </w:p>
    <w:p w:rsidR="00616546" w:rsidRPr="006240B1" w:rsidRDefault="00616546" w:rsidP="00616546">
      <w:pPr>
        <w:ind w:firstLine="709"/>
        <w:jc w:val="both"/>
        <w:rPr>
          <w:sz w:val="24"/>
          <w:szCs w:val="24"/>
        </w:rPr>
      </w:pPr>
      <w:r w:rsidRPr="006240B1">
        <w:rPr>
          <w:sz w:val="24"/>
          <w:szCs w:val="24"/>
        </w:rPr>
        <w:t>посредством размещения в открытой и доступной форме информации:</w:t>
      </w:r>
    </w:p>
    <w:p w:rsidR="00616546" w:rsidRPr="006240B1" w:rsidRDefault="00616546" w:rsidP="00616546">
      <w:pPr>
        <w:ind w:firstLine="709"/>
        <w:jc w:val="both"/>
        <w:rPr>
          <w:sz w:val="24"/>
          <w:szCs w:val="24"/>
        </w:rPr>
      </w:pPr>
      <w:r w:rsidRPr="006240B1">
        <w:rPr>
          <w:sz w:val="24"/>
          <w:szCs w:val="24"/>
        </w:rPr>
        <w:t>в федеральной государственной информационной системе «Единый портал государственных и муниципальных услуг (функций)» (https://</w:t>
      </w:r>
      <w:hyperlink r:id="rId8">
        <w:r w:rsidRPr="006240B1">
          <w:rPr>
            <w:rStyle w:val="aa"/>
            <w:sz w:val="24"/>
            <w:szCs w:val="24"/>
          </w:rPr>
          <w:t>www.gosuslugi.ru/)</w:t>
        </w:r>
      </w:hyperlink>
      <w:r w:rsidRPr="006240B1">
        <w:rPr>
          <w:sz w:val="24"/>
          <w:szCs w:val="24"/>
        </w:rPr>
        <w:t xml:space="preserve"> (далее – ЕПГУ);</w:t>
      </w:r>
    </w:p>
    <w:p w:rsidR="00616546" w:rsidRPr="006240B1" w:rsidRDefault="00616546" w:rsidP="00616546">
      <w:pPr>
        <w:ind w:firstLine="709"/>
        <w:jc w:val="both"/>
        <w:rPr>
          <w:sz w:val="24"/>
          <w:szCs w:val="24"/>
        </w:rPr>
      </w:pPr>
      <w:r w:rsidRPr="006240B1">
        <w:rPr>
          <w:sz w:val="24"/>
          <w:szCs w:val="24"/>
        </w:rPr>
        <w:t>на официальном сайте Уполномоченного органа https://amogr.ru/;</w:t>
      </w:r>
    </w:p>
    <w:p w:rsidR="00616546" w:rsidRPr="006240B1" w:rsidRDefault="00616546" w:rsidP="00616546">
      <w:pPr>
        <w:ind w:firstLine="709"/>
        <w:jc w:val="both"/>
        <w:rPr>
          <w:sz w:val="24"/>
          <w:szCs w:val="24"/>
        </w:rPr>
      </w:pPr>
      <w:r w:rsidRPr="006240B1">
        <w:rPr>
          <w:sz w:val="24"/>
          <w:szCs w:val="24"/>
        </w:rPr>
        <w:t>посредством размещения информации на информационных стендах Уполномоченного органа или многофункционального центра.</w:t>
      </w:r>
    </w:p>
    <w:p w:rsidR="00616546" w:rsidRPr="006240B1" w:rsidRDefault="00616546" w:rsidP="00616546">
      <w:pPr>
        <w:ind w:firstLine="709"/>
        <w:jc w:val="both"/>
        <w:rPr>
          <w:sz w:val="24"/>
          <w:szCs w:val="24"/>
        </w:rPr>
      </w:pPr>
      <w:r w:rsidRPr="006240B1">
        <w:rPr>
          <w:sz w:val="24"/>
          <w:szCs w:val="24"/>
        </w:rPr>
        <w:t>Информирование осуществляется по вопросам, касающимся:</w:t>
      </w:r>
    </w:p>
    <w:p w:rsidR="00616546" w:rsidRPr="006240B1" w:rsidRDefault="00616546" w:rsidP="00616546">
      <w:pPr>
        <w:ind w:firstLine="709"/>
        <w:jc w:val="both"/>
        <w:rPr>
          <w:sz w:val="24"/>
          <w:szCs w:val="24"/>
        </w:rPr>
      </w:pPr>
      <w:r w:rsidRPr="006240B1">
        <w:rPr>
          <w:sz w:val="24"/>
          <w:szCs w:val="24"/>
        </w:rPr>
        <w:t>способов подачи заявления о предоставлении муниципальной услуги;</w:t>
      </w:r>
    </w:p>
    <w:p w:rsidR="00616546" w:rsidRPr="006240B1" w:rsidRDefault="00616546" w:rsidP="00616546">
      <w:pPr>
        <w:ind w:firstLine="709"/>
        <w:jc w:val="both"/>
        <w:rPr>
          <w:sz w:val="24"/>
          <w:szCs w:val="24"/>
        </w:rPr>
      </w:pPr>
      <w:r w:rsidRPr="006240B1">
        <w:rPr>
          <w:sz w:val="24"/>
          <w:szCs w:val="24"/>
        </w:rPr>
        <w:t xml:space="preserve">адресов Уполномоченного органа и многофункциональных центров, обращение в которые </w:t>
      </w:r>
      <w:r w:rsidRPr="006240B1">
        <w:rPr>
          <w:sz w:val="24"/>
          <w:szCs w:val="24"/>
        </w:rPr>
        <w:lastRenderedPageBreak/>
        <w:t>необходимо для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справочной информации о работе Уполномоченного органа (структурных подразделений Уполномоченного органа);</w:t>
      </w:r>
    </w:p>
    <w:p w:rsidR="00616546" w:rsidRPr="006240B1" w:rsidRDefault="00616546" w:rsidP="00616546">
      <w:pPr>
        <w:ind w:firstLine="709"/>
        <w:jc w:val="both"/>
        <w:rPr>
          <w:sz w:val="24"/>
          <w:szCs w:val="24"/>
        </w:rPr>
      </w:pPr>
      <w:r w:rsidRPr="006240B1">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 xml:space="preserve">порядка и сроков предоставления муниципальной услуги; </w:t>
      </w:r>
    </w:p>
    <w:p w:rsidR="00616546" w:rsidRPr="006240B1" w:rsidRDefault="00616546" w:rsidP="00616546">
      <w:pPr>
        <w:ind w:firstLine="709"/>
        <w:jc w:val="both"/>
        <w:rPr>
          <w:sz w:val="24"/>
          <w:szCs w:val="24"/>
        </w:rPr>
      </w:pPr>
      <w:r w:rsidRPr="006240B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16546" w:rsidRPr="006240B1" w:rsidRDefault="00616546" w:rsidP="00616546">
      <w:pPr>
        <w:ind w:firstLine="709"/>
        <w:jc w:val="both"/>
        <w:rPr>
          <w:sz w:val="24"/>
          <w:szCs w:val="24"/>
        </w:rPr>
      </w:pPr>
      <w:r w:rsidRPr="006240B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16546" w:rsidRPr="006240B1" w:rsidRDefault="00616546" w:rsidP="00616546">
      <w:pPr>
        <w:ind w:firstLine="709"/>
        <w:jc w:val="both"/>
        <w:rPr>
          <w:sz w:val="24"/>
          <w:szCs w:val="24"/>
        </w:rPr>
      </w:pPr>
      <w:r w:rsidRPr="006240B1">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6546" w:rsidRPr="006240B1" w:rsidRDefault="00616546" w:rsidP="00616546">
      <w:pPr>
        <w:ind w:firstLine="709"/>
        <w:jc w:val="both"/>
        <w:rPr>
          <w:sz w:val="24"/>
          <w:szCs w:val="24"/>
        </w:rPr>
      </w:pPr>
      <w:r w:rsidRPr="006240B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16546" w:rsidRPr="006240B1" w:rsidRDefault="00616546" w:rsidP="00616546">
      <w:pPr>
        <w:ind w:firstLine="709"/>
        <w:jc w:val="both"/>
        <w:rPr>
          <w:sz w:val="24"/>
          <w:szCs w:val="24"/>
        </w:rPr>
      </w:pPr>
      <w:r w:rsidRPr="006240B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6546" w:rsidRPr="006240B1" w:rsidRDefault="00616546" w:rsidP="00616546">
      <w:pPr>
        <w:ind w:firstLine="709"/>
        <w:jc w:val="both"/>
        <w:rPr>
          <w:sz w:val="24"/>
          <w:szCs w:val="24"/>
        </w:rPr>
      </w:pPr>
      <w:r w:rsidRPr="006240B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16546" w:rsidRPr="006240B1" w:rsidRDefault="00616546" w:rsidP="00616546">
      <w:pPr>
        <w:ind w:firstLine="709"/>
        <w:jc w:val="both"/>
        <w:rPr>
          <w:sz w:val="24"/>
          <w:szCs w:val="24"/>
        </w:rPr>
      </w:pPr>
      <w:r w:rsidRPr="006240B1">
        <w:rPr>
          <w:sz w:val="24"/>
          <w:szCs w:val="24"/>
        </w:rPr>
        <w:t xml:space="preserve">изложить обращение в письменной форме; </w:t>
      </w:r>
    </w:p>
    <w:p w:rsidR="00616546" w:rsidRPr="006240B1" w:rsidRDefault="00616546" w:rsidP="00616546">
      <w:pPr>
        <w:ind w:firstLine="709"/>
        <w:jc w:val="both"/>
        <w:rPr>
          <w:sz w:val="24"/>
          <w:szCs w:val="24"/>
        </w:rPr>
      </w:pPr>
      <w:r w:rsidRPr="006240B1">
        <w:rPr>
          <w:sz w:val="24"/>
          <w:szCs w:val="24"/>
        </w:rPr>
        <w:t>назначить другое время для консультаций.</w:t>
      </w:r>
    </w:p>
    <w:p w:rsidR="00616546" w:rsidRPr="006240B1" w:rsidRDefault="00616546" w:rsidP="00616546">
      <w:pPr>
        <w:ind w:firstLine="709"/>
        <w:jc w:val="both"/>
        <w:rPr>
          <w:sz w:val="24"/>
          <w:szCs w:val="24"/>
        </w:rPr>
      </w:pPr>
      <w:r w:rsidRPr="006240B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16546" w:rsidRPr="006240B1" w:rsidRDefault="00616546" w:rsidP="00616546">
      <w:pPr>
        <w:ind w:firstLine="709"/>
        <w:jc w:val="both"/>
        <w:rPr>
          <w:sz w:val="24"/>
          <w:szCs w:val="24"/>
        </w:rPr>
      </w:pPr>
      <w:r w:rsidRPr="006240B1">
        <w:rPr>
          <w:sz w:val="24"/>
          <w:szCs w:val="24"/>
        </w:rPr>
        <w:t>Продолжительность информирования по телефону не должна превышать 10 минут.</w:t>
      </w:r>
    </w:p>
    <w:p w:rsidR="00616546" w:rsidRPr="006240B1" w:rsidRDefault="00616546" w:rsidP="00616546">
      <w:pPr>
        <w:ind w:firstLine="709"/>
        <w:jc w:val="both"/>
        <w:rPr>
          <w:sz w:val="24"/>
          <w:szCs w:val="24"/>
        </w:rPr>
      </w:pPr>
      <w:r w:rsidRPr="006240B1">
        <w:rPr>
          <w:sz w:val="24"/>
          <w:szCs w:val="24"/>
        </w:rPr>
        <w:t>Информирование осуществляется в соответствии с графиком приема граждан.</w:t>
      </w:r>
    </w:p>
    <w:p w:rsidR="00616546" w:rsidRPr="006240B1" w:rsidRDefault="00616546" w:rsidP="00616546">
      <w:pPr>
        <w:ind w:firstLine="709"/>
        <w:jc w:val="both"/>
        <w:rPr>
          <w:sz w:val="24"/>
          <w:szCs w:val="24"/>
        </w:rPr>
      </w:pPr>
      <w:r w:rsidRPr="006240B1">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16546" w:rsidRPr="006240B1" w:rsidRDefault="00616546" w:rsidP="00616546">
      <w:pPr>
        <w:ind w:firstLine="709"/>
        <w:jc w:val="both"/>
        <w:rPr>
          <w:sz w:val="24"/>
          <w:szCs w:val="24"/>
        </w:rPr>
      </w:pPr>
      <w:r w:rsidRPr="006240B1">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16546" w:rsidRPr="006240B1" w:rsidRDefault="00616546" w:rsidP="00616546">
      <w:pPr>
        <w:ind w:firstLine="709"/>
        <w:jc w:val="both"/>
        <w:rPr>
          <w:sz w:val="24"/>
          <w:szCs w:val="24"/>
        </w:rPr>
      </w:pPr>
      <w:r w:rsidRPr="006240B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6546" w:rsidRPr="006240B1" w:rsidRDefault="00616546" w:rsidP="00616546">
      <w:pPr>
        <w:ind w:firstLine="709"/>
        <w:jc w:val="both"/>
        <w:rPr>
          <w:sz w:val="24"/>
          <w:szCs w:val="24"/>
        </w:rPr>
      </w:pPr>
      <w:r w:rsidRPr="006240B1">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6240B1">
        <w:rPr>
          <w:sz w:val="24"/>
          <w:szCs w:val="24"/>
        </w:rPr>
        <w:lastRenderedPageBreak/>
        <w:t>предоставления муниципальной услуги, и в многофункциональном центре размещается следующая справочная информация:</w:t>
      </w:r>
    </w:p>
    <w:p w:rsidR="00616546" w:rsidRPr="006240B1" w:rsidRDefault="00616546" w:rsidP="00616546">
      <w:pPr>
        <w:ind w:firstLine="709"/>
        <w:jc w:val="both"/>
        <w:rPr>
          <w:sz w:val="24"/>
          <w:szCs w:val="24"/>
        </w:rPr>
      </w:pPr>
      <w:r w:rsidRPr="006240B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16546" w:rsidRPr="006240B1" w:rsidRDefault="00616546" w:rsidP="00616546">
      <w:pPr>
        <w:ind w:firstLine="709"/>
        <w:jc w:val="both"/>
        <w:rPr>
          <w:sz w:val="24"/>
          <w:szCs w:val="24"/>
        </w:rPr>
      </w:pPr>
      <w:r w:rsidRPr="006240B1">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16546" w:rsidRPr="006240B1" w:rsidRDefault="00616546" w:rsidP="00616546">
      <w:pPr>
        <w:ind w:firstLine="709"/>
        <w:jc w:val="both"/>
        <w:rPr>
          <w:sz w:val="24"/>
          <w:szCs w:val="24"/>
        </w:rPr>
      </w:pPr>
      <w:r w:rsidRPr="006240B1">
        <w:rPr>
          <w:sz w:val="24"/>
          <w:szCs w:val="24"/>
        </w:rPr>
        <w:t>адрес официального сайта, а также электронной почты и (или) формы обратной связи Уполномоченного органа в сети «Интернет».</w:t>
      </w:r>
    </w:p>
    <w:p w:rsidR="00616546" w:rsidRPr="006240B1" w:rsidRDefault="00616546" w:rsidP="00616546">
      <w:pPr>
        <w:ind w:firstLine="709"/>
        <w:jc w:val="both"/>
        <w:rPr>
          <w:sz w:val="24"/>
          <w:szCs w:val="24"/>
        </w:rPr>
      </w:pPr>
      <w:r w:rsidRPr="006240B1">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16546" w:rsidRPr="006240B1" w:rsidRDefault="00616546" w:rsidP="00616546">
      <w:pPr>
        <w:ind w:firstLine="709"/>
        <w:jc w:val="both"/>
        <w:rPr>
          <w:sz w:val="24"/>
          <w:szCs w:val="24"/>
        </w:rPr>
      </w:pPr>
      <w:r w:rsidRPr="006240B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16546" w:rsidRPr="006240B1" w:rsidRDefault="00616546" w:rsidP="00616546">
      <w:pPr>
        <w:ind w:firstLine="709"/>
        <w:jc w:val="both"/>
        <w:rPr>
          <w:sz w:val="24"/>
          <w:szCs w:val="24"/>
        </w:rPr>
      </w:pPr>
      <w:r w:rsidRPr="006240B1">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6546" w:rsidRPr="006240B1" w:rsidRDefault="00616546" w:rsidP="00616546">
      <w:pPr>
        <w:rPr>
          <w:sz w:val="24"/>
          <w:szCs w:val="24"/>
        </w:rPr>
      </w:pPr>
    </w:p>
    <w:p w:rsidR="00616546" w:rsidRPr="006240B1" w:rsidRDefault="00616546" w:rsidP="00616546">
      <w:pPr>
        <w:jc w:val="center"/>
        <w:rPr>
          <w:b/>
          <w:sz w:val="24"/>
          <w:szCs w:val="24"/>
        </w:rPr>
      </w:pPr>
      <w:r w:rsidRPr="006240B1">
        <w:rPr>
          <w:b/>
          <w:sz w:val="24"/>
          <w:szCs w:val="24"/>
        </w:rPr>
        <w:t xml:space="preserve">ІІ. Стандарт предоставления муниципальной услуги.  </w:t>
      </w:r>
    </w:p>
    <w:p w:rsidR="00616546" w:rsidRPr="006240B1" w:rsidRDefault="00616546" w:rsidP="00616546">
      <w:pPr>
        <w:jc w:val="center"/>
        <w:rPr>
          <w:b/>
          <w:sz w:val="24"/>
          <w:szCs w:val="24"/>
        </w:rPr>
      </w:pPr>
    </w:p>
    <w:p w:rsidR="00616546" w:rsidRPr="006240B1" w:rsidRDefault="00616546" w:rsidP="00616546">
      <w:pPr>
        <w:jc w:val="center"/>
        <w:rPr>
          <w:b/>
          <w:sz w:val="24"/>
          <w:szCs w:val="24"/>
        </w:rPr>
      </w:pPr>
      <w:r w:rsidRPr="006240B1">
        <w:rPr>
          <w:b/>
          <w:sz w:val="24"/>
          <w:szCs w:val="24"/>
        </w:rPr>
        <w:t>Наименование муниципальной услуги</w:t>
      </w:r>
    </w:p>
    <w:p w:rsidR="00616546" w:rsidRPr="006240B1" w:rsidRDefault="00616546" w:rsidP="00616546">
      <w:pPr>
        <w:spacing w:before="240" w:after="240"/>
        <w:ind w:firstLine="709"/>
        <w:jc w:val="both"/>
        <w:rPr>
          <w:sz w:val="24"/>
          <w:szCs w:val="24"/>
        </w:rPr>
      </w:pPr>
      <w:r w:rsidRPr="006240B1">
        <w:rPr>
          <w:sz w:val="24"/>
          <w:szCs w:val="24"/>
        </w:rPr>
        <w:t>2.1. Муниципальная услуга Передача в собственность граждан занимаемых ими жилых помещений жилищного фонда (приватизация жилищного фонда).</w:t>
      </w:r>
    </w:p>
    <w:p w:rsidR="00616546" w:rsidRPr="006240B1" w:rsidRDefault="00616546" w:rsidP="00616546">
      <w:pPr>
        <w:spacing w:before="240" w:after="240"/>
        <w:ind w:firstLine="709"/>
        <w:jc w:val="center"/>
        <w:rPr>
          <w:b/>
          <w:sz w:val="24"/>
          <w:szCs w:val="24"/>
        </w:rPr>
      </w:pPr>
      <w:r w:rsidRPr="006240B1">
        <w:rPr>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616546" w:rsidRPr="006240B1" w:rsidRDefault="00616546" w:rsidP="00616546">
      <w:pPr>
        <w:spacing w:before="240"/>
        <w:ind w:firstLine="709"/>
        <w:jc w:val="both"/>
        <w:rPr>
          <w:sz w:val="24"/>
          <w:szCs w:val="24"/>
        </w:rPr>
      </w:pPr>
      <w:r w:rsidRPr="006240B1">
        <w:rPr>
          <w:sz w:val="24"/>
          <w:szCs w:val="24"/>
        </w:rPr>
        <w:t>2.2. Муниципальная услуга предоставляется Уполномоченным органом -  администрацией муниципального образования «Гиагинский район».</w:t>
      </w:r>
    </w:p>
    <w:p w:rsidR="00616546" w:rsidRPr="006240B1" w:rsidRDefault="00616546" w:rsidP="00616546">
      <w:pPr>
        <w:ind w:firstLine="709"/>
        <w:jc w:val="both"/>
        <w:rPr>
          <w:sz w:val="24"/>
          <w:szCs w:val="24"/>
        </w:rPr>
      </w:pPr>
      <w:r w:rsidRPr="006240B1">
        <w:rPr>
          <w:sz w:val="24"/>
          <w:szCs w:val="24"/>
        </w:rPr>
        <w:t>2.3.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16546" w:rsidRPr="006240B1" w:rsidRDefault="00616546" w:rsidP="00616546">
      <w:pPr>
        <w:ind w:firstLine="709"/>
        <w:jc w:val="both"/>
        <w:rPr>
          <w:sz w:val="24"/>
          <w:szCs w:val="24"/>
        </w:rPr>
      </w:pPr>
      <w:r w:rsidRPr="006240B1">
        <w:rPr>
          <w:sz w:val="24"/>
          <w:szCs w:val="24"/>
        </w:rPr>
        <w:t>Сведения о регистрационном учете по месту жительства или месту пребывания - МВД России;</w:t>
      </w:r>
    </w:p>
    <w:p w:rsidR="00616546" w:rsidRPr="006240B1" w:rsidRDefault="00616546" w:rsidP="00616546">
      <w:pPr>
        <w:ind w:firstLine="709"/>
        <w:jc w:val="both"/>
        <w:rPr>
          <w:sz w:val="24"/>
          <w:szCs w:val="24"/>
        </w:rPr>
      </w:pPr>
      <w:r w:rsidRPr="006240B1">
        <w:rPr>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16546" w:rsidRPr="006240B1" w:rsidRDefault="00616546" w:rsidP="00616546">
      <w:pPr>
        <w:ind w:firstLine="709"/>
        <w:jc w:val="both"/>
        <w:rPr>
          <w:sz w:val="24"/>
          <w:szCs w:val="24"/>
        </w:rPr>
      </w:pPr>
      <w:r w:rsidRPr="006240B1">
        <w:rPr>
          <w:sz w:val="24"/>
          <w:szCs w:val="24"/>
        </w:rPr>
        <w:t>Предоставление из ЕГР ЗАГС по запросу сведений о рождении – ФНС;</w:t>
      </w:r>
    </w:p>
    <w:p w:rsidR="00616546" w:rsidRPr="006240B1" w:rsidRDefault="00616546" w:rsidP="00616546">
      <w:pPr>
        <w:ind w:firstLine="709"/>
        <w:jc w:val="both"/>
        <w:rPr>
          <w:sz w:val="24"/>
          <w:szCs w:val="24"/>
        </w:rPr>
      </w:pPr>
      <w:r w:rsidRPr="006240B1">
        <w:rPr>
          <w:sz w:val="24"/>
          <w:szCs w:val="24"/>
        </w:rPr>
        <w:t>Сведения о действительности Паспорта Гражданина РФ – МВД РФ;</w:t>
      </w:r>
    </w:p>
    <w:p w:rsidR="00616546" w:rsidRPr="006240B1" w:rsidRDefault="00616546" w:rsidP="00616546">
      <w:pPr>
        <w:ind w:firstLine="709"/>
        <w:jc w:val="both"/>
        <w:rPr>
          <w:sz w:val="24"/>
          <w:szCs w:val="24"/>
        </w:rPr>
      </w:pPr>
      <w:r w:rsidRPr="006240B1">
        <w:rPr>
          <w:sz w:val="24"/>
          <w:szCs w:val="24"/>
        </w:rPr>
        <w:t>О соответствии фамильно-именной группы, даты рождения, пола и СНИЛС - ПФР;</w:t>
      </w:r>
    </w:p>
    <w:p w:rsidR="00616546" w:rsidRPr="006240B1" w:rsidRDefault="00616546" w:rsidP="00616546">
      <w:pPr>
        <w:ind w:firstLine="709"/>
        <w:jc w:val="both"/>
        <w:rPr>
          <w:sz w:val="24"/>
          <w:szCs w:val="24"/>
        </w:rPr>
      </w:pPr>
      <w:r w:rsidRPr="006240B1">
        <w:rPr>
          <w:sz w:val="24"/>
          <w:szCs w:val="24"/>
        </w:rPr>
        <w:t>Сведения из ЕГР ЗАГС о перемене фамилии, имени, отчестве – ФНС;</w:t>
      </w:r>
    </w:p>
    <w:p w:rsidR="00616546" w:rsidRPr="006240B1" w:rsidRDefault="00616546" w:rsidP="00616546">
      <w:pPr>
        <w:ind w:firstLine="709"/>
        <w:jc w:val="both"/>
        <w:rPr>
          <w:sz w:val="24"/>
          <w:szCs w:val="24"/>
        </w:rPr>
      </w:pPr>
      <w:r w:rsidRPr="006240B1">
        <w:rPr>
          <w:sz w:val="24"/>
          <w:szCs w:val="24"/>
        </w:rPr>
        <w:t>Сведения о наличии приватизируемого жилого помещения в реестре муниципальной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616546" w:rsidRPr="006240B1" w:rsidRDefault="00616546" w:rsidP="00616546">
      <w:pPr>
        <w:ind w:firstLine="709"/>
        <w:jc w:val="both"/>
        <w:rPr>
          <w:sz w:val="24"/>
          <w:szCs w:val="24"/>
        </w:rPr>
      </w:pPr>
      <w:r w:rsidRPr="006240B1">
        <w:rPr>
          <w:sz w:val="24"/>
          <w:szCs w:val="24"/>
        </w:rPr>
        <w:t xml:space="preserve">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w:t>
      </w:r>
      <w:r w:rsidRPr="006240B1">
        <w:rPr>
          <w:sz w:val="24"/>
          <w:szCs w:val="24"/>
        </w:rPr>
        <w:lastRenderedPageBreak/>
        <w:t>заключение договора на приватизацию;</w:t>
      </w:r>
    </w:p>
    <w:p w:rsidR="00616546" w:rsidRPr="006240B1" w:rsidRDefault="00616546" w:rsidP="00616546">
      <w:pPr>
        <w:ind w:firstLine="709"/>
        <w:jc w:val="both"/>
        <w:rPr>
          <w:sz w:val="24"/>
          <w:szCs w:val="24"/>
        </w:rPr>
      </w:pPr>
      <w:r w:rsidRPr="006240B1">
        <w:rPr>
          <w:sz w:val="24"/>
          <w:szCs w:val="24"/>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616546" w:rsidRPr="006240B1" w:rsidRDefault="00616546" w:rsidP="00616546">
      <w:pPr>
        <w:ind w:firstLine="709"/>
        <w:jc w:val="both"/>
        <w:rPr>
          <w:sz w:val="24"/>
          <w:szCs w:val="24"/>
        </w:rPr>
      </w:pPr>
      <w:r w:rsidRPr="006240B1">
        <w:rPr>
          <w:sz w:val="24"/>
          <w:szCs w:val="24"/>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16546" w:rsidRPr="006240B1" w:rsidRDefault="00616546" w:rsidP="00616546">
      <w:pPr>
        <w:ind w:firstLine="709"/>
        <w:jc w:val="both"/>
        <w:rPr>
          <w:sz w:val="24"/>
          <w:szCs w:val="24"/>
        </w:rPr>
      </w:pPr>
      <w:r w:rsidRPr="006240B1">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6546" w:rsidRPr="006240B1" w:rsidRDefault="00616546" w:rsidP="00616546">
      <w:pPr>
        <w:jc w:val="center"/>
        <w:rPr>
          <w:b/>
          <w:sz w:val="24"/>
          <w:szCs w:val="24"/>
        </w:rPr>
      </w:pPr>
      <w:r w:rsidRPr="006240B1">
        <w:rPr>
          <w:b/>
          <w:sz w:val="24"/>
          <w:szCs w:val="24"/>
        </w:rPr>
        <w:t>Описание результата предоставления муниципальной</w:t>
      </w:r>
    </w:p>
    <w:p w:rsidR="00616546" w:rsidRPr="006240B1" w:rsidRDefault="00616546" w:rsidP="00616546">
      <w:pPr>
        <w:jc w:val="center"/>
        <w:rPr>
          <w:b/>
          <w:sz w:val="24"/>
          <w:szCs w:val="24"/>
        </w:rPr>
      </w:pPr>
      <w:r w:rsidRPr="006240B1">
        <w:rPr>
          <w:b/>
          <w:sz w:val="24"/>
          <w:szCs w:val="24"/>
        </w:rPr>
        <w:t>услуги</w:t>
      </w:r>
    </w:p>
    <w:p w:rsidR="00616546" w:rsidRPr="006240B1" w:rsidRDefault="00616546" w:rsidP="00616546">
      <w:pPr>
        <w:ind w:firstLine="709"/>
        <w:jc w:val="both"/>
        <w:rPr>
          <w:sz w:val="24"/>
          <w:szCs w:val="24"/>
        </w:rPr>
      </w:pPr>
      <w:r w:rsidRPr="006240B1">
        <w:rPr>
          <w:sz w:val="24"/>
          <w:szCs w:val="24"/>
        </w:rPr>
        <w:t>2.5. Результатом предоставления муниципальной услуги является один из следующих документов:</w:t>
      </w:r>
    </w:p>
    <w:p w:rsidR="00616546" w:rsidRPr="006240B1" w:rsidRDefault="00616546" w:rsidP="00616546">
      <w:pPr>
        <w:ind w:firstLine="709"/>
        <w:jc w:val="both"/>
        <w:rPr>
          <w:sz w:val="24"/>
          <w:szCs w:val="24"/>
        </w:rPr>
      </w:pPr>
      <w:r w:rsidRPr="006240B1">
        <w:rPr>
          <w:sz w:val="24"/>
          <w:szCs w:val="24"/>
        </w:rPr>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616546" w:rsidRPr="006240B1" w:rsidRDefault="00616546" w:rsidP="00616546">
      <w:pPr>
        <w:ind w:firstLine="709"/>
        <w:jc w:val="both"/>
        <w:rPr>
          <w:sz w:val="24"/>
          <w:szCs w:val="24"/>
        </w:rPr>
      </w:pPr>
      <w:r w:rsidRPr="006240B1">
        <w:rPr>
          <w:sz w:val="24"/>
          <w:szCs w:val="24"/>
        </w:rPr>
        <w:t>2.5.2 Решение об отказе в предоставлении государственной услуги.</w:t>
      </w:r>
    </w:p>
    <w:p w:rsidR="00616546" w:rsidRPr="006240B1" w:rsidRDefault="00616546" w:rsidP="00616546">
      <w:pPr>
        <w:ind w:firstLine="709"/>
        <w:jc w:val="both"/>
        <w:rPr>
          <w:sz w:val="24"/>
          <w:szCs w:val="24"/>
        </w:rPr>
      </w:pPr>
    </w:p>
    <w:p w:rsidR="00616546" w:rsidRPr="006240B1" w:rsidRDefault="00616546" w:rsidP="00616546">
      <w:pPr>
        <w:jc w:val="center"/>
        <w:rPr>
          <w:b/>
          <w:sz w:val="24"/>
          <w:szCs w:val="24"/>
        </w:rPr>
      </w:pPr>
      <w:r w:rsidRPr="006240B1">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6546" w:rsidRPr="006240B1" w:rsidRDefault="00616546" w:rsidP="00616546">
      <w:pPr>
        <w:jc w:val="center"/>
        <w:rPr>
          <w:b/>
          <w:sz w:val="24"/>
          <w:szCs w:val="24"/>
        </w:rPr>
      </w:pPr>
    </w:p>
    <w:p w:rsidR="00616546" w:rsidRPr="006240B1" w:rsidRDefault="00616546" w:rsidP="00616546">
      <w:pPr>
        <w:ind w:firstLine="709"/>
        <w:jc w:val="both"/>
        <w:rPr>
          <w:sz w:val="24"/>
          <w:szCs w:val="24"/>
        </w:rPr>
      </w:pPr>
      <w:r w:rsidRPr="006240B1">
        <w:rPr>
          <w:sz w:val="24"/>
          <w:szCs w:val="24"/>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Нормативные правовые акты, регулирующие предоставление муниципальной услуги</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16546" w:rsidRPr="006240B1" w:rsidRDefault="00616546" w:rsidP="00616546">
      <w:pPr>
        <w:ind w:firstLine="709"/>
        <w:jc w:val="center"/>
        <w:rPr>
          <w:b/>
          <w:sz w:val="24"/>
          <w:szCs w:val="24"/>
        </w:rPr>
      </w:pPr>
      <w:r w:rsidRPr="006240B1">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6546" w:rsidRPr="006240B1" w:rsidRDefault="00616546" w:rsidP="00616546">
      <w:pPr>
        <w:ind w:firstLine="709"/>
        <w:rPr>
          <w:sz w:val="24"/>
          <w:szCs w:val="24"/>
        </w:rPr>
      </w:pPr>
      <w:r w:rsidRPr="006240B1">
        <w:rPr>
          <w:sz w:val="24"/>
          <w:szCs w:val="24"/>
        </w:rPr>
        <w:t>2.8. Для получения муниципальной услуги заявитель представляет:</w:t>
      </w:r>
    </w:p>
    <w:p w:rsidR="00616546" w:rsidRPr="006240B1" w:rsidRDefault="00616546" w:rsidP="00616546">
      <w:pPr>
        <w:ind w:firstLine="709"/>
        <w:jc w:val="both"/>
        <w:rPr>
          <w:sz w:val="24"/>
          <w:szCs w:val="24"/>
        </w:rPr>
      </w:pPr>
      <w:r w:rsidRPr="006240B1">
        <w:rPr>
          <w:sz w:val="24"/>
          <w:szCs w:val="24"/>
        </w:rPr>
        <w:t>2.8.1. Заявление о предоставлении муниципальной услуги по форме, согласно Приложению № 1 к настоящему Административному регламенту.</w:t>
      </w:r>
    </w:p>
    <w:p w:rsidR="00616546" w:rsidRPr="006240B1" w:rsidRDefault="00616546" w:rsidP="00616546">
      <w:pPr>
        <w:ind w:firstLine="709"/>
        <w:jc w:val="both"/>
        <w:rPr>
          <w:sz w:val="24"/>
          <w:szCs w:val="24"/>
        </w:rPr>
      </w:pPr>
      <w:r w:rsidRPr="006240B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16546" w:rsidRPr="006240B1" w:rsidRDefault="00616546" w:rsidP="00616546">
      <w:pPr>
        <w:ind w:firstLine="709"/>
        <w:jc w:val="both"/>
        <w:rPr>
          <w:sz w:val="24"/>
          <w:szCs w:val="24"/>
        </w:rPr>
      </w:pPr>
      <w:r w:rsidRPr="006240B1">
        <w:rPr>
          <w:sz w:val="24"/>
          <w:szCs w:val="24"/>
        </w:rPr>
        <w:t>В заявлении также указывается один из следующих способов направления результата предоставления муниципальной услуги:</w:t>
      </w:r>
    </w:p>
    <w:p w:rsidR="00616546" w:rsidRPr="006240B1" w:rsidRDefault="00616546" w:rsidP="00616546">
      <w:pPr>
        <w:ind w:firstLine="709"/>
        <w:rPr>
          <w:sz w:val="24"/>
          <w:szCs w:val="24"/>
        </w:rPr>
      </w:pPr>
      <w:r w:rsidRPr="006240B1">
        <w:rPr>
          <w:sz w:val="24"/>
          <w:szCs w:val="24"/>
        </w:rPr>
        <w:t>в форме электронного документа в личном кабинете на ЕПГУ;</w:t>
      </w:r>
    </w:p>
    <w:p w:rsidR="00616546" w:rsidRPr="006240B1" w:rsidRDefault="00616546" w:rsidP="00616546">
      <w:pPr>
        <w:ind w:firstLine="709"/>
        <w:jc w:val="both"/>
        <w:rPr>
          <w:sz w:val="24"/>
          <w:szCs w:val="24"/>
        </w:rPr>
      </w:pPr>
      <w:r w:rsidRPr="006240B1">
        <w:rPr>
          <w:sz w:val="24"/>
          <w:szCs w:val="24"/>
        </w:rPr>
        <w:t xml:space="preserve">дополнительно на бумажном носителе в виде распечатанного экземпляра электронного </w:t>
      </w:r>
      <w:r w:rsidRPr="006240B1">
        <w:rPr>
          <w:sz w:val="24"/>
          <w:szCs w:val="24"/>
        </w:rPr>
        <w:lastRenderedPageBreak/>
        <w:t>документа в Уполномоченном органе, многофункциональном центре.</w:t>
      </w:r>
    </w:p>
    <w:p w:rsidR="00616546" w:rsidRPr="006240B1" w:rsidRDefault="00616546" w:rsidP="00616546">
      <w:pPr>
        <w:ind w:firstLine="709"/>
        <w:jc w:val="both"/>
        <w:rPr>
          <w:sz w:val="24"/>
          <w:szCs w:val="24"/>
        </w:rPr>
      </w:pPr>
      <w:r w:rsidRPr="006240B1">
        <w:rPr>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sz w:val="24"/>
          <w:szCs w:val="24"/>
        </w:rPr>
        <w:t>.</w:t>
      </w:r>
    </w:p>
    <w:p w:rsidR="00616546" w:rsidRPr="006240B1" w:rsidRDefault="00616546" w:rsidP="00616546">
      <w:pPr>
        <w:ind w:firstLine="709"/>
        <w:jc w:val="both"/>
        <w:rPr>
          <w:sz w:val="24"/>
          <w:szCs w:val="24"/>
        </w:rPr>
      </w:pPr>
      <w:r w:rsidRPr="006240B1">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616546" w:rsidRPr="006240B1" w:rsidRDefault="00616546" w:rsidP="00616546">
      <w:pPr>
        <w:ind w:firstLine="709"/>
        <w:jc w:val="both"/>
        <w:rPr>
          <w:sz w:val="24"/>
          <w:szCs w:val="24"/>
        </w:rPr>
      </w:pPr>
      <w:r w:rsidRPr="006240B1">
        <w:rPr>
          <w:sz w:val="24"/>
          <w:szCs w:val="24"/>
        </w:rPr>
        <w:t>2.8.3.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16546" w:rsidRPr="006240B1" w:rsidRDefault="00616546" w:rsidP="00616546">
      <w:pPr>
        <w:ind w:firstLine="709"/>
        <w:jc w:val="both"/>
        <w:rPr>
          <w:sz w:val="24"/>
          <w:szCs w:val="24"/>
        </w:rPr>
      </w:pPr>
      <w:r w:rsidRPr="006240B1">
        <w:rPr>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16546" w:rsidRPr="006240B1" w:rsidRDefault="00616546" w:rsidP="00616546">
      <w:pPr>
        <w:ind w:firstLine="709"/>
        <w:jc w:val="both"/>
        <w:rPr>
          <w:sz w:val="24"/>
          <w:szCs w:val="24"/>
        </w:rPr>
      </w:pPr>
      <w:r w:rsidRPr="006240B1">
        <w:rPr>
          <w:sz w:val="24"/>
          <w:szCs w:val="24"/>
        </w:rPr>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16546" w:rsidRPr="006240B1" w:rsidRDefault="00616546" w:rsidP="00616546">
      <w:pPr>
        <w:ind w:firstLine="709"/>
        <w:jc w:val="both"/>
        <w:rPr>
          <w:sz w:val="24"/>
          <w:szCs w:val="24"/>
        </w:rPr>
      </w:pPr>
      <w:r w:rsidRPr="006240B1">
        <w:rPr>
          <w:sz w:val="24"/>
          <w:szCs w:val="24"/>
        </w:rPr>
        <w:t>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16546" w:rsidRPr="006240B1" w:rsidRDefault="00616546" w:rsidP="00616546">
      <w:pPr>
        <w:ind w:firstLine="709"/>
        <w:jc w:val="both"/>
        <w:rPr>
          <w:sz w:val="24"/>
          <w:szCs w:val="24"/>
        </w:rPr>
      </w:pPr>
      <w:r w:rsidRPr="006240B1">
        <w:rPr>
          <w:sz w:val="24"/>
          <w:szCs w:val="24"/>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16546" w:rsidRPr="006240B1" w:rsidRDefault="00616546" w:rsidP="00616546">
      <w:pPr>
        <w:ind w:firstLine="709"/>
        <w:jc w:val="both"/>
        <w:rPr>
          <w:sz w:val="24"/>
          <w:szCs w:val="24"/>
        </w:rPr>
      </w:pPr>
      <w:r w:rsidRPr="006240B1">
        <w:rPr>
          <w:sz w:val="24"/>
          <w:szCs w:val="24"/>
        </w:rPr>
        <w:t>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16546" w:rsidRPr="006240B1" w:rsidRDefault="00616546" w:rsidP="00616546">
      <w:pPr>
        <w:ind w:firstLine="709"/>
        <w:jc w:val="both"/>
        <w:rPr>
          <w:sz w:val="24"/>
          <w:szCs w:val="24"/>
        </w:rPr>
      </w:pPr>
      <w:r w:rsidRPr="006240B1">
        <w:rPr>
          <w:sz w:val="24"/>
          <w:szCs w:val="24"/>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16546" w:rsidRPr="006240B1" w:rsidRDefault="00616546" w:rsidP="00616546">
      <w:pPr>
        <w:ind w:firstLine="709"/>
        <w:jc w:val="both"/>
        <w:rPr>
          <w:sz w:val="24"/>
          <w:szCs w:val="24"/>
        </w:rPr>
      </w:pPr>
      <w:r w:rsidRPr="006240B1">
        <w:rPr>
          <w:sz w:val="24"/>
          <w:szCs w:val="24"/>
        </w:rPr>
        <w:t>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16546" w:rsidRPr="006240B1" w:rsidRDefault="00616546" w:rsidP="00616546">
      <w:pPr>
        <w:ind w:firstLine="709"/>
        <w:jc w:val="both"/>
        <w:rPr>
          <w:sz w:val="24"/>
          <w:szCs w:val="24"/>
        </w:rPr>
      </w:pPr>
      <w:r w:rsidRPr="006240B1">
        <w:rPr>
          <w:sz w:val="24"/>
          <w:szCs w:val="24"/>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16546" w:rsidRPr="006240B1" w:rsidRDefault="00616546" w:rsidP="00616546">
      <w:pPr>
        <w:ind w:firstLine="709"/>
        <w:jc w:val="both"/>
        <w:rPr>
          <w:sz w:val="24"/>
          <w:szCs w:val="24"/>
        </w:rPr>
      </w:pPr>
      <w:r w:rsidRPr="006240B1">
        <w:rPr>
          <w:sz w:val="24"/>
          <w:szCs w:val="24"/>
        </w:rPr>
        <w:lastRenderedPageBreak/>
        <w:t>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16546" w:rsidRPr="006240B1" w:rsidRDefault="00616546" w:rsidP="00616546">
      <w:pPr>
        <w:ind w:firstLine="709"/>
        <w:jc w:val="both"/>
        <w:rPr>
          <w:sz w:val="24"/>
          <w:szCs w:val="24"/>
        </w:rPr>
      </w:pPr>
      <w:r w:rsidRPr="006240B1">
        <w:rPr>
          <w:sz w:val="24"/>
          <w:szCs w:val="24"/>
        </w:rPr>
        <w:t>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616546" w:rsidRPr="006240B1" w:rsidRDefault="00616546" w:rsidP="00616546">
      <w:pPr>
        <w:ind w:firstLine="709"/>
        <w:jc w:val="both"/>
        <w:rPr>
          <w:sz w:val="24"/>
          <w:szCs w:val="24"/>
        </w:rPr>
      </w:pPr>
      <w:r w:rsidRPr="006240B1">
        <w:rPr>
          <w:sz w:val="24"/>
          <w:szCs w:val="24"/>
        </w:rPr>
        <w:t>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16546" w:rsidRPr="006240B1" w:rsidRDefault="00616546" w:rsidP="00616546">
      <w:pPr>
        <w:ind w:firstLine="709"/>
        <w:jc w:val="both"/>
        <w:rPr>
          <w:sz w:val="24"/>
          <w:szCs w:val="24"/>
        </w:rPr>
      </w:pPr>
      <w:r w:rsidRPr="006240B1">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16546" w:rsidRPr="006240B1" w:rsidRDefault="00616546" w:rsidP="00616546">
      <w:pPr>
        <w:ind w:firstLine="709"/>
        <w:jc w:val="both"/>
        <w:rPr>
          <w:sz w:val="24"/>
          <w:szCs w:val="24"/>
        </w:rPr>
      </w:pPr>
      <w:r w:rsidRPr="006240B1">
        <w:rPr>
          <w:sz w:val="24"/>
          <w:szCs w:val="24"/>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16546" w:rsidRPr="006240B1" w:rsidRDefault="00616546" w:rsidP="00616546">
      <w:pPr>
        <w:ind w:firstLine="709"/>
        <w:jc w:val="both"/>
        <w:rPr>
          <w:sz w:val="24"/>
          <w:szCs w:val="24"/>
        </w:rPr>
      </w:pPr>
      <w:r w:rsidRPr="006240B1">
        <w:rPr>
          <w:sz w:val="24"/>
          <w:szCs w:val="24"/>
        </w:rPr>
        <w:t>2.10. Письменный отказ от участия в приватизации.</w:t>
      </w:r>
    </w:p>
    <w:p w:rsidR="00616546" w:rsidRPr="006240B1" w:rsidRDefault="00616546" w:rsidP="00616546">
      <w:pPr>
        <w:rPr>
          <w:sz w:val="24"/>
          <w:szCs w:val="24"/>
        </w:rPr>
      </w:pPr>
    </w:p>
    <w:p w:rsidR="00616546" w:rsidRPr="006240B1" w:rsidRDefault="00616546" w:rsidP="00616546">
      <w:pPr>
        <w:jc w:val="center"/>
        <w:rPr>
          <w:b/>
          <w:sz w:val="24"/>
          <w:szCs w:val="24"/>
        </w:rPr>
      </w:pPr>
      <w:r w:rsidRPr="006240B1">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6546" w:rsidRPr="006240B1" w:rsidRDefault="00616546" w:rsidP="00616546">
      <w:pPr>
        <w:rPr>
          <w:sz w:val="24"/>
          <w:szCs w:val="24"/>
        </w:rPr>
      </w:pPr>
    </w:p>
    <w:p w:rsidR="00616546" w:rsidRPr="006240B1" w:rsidRDefault="00616546" w:rsidP="00616546">
      <w:pPr>
        <w:ind w:firstLine="709"/>
        <w:jc w:val="both"/>
        <w:rPr>
          <w:sz w:val="24"/>
          <w:szCs w:val="24"/>
        </w:rPr>
      </w:pPr>
      <w:r w:rsidRPr="006240B1">
        <w:rPr>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16546" w:rsidRPr="006240B1" w:rsidRDefault="00616546" w:rsidP="00616546">
      <w:pPr>
        <w:ind w:firstLine="709"/>
        <w:jc w:val="both"/>
        <w:rPr>
          <w:sz w:val="24"/>
          <w:szCs w:val="24"/>
        </w:rPr>
      </w:pPr>
      <w:r w:rsidRPr="006240B1">
        <w:rPr>
          <w:sz w:val="24"/>
          <w:szCs w:val="24"/>
        </w:rPr>
        <w:t>2.11.1. Ордер или выписка из распоряжения органа исполнительной власти о предоставлении жилого помещения по договору социального найма.</w:t>
      </w:r>
    </w:p>
    <w:p w:rsidR="00616546" w:rsidRPr="006240B1" w:rsidRDefault="00616546" w:rsidP="00616546">
      <w:pPr>
        <w:ind w:firstLine="709"/>
        <w:jc w:val="both"/>
        <w:rPr>
          <w:sz w:val="24"/>
          <w:szCs w:val="24"/>
        </w:rPr>
      </w:pPr>
      <w:r w:rsidRPr="006240B1">
        <w:rPr>
          <w:sz w:val="24"/>
          <w:szCs w:val="24"/>
        </w:rPr>
        <w:t>2.11.2. 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616546" w:rsidRPr="006240B1" w:rsidRDefault="00616546" w:rsidP="00616546">
      <w:pPr>
        <w:ind w:firstLine="709"/>
        <w:jc w:val="both"/>
        <w:rPr>
          <w:sz w:val="24"/>
          <w:szCs w:val="24"/>
        </w:rPr>
      </w:pPr>
      <w:r w:rsidRPr="006240B1">
        <w:rPr>
          <w:sz w:val="24"/>
          <w:szCs w:val="24"/>
        </w:rPr>
        <w:t>2.11.3. Документы, содержащие сведения о гражданстве лиц, не достигших 14-летнего возраста.</w:t>
      </w:r>
    </w:p>
    <w:p w:rsidR="00616546" w:rsidRPr="006240B1" w:rsidRDefault="00616546" w:rsidP="00616546">
      <w:pPr>
        <w:ind w:firstLine="709"/>
        <w:jc w:val="both"/>
        <w:rPr>
          <w:sz w:val="24"/>
          <w:szCs w:val="24"/>
        </w:rPr>
      </w:pPr>
      <w:r w:rsidRPr="006240B1">
        <w:rPr>
          <w:sz w:val="24"/>
          <w:szCs w:val="24"/>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16546" w:rsidRPr="006240B1" w:rsidRDefault="00616546" w:rsidP="00616546">
      <w:pPr>
        <w:ind w:firstLine="709"/>
        <w:jc w:val="both"/>
        <w:rPr>
          <w:sz w:val="24"/>
          <w:szCs w:val="24"/>
        </w:rPr>
      </w:pPr>
      <w:r w:rsidRPr="006240B1">
        <w:rPr>
          <w:sz w:val="24"/>
          <w:szCs w:val="24"/>
        </w:rPr>
        <w:t>2.11.5. Копия</w:t>
      </w:r>
      <w:r w:rsidRPr="006240B1">
        <w:rPr>
          <w:sz w:val="24"/>
          <w:szCs w:val="24"/>
        </w:rPr>
        <w:tab/>
        <w:t>финансового</w:t>
      </w:r>
      <w:r w:rsidRPr="006240B1">
        <w:rPr>
          <w:sz w:val="24"/>
          <w:szCs w:val="24"/>
        </w:rPr>
        <w:tab/>
        <w:t>лицевого счета</w:t>
      </w:r>
      <w:r w:rsidRPr="006240B1">
        <w:rPr>
          <w:sz w:val="24"/>
          <w:szCs w:val="24"/>
        </w:rPr>
        <w:tab/>
        <w:t>при приватизации</w:t>
      </w:r>
      <w:r w:rsidRPr="006240B1">
        <w:rPr>
          <w:sz w:val="24"/>
          <w:szCs w:val="24"/>
        </w:rPr>
        <w:tab/>
        <w:t>комнат</w:t>
      </w:r>
      <w:r>
        <w:rPr>
          <w:sz w:val="24"/>
          <w:szCs w:val="24"/>
        </w:rPr>
        <w:t xml:space="preserve"> </w:t>
      </w:r>
      <w:r w:rsidRPr="006240B1">
        <w:rPr>
          <w:sz w:val="24"/>
          <w:szCs w:val="24"/>
        </w:rPr>
        <w:t>в коммунальной квартире или отдельных квартир в случае утери ордера.</w:t>
      </w:r>
    </w:p>
    <w:p w:rsidR="00616546" w:rsidRPr="006240B1" w:rsidRDefault="00616546" w:rsidP="00616546">
      <w:pPr>
        <w:ind w:firstLine="709"/>
        <w:jc w:val="both"/>
        <w:rPr>
          <w:sz w:val="24"/>
          <w:szCs w:val="24"/>
        </w:rPr>
      </w:pPr>
      <w:r w:rsidRPr="006240B1">
        <w:rPr>
          <w:sz w:val="24"/>
          <w:szCs w:val="24"/>
        </w:rPr>
        <w:lastRenderedPageBreak/>
        <w:t>2.11.6. Документы,</w:t>
      </w:r>
      <w:r w:rsidRPr="006240B1">
        <w:rPr>
          <w:sz w:val="24"/>
          <w:szCs w:val="24"/>
        </w:rPr>
        <w:tab/>
        <w:t>подтверждающие</w:t>
      </w:r>
      <w:r w:rsidRPr="006240B1">
        <w:rPr>
          <w:sz w:val="24"/>
          <w:szCs w:val="24"/>
        </w:rPr>
        <w:tab/>
        <w:t>использованное</w:t>
      </w:r>
      <w:r w:rsidRPr="006240B1">
        <w:rPr>
          <w:sz w:val="24"/>
          <w:szCs w:val="24"/>
        </w:rPr>
        <w:tab/>
        <w:t>(неиспользованное) право на приватизацию жилого помещения.</w:t>
      </w:r>
    </w:p>
    <w:p w:rsidR="00616546" w:rsidRPr="006240B1" w:rsidRDefault="00616546" w:rsidP="00616546">
      <w:pPr>
        <w:ind w:firstLine="709"/>
        <w:jc w:val="both"/>
        <w:rPr>
          <w:sz w:val="24"/>
          <w:szCs w:val="24"/>
        </w:rPr>
      </w:pPr>
      <w:r w:rsidRPr="006240B1">
        <w:rPr>
          <w:sz w:val="24"/>
          <w:szCs w:val="24"/>
        </w:rPr>
        <w:t>2.11.7. Документ</w:t>
      </w:r>
      <w:r w:rsidRPr="006240B1">
        <w:rPr>
          <w:sz w:val="24"/>
          <w:szCs w:val="24"/>
        </w:rPr>
        <w:tab/>
        <w:t>уполномоченного</w:t>
      </w:r>
      <w:r w:rsidRPr="006240B1">
        <w:rPr>
          <w:sz w:val="24"/>
          <w:szCs w:val="24"/>
        </w:rPr>
        <w:tab/>
        <w:t>органа,</w:t>
      </w:r>
      <w:r w:rsidRPr="006240B1">
        <w:rPr>
          <w:sz w:val="24"/>
          <w:szCs w:val="24"/>
        </w:rPr>
        <w:tab/>
        <w:t>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16546" w:rsidRPr="006240B1" w:rsidRDefault="00616546" w:rsidP="00616546">
      <w:pPr>
        <w:ind w:firstLine="709"/>
        <w:jc w:val="both"/>
        <w:rPr>
          <w:sz w:val="24"/>
          <w:szCs w:val="24"/>
        </w:rPr>
      </w:pPr>
      <w:r w:rsidRPr="006240B1">
        <w:rPr>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616546" w:rsidRPr="006240B1" w:rsidRDefault="00616546" w:rsidP="00616546">
      <w:pPr>
        <w:rPr>
          <w:sz w:val="24"/>
          <w:szCs w:val="24"/>
        </w:rPr>
      </w:pPr>
    </w:p>
    <w:p w:rsidR="00616546" w:rsidRPr="006240B1" w:rsidRDefault="00616546" w:rsidP="00616546">
      <w:pPr>
        <w:ind w:firstLine="709"/>
        <w:jc w:val="center"/>
        <w:rPr>
          <w:b/>
          <w:sz w:val="24"/>
          <w:szCs w:val="24"/>
        </w:rPr>
      </w:pPr>
      <w:r w:rsidRPr="006240B1">
        <w:rPr>
          <w:b/>
          <w:sz w:val="24"/>
          <w:szCs w:val="24"/>
        </w:rPr>
        <w:t>Исчерпывающий перечень оснований для отказа в приеме документов, необходимых для предоставления муниципальной услуги</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616546" w:rsidRPr="006240B1" w:rsidRDefault="00616546" w:rsidP="00616546">
      <w:pPr>
        <w:ind w:firstLine="709"/>
        <w:jc w:val="both"/>
        <w:rPr>
          <w:sz w:val="24"/>
          <w:szCs w:val="24"/>
        </w:rPr>
      </w:pPr>
      <w:r w:rsidRPr="006240B1">
        <w:rPr>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16546" w:rsidRPr="006240B1" w:rsidRDefault="00616546" w:rsidP="00616546">
      <w:pPr>
        <w:ind w:firstLine="709"/>
        <w:jc w:val="both"/>
        <w:rPr>
          <w:sz w:val="24"/>
          <w:szCs w:val="24"/>
        </w:rPr>
      </w:pPr>
      <w:r w:rsidRPr="006240B1">
        <w:rPr>
          <w:sz w:val="24"/>
          <w:szCs w:val="24"/>
        </w:rPr>
        <w:t>2) неполное заполнение обязательных полей в форме запроса о предоставлении услуги (недостоверное, неправильное);</w:t>
      </w:r>
    </w:p>
    <w:p w:rsidR="00616546" w:rsidRPr="006240B1" w:rsidRDefault="00616546" w:rsidP="00616546">
      <w:pPr>
        <w:ind w:firstLine="709"/>
        <w:jc w:val="both"/>
        <w:rPr>
          <w:sz w:val="24"/>
          <w:szCs w:val="24"/>
        </w:rPr>
      </w:pPr>
      <w:r w:rsidRPr="006240B1">
        <w:rPr>
          <w:sz w:val="24"/>
          <w:szCs w:val="24"/>
        </w:rPr>
        <w:t>3) представление неполного комплекта документов;</w:t>
      </w:r>
    </w:p>
    <w:p w:rsidR="00616546" w:rsidRPr="006240B1" w:rsidRDefault="00616546" w:rsidP="00616546">
      <w:pPr>
        <w:ind w:firstLine="709"/>
        <w:jc w:val="both"/>
        <w:rPr>
          <w:sz w:val="24"/>
          <w:szCs w:val="24"/>
        </w:rPr>
      </w:pPr>
      <w:r w:rsidRPr="006240B1">
        <w:rPr>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16546" w:rsidRPr="006240B1" w:rsidRDefault="00616546" w:rsidP="00616546">
      <w:pPr>
        <w:ind w:firstLine="709"/>
        <w:jc w:val="both"/>
        <w:rPr>
          <w:sz w:val="24"/>
          <w:szCs w:val="24"/>
        </w:rPr>
      </w:pPr>
      <w:r w:rsidRPr="006240B1">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546" w:rsidRPr="006240B1" w:rsidRDefault="00616546" w:rsidP="00616546">
      <w:pPr>
        <w:ind w:firstLine="709"/>
        <w:jc w:val="both"/>
        <w:rPr>
          <w:sz w:val="24"/>
          <w:szCs w:val="24"/>
        </w:rPr>
      </w:pPr>
      <w:r w:rsidRPr="006240B1">
        <w:rPr>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16546" w:rsidRPr="006240B1" w:rsidRDefault="00616546" w:rsidP="00616546">
      <w:pPr>
        <w:ind w:firstLine="709"/>
        <w:jc w:val="both"/>
        <w:rPr>
          <w:sz w:val="24"/>
          <w:szCs w:val="24"/>
        </w:rPr>
      </w:pPr>
      <w:r w:rsidRPr="006240B1">
        <w:rPr>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546" w:rsidRPr="006240B1" w:rsidRDefault="00616546" w:rsidP="00616546">
      <w:pPr>
        <w:ind w:firstLine="709"/>
        <w:jc w:val="both"/>
        <w:rPr>
          <w:sz w:val="24"/>
          <w:szCs w:val="24"/>
        </w:rPr>
      </w:pPr>
      <w:r w:rsidRPr="006240B1">
        <w:rPr>
          <w:sz w:val="24"/>
          <w:szCs w:val="24"/>
        </w:rPr>
        <w:t>8) заявление подано лицом, не имеющим полномочий представлять интересы заявителя.</w:t>
      </w:r>
    </w:p>
    <w:p w:rsidR="00616546" w:rsidRPr="006240B1" w:rsidRDefault="00616546" w:rsidP="00616546">
      <w:pPr>
        <w:ind w:firstLine="709"/>
        <w:jc w:val="both"/>
        <w:rPr>
          <w:sz w:val="24"/>
          <w:szCs w:val="24"/>
        </w:rPr>
      </w:pPr>
      <w:r w:rsidRPr="006240B1">
        <w:rPr>
          <w:sz w:val="24"/>
          <w:szCs w:val="24"/>
        </w:rPr>
        <w:t>2.12.1. Решение об отказе в приеме документов направляется не позднее первого рабочего дня, следующего за днем подачи заявления.</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Исчерпывающий перечень оснований для приостановления или отказа в предоставлении муниципальной услуги</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 xml:space="preserve">2.13. </w:t>
      </w:r>
      <w:r>
        <w:rPr>
          <w:sz w:val="24"/>
          <w:szCs w:val="24"/>
        </w:rPr>
        <w:t>Основаниями</w:t>
      </w:r>
      <w:r>
        <w:rPr>
          <w:sz w:val="24"/>
          <w:szCs w:val="24"/>
        </w:rPr>
        <w:tab/>
        <w:t>для</w:t>
      </w:r>
      <w:r>
        <w:rPr>
          <w:sz w:val="24"/>
          <w:szCs w:val="24"/>
        </w:rPr>
        <w:tab/>
        <w:t>отказа</w:t>
      </w:r>
      <w:r>
        <w:rPr>
          <w:sz w:val="24"/>
          <w:szCs w:val="24"/>
        </w:rPr>
        <w:tab/>
        <w:t xml:space="preserve">в предоставлении государственной </w:t>
      </w:r>
      <w:r w:rsidRPr="006240B1">
        <w:rPr>
          <w:sz w:val="24"/>
          <w:szCs w:val="24"/>
        </w:rPr>
        <w:t>услуги являются:</w:t>
      </w:r>
    </w:p>
    <w:p w:rsidR="00616546" w:rsidRPr="006240B1" w:rsidRDefault="00616546" w:rsidP="00616546">
      <w:pPr>
        <w:ind w:firstLine="709"/>
        <w:jc w:val="both"/>
        <w:rPr>
          <w:sz w:val="24"/>
          <w:szCs w:val="24"/>
        </w:rPr>
      </w:pPr>
      <w:r w:rsidRPr="006240B1">
        <w:rPr>
          <w:sz w:val="24"/>
          <w:szCs w:val="24"/>
        </w:rP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16546" w:rsidRPr="006240B1" w:rsidRDefault="00616546" w:rsidP="00616546">
      <w:pPr>
        <w:ind w:firstLine="709"/>
        <w:jc w:val="both"/>
        <w:rPr>
          <w:sz w:val="24"/>
          <w:szCs w:val="24"/>
        </w:rPr>
      </w:pPr>
      <w:r w:rsidRPr="006240B1">
        <w:rPr>
          <w:sz w:val="24"/>
          <w:szCs w:val="24"/>
        </w:rPr>
        <w:t>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616546" w:rsidRPr="006240B1" w:rsidRDefault="00616546" w:rsidP="00616546">
      <w:pPr>
        <w:ind w:firstLine="709"/>
        <w:jc w:val="both"/>
        <w:rPr>
          <w:sz w:val="24"/>
          <w:szCs w:val="24"/>
        </w:rPr>
      </w:pPr>
      <w:r w:rsidRPr="006240B1">
        <w:rPr>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16546" w:rsidRPr="006240B1" w:rsidRDefault="00616546" w:rsidP="00616546">
      <w:pPr>
        <w:ind w:firstLine="709"/>
        <w:jc w:val="both"/>
        <w:rPr>
          <w:sz w:val="24"/>
          <w:szCs w:val="24"/>
        </w:rPr>
      </w:pPr>
      <w:r w:rsidRPr="006240B1">
        <w:rPr>
          <w:sz w:val="24"/>
          <w:szCs w:val="24"/>
        </w:rPr>
        <w:t xml:space="preserve">2.13.4. Обращение заявителя, одного из членов семьи заявителя, иного лица, </w:t>
      </w:r>
      <w:r w:rsidRPr="006240B1">
        <w:rPr>
          <w:sz w:val="24"/>
          <w:szCs w:val="24"/>
        </w:rPr>
        <w:lastRenderedPageBreak/>
        <w:t>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16546" w:rsidRPr="006240B1" w:rsidRDefault="00616546" w:rsidP="00616546">
      <w:pPr>
        <w:ind w:firstLine="709"/>
        <w:jc w:val="both"/>
        <w:rPr>
          <w:sz w:val="24"/>
          <w:szCs w:val="24"/>
        </w:rPr>
      </w:pPr>
      <w:r w:rsidRPr="006240B1">
        <w:rPr>
          <w:sz w:val="24"/>
          <w:szCs w:val="24"/>
        </w:rPr>
        <w:t>2.13.5. Отказ в приватизации жилого помещения одного или нескольких лиц, зарегистрированных по месту жительства с заявителем.</w:t>
      </w:r>
    </w:p>
    <w:p w:rsidR="00616546" w:rsidRPr="006240B1" w:rsidRDefault="00616546" w:rsidP="00616546">
      <w:pPr>
        <w:ind w:firstLine="709"/>
        <w:jc w:val="both"/>
        <w:rPr>
          <w:sz w:val="24"/>
          <w:szCs w:val="24"/>
        </w:rPr>
      </w:pPr>
      <w:r w:rsidRPr="006240B1">
        <w:rPr>
          <w:sz w:val="24"/>
          <w:szCs w:val="24"/>
        </w:rPr>
        <w:t>2.13.6. Использованное ранее право на приватизацию.</w:t>
      </w:r>
    </w:p>
    <w:p w:rsidR="00616546" w:rsidRPr="006240B1" w:rsidRDefault="00616546" w:rsidP="00616546">
      <w:pPr>
        <w:ind w:firstLine="709"/>
        <w:jc w:val="both"/>
        <w:rPr>
          <w:sz w:val="24"/>
          <w:szCs w:val="24"/>
        </w:rPr>
      </w:pPr>
      <w:r w:rsidRPr="006240B1">
        <w:rPr>
          <w:sz w:val="24"/>
          <w:szCs w:val="24"/>
        </w:rPr>
        <w:t>2.13.7. Обращение с запросом о приватизации жилого помещения, находящегося в аварийном состоянии, в общежитии, служебного жилого помещения.</w:t>
      </w:r>
    </w:p>
    <w:p w:rsidR="00616546" w:rsidRPr="006240B1" w:rsidRDefault="00616546" w:rsidP="00616546">
      <w:pPr>
        <w:ind w:firstLine="709"/>
        <w:jc w:val="both"/>
        <w:rPr>
          <w:sz w:val="24"/>
          <w:szCs w:val="24"/>
        </w:rPr>
      </w:pPr>
      <w:r w:rsidRPr="006240B1">
        <w:rPr>
          <w:sz w:val="24"/>
          <w:szCs w:val="24"/>
        </w:rPr>
        <w:t>2.13.8. Отсутствие/непредставление сведений, подтверждающих участие (неучастие) в приватизации, из других субъектов Российской Федерации.</w:t>
      </w:r>
    </w:p>
    <w:p w:rsidR="00616546" w:rsidRPr="006240B1" w:rsidRDefault="00616546" w:rsidP="00616546">
      <w:pPr>
        <w:ind w:firstLine="709"/>
        <w:jc w:val="both"/>
        <w:rPr>
          <w:sz w:val="24"/>
          <w:szCs w:val="24"/>
        </w:rPr>
      </w:pPr>
      <w:r w:rsidRPr="006240B1">
        <w:rPr>
          <w:sz w:val="24"/>
          <w:szCs w:val="24"/>
        </w:rPr>
        <w:t>2.13.9.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616546" w:rsidRPr="006240B1" w:rsidRDefault="00616546" w:rsidP="00616546">
      <w:pPr>
        <w:ind w:firstLine="709"/>
        <w:jc w:val="both"/>
        <w:rPr>
          <w:sz w:val="24"/>
          <w:szCs w:val="24"/>
        </w:rPr>
      </w:pPr>
      <w:r w:rsidRPr="006240B1">
        <w:rPr>
          <w:sz w:val="24"/>
          <w:szCs w:val="24"/>
        </w:rPr>
        <w:t>2.13.10. Изменение паспортных и/или иных персональных данных в период предоставления государственной услуги.</w:t>
      </w:r>
    </w:p>
    <w:p w:rsidR="00616546" w:rsidRPr="006240B1" w:rsidRDefault="00616546" w:rsidP="00616546">
      <w:pPr>
        <w:ind w:firstLine="709"/>
        <w:jc w:val="both"/>
        <w:rPr>
          <w:sz w:val="24"/>
          <w:szCs w:val="24"/>
        </w:rPr>
      </w:pPr>
      <w:r w:rsidRPr="006240B1">
        <w:rPr>
          <w:sz w:val="24"/>
          <w:szCs w:val="24"/>
        </w:rPr>
        <w:t>2.13.11. Арест жилого помещения.</w:t>
      </w:r>
    </w:p>
    <w:p w:rsidR="00616546" w:rsidRPr="006240B1" w:rsidRDefault="00616546" w:rsidP="00616546">
      <w:pPr>
        <w:ind w:firstLine="709"/>
        <w:jc w:val="both"/>
        <w:rPr>
          <w:sz w:val="24"/>
          <w:szCs w:val="24"/>
        </w:rPr>
      </w:pPr>
      <w:r w:rsidRPr="006240B1">
        <w:rPr>
          <w:sz w:val="24"/>
          <w:szCs w:val="24"/>
        </w:rPr>
        <w:t>2.13.12.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616546" w:rsidRPr="006240B1" w:rsidRDefault="00616546" w:rsidP="00616546">
      <w:pPr>
        <w:ind w:firstLine="709"/>
        <w:jc w:val="both"/>
        <w:rPr>
          <w:sz w:val="24"/>
          <w:szCs w:val="24"/>
        </w:rPr>
      </w:pPr>
      <w:r w:rsidRPr="006240B1">
        <w:rPr>
          <w:sz w:val="24"/>
          <w:szCs w:val="24"/>
        </w:rPr>
        <w:t>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16546" w:rsidRPr="006240B1" w:rsidRDefault="00616546" w:rsidP="00616546">
      <w:pPr>
        <w:ind w:firstLine="709"/>
        <w:jc w:val="both"/>
        <w:rPr>
          <w:sz w:val="24"/>
          <w:szCs w:val="24"/>
        </w:rPr>
      </w:pPr>
      <w:r w:rsidRPr="006240B1">
        <w:rPr>
          <w:sz w:val="24"/>
          <w:szCs w:val="24"/>
        </w:rPr>
        <w:t>- граждан, выбывших в организации стационарного социального обслуживания;</w:t>
      </w:r>
    </w:p>
    <w:p w:rsidR="00616546" w:rsidRPr="006240B1" w:rsidRDefault="00616546" w:rsidP="00616546">
      <w:pPr>
        <w:ind w:firstLine="709"/>
        <w:jc w:val="both"/>
        <w:rPr>
          <w:sz w:val="24"/>
          <w:szCs w:val="24"/>
        </w:rPr>
      </w:pPr>
      <w:r w:rsidRPr="006240B1">
        <w:rPr>
          <w:sz w:val="24"/>
          <w:szCs w:val="24"/>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16546" w:rsidRPr="006240B1" w:rsidRDefault="00616546" w:rsidP="00616546">
      <w:pPr>
        <w:ind w:firstLine="709"/>
        <w:jc w:val="both"/>
        <w:rPr>
          <w:sz w:val="24"/>
          <w:szCs w:val="24"/>
        </w:rPr>
      </w:pPr>
      <w:r w:rsidRPr="006240B1">
        <w:rPr>
          <w:sz w:val="24"/>
          <w:szCs w:val="24"/>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16546" w:rsidRPr="006240B1" w:rsidRDefault="00616546" w:rsidP="00616546">
      <w:pPr>
        <w:ind w:firstLine="709"/>
        <w:jc w:val="both"/>
        <w:rPr>
          <w:sz w:val="24"/>
          <w:szCs w:val="24"/>
        </w:rPr>
      </w:pPr>
      <w:r w:rsidRPr="006240B1">
        <w:rPr>
          <w:sz w:val="24"/>
          <w:szCs w:val="24"/>
        </w:rPr>
        <w:t>- граждан, снятых с регистрационного учета на основании судебных решений, но сохранивших право пользования жилым помещением;</w:t>
      </w:r>
    </w:p>
    <w:p w:rsidR="00616546" w:rsidRPr="006240B1" w:rsidRDefault="00616546" w:rsidP="00616546">
      <w:pPr>
        <w:ind w:firstLine="709"/>
        <w:jc w:val="both"/>
        <w:rPr>
          <w:sz w:val="24"/>
          <w:szCs w:val="24"/>
        </w:rPr>
      </w:pPr>
      <w:r w:rsidRPr="006240B1">
        <w:rPr>
          <w:sz w:val="24"/>
          <w:szCs w:val="24"/>
        </w:rPr>
        <w:t>- граждан, снятых с регистрационного учета без указания точного адреса.</w:t>
      </w:r>
    </w:p>
    <w:p w:rsidR="00616546" w:rsidRPr="006240B1" w:rsidRDefault="00616546" w:rsidP="00616546">
      <w:pPr>
        <w:ind w:firstLine="709"/>
        <w:jc w:val="both"/>
        <w:rPr>
          <w:sz w:val="24"/>
          <w:szCs w:val="24"/>
        </w:rPr>
      </w:pPr>
      <w:r w:rsidRPr="006240B1">
        <w:rPr>
          <w:sz w:val="24"/>
          <w:szCs w:val="24"/>
        </w:rPr>
        <w:t>2.13.14.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16546" w:rsidRPr="006240B1" w:rsidRDefault="00616546" w:rsidP="00616546">
      <w:pPr>
        <w:ind w:firstLine="709"/>
        <w:jc w:val="both"/>
        <w:rPr>
          <w:sz w:val="24"/>
          <w:szCs w:val="24"/>
        </w:rPr>
      </w:pPr>
      <w:r w:rsidRPr="006240B1">
        <w:rPr>
          <w:sz w:val="24"/>
          <w:szCs w:val="24"/>
        </w:rPr>
        <w:t>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16546" w:rsidRPr="006240B1" w:rsidRDefault="00616546" w:rsidP="00616546">
      <w:pPr>
        <w:ind w:firstLine="709"/>
        <w:jc w:val="both"/>
        <w:rPr>
          <w:sz w:val="24"/>
          <w:szCs w:val="24"/>
        </w:rPr>
      </w:pPr>
      <w:r w:rsidRPr="006240B1">
        <w:rPr>
          <w:sz w:val="24"/>
          <w:szCs w:val="24"/>
        </w:rPr>
        <w:t>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16546" w:rsidRPr="006240B1" w:rsidRDefault="00616546" w:rsidP="00616546">
      <w:pPr>
        <w:ind w:firstLine="709"/>
        <w:jc w:val="both"/>
        <w:rPr>
          <w:sz w:val="24"/>
          <w:szCs w:val="24"/>
        </w:rPr>
      </w:pPr>
      <w:r w:rsidRPr="006240B1">
        <w:rPr>
          <w:sz w:val="24"/>
          <w:szCs w:val="24"/>
        </w:rPr>
        <w:t>2.13.17. Оспаривание в судебном порядке права на жилое помещение, в отношении которого подан запрос.</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6240B1">
        <w:rPr>
          <w:b/>
          <w:sz w:val="24"/>
          <w:szCs w:val="24"/>
        </w:rPr>
        <w:lastRenderedPageBreak/>
        <w:t>муниципальной услуги</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t xml:space="preserve">2.14. </w:t>
      </w:r>
      <w:r>
        <w:rPr>
          <w:sz w:val="24"/>
          <w:szCs w:val="24"/>
        </w:rPr>
        <w:t>Услуги,</w:t>
      </w:r>
      <w:r>
        <w:rPr>
          <w:sz w:val="24"/>
          <w:szCs w:val="24"/>
        </w:rPr>
        <w:tab/>
        <w:t>необходимые</w:t>
      </w:r>
      <w:r>
        <w:rPr>
          <w:sz w:val="24"/>
          <w:szCs w:val="24"/>
        </w:rPr>
        <w:tab/>
        <w:t xml:space="preserve">и обязательные для </w:t>
      </w:r>
      <w:r w:rsidRPr="006240B1">
        <w:rPr>
          <w:sz w:val="24"/>
          <w:szCs w:val="24"/>
        </w:rPr>
        <w:t>предоставления муниципальной услуги, отсутствуют.</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616546" w:rsidRPr="006240B1" w:rsidRDefault="00616546" w:rsidP="00616546">
      <w:pPr>
        <w:ind w:firstLine="709"/>
        <w:jc w:val="both"/>
        <w:rPr>
          <w:sz w:val="24"/>
          <w:szCs w:val="24"/>
        </w:rPr>
      </w:pPr>
      <w:r w:rsidRPr="006240B1">
        <w:rPr>
          <w:sz w:val="24"/>
          <w:szCs w:val="24"/>
        </w:rPr>
        <w:t>2.15.</w:t>
      </w:r>
      <w:r w:rsidRPr="006240B1">
        <w:rPr>
          <w:b/>
          <w:sz w:val="24"/>
          <w:szCs w:val="24"/>
        </w:rPr>
        <w:t xml:space="preserve"> </w:t>
      </w:r>
      <w:r w:rsidRPr="006240B1">
        <w:rPr>
          <w:sz w:val="24"/>
          <w:szCs w:val="24"/>
        </w:rPr>
        <w:t>Предоставление муниципальной</w:t>
      </w:r>
      <w:r w:rsidRPr="006240B1">
        <w:rPr>
          <w:sz w:val="24"/>
          <w:szCs w:val="24"/>
        </w:rPr>
        <w:tab/>
        <w:t>услуги осуществляется бесплатно.</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6546" w:rsidRPr="006240B1" w:rsidRDefault="00616546" w:rsidP="00616546">
      <w:pPr>
        <w:ind w:firstLine="709"/>
        <w:jc w:val="both"/>
        <w:rPr>
          <w:sz w:val="24"/>
          <w:szCs w:val="24"/>
        </w:rPr>
      </w:pPr>
    </w:p>
    <w:p w:rsidR="00616546" w:rsidRDefault="00616546" w:rsidP="00616546">
      <w:pPr>
        <w:ind w:firstLine="709"/>
        <w:jc w:val="both"/>
        <w:rPr>
          <w:sz w:val="24"/>
          <w:szCs w:val="24"/>
        </w:rPr>
      </w:pPr>
      <w:r w:rsidRPr="006240B1">
        <w:rPr>
          <w:sz w:val="24"/>
          <w:szCs w:val="24"/>
        </w:rPr>
        <w:t>2.1</w:t>
      </w:r>
      <w:r>
        <w:rPr>
          <w:sz w:val="24"/>
          <w:szCs w:val="24"/>
        </w:rPr>
        <w:t>6</w:t>
      </w:r>
      <w:r w:rsidRPr="006240B1">
        <w:rPr>
          <w:sz w:val="24"/>
          <w:szCs w:val="24"/>
        </w:rPr>
        <w:t>. Услуги, необходимые и обязательные для предоставления муниципальной услуги, отсутствуют.</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2.1</w:t>
      </w:r>
      <w:r>
        <w:rPr>
          <w:sz w:val="24"/>
          <w:szCs w:val="24"/>
        </w:rPr>
        <w:t>7</w:t>
      </w:r>
      <w:r w:rsidRPr="006240B1">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Срок и порядок регистрации запроса заявителя о предоставлении муниципальной услуги, в том числе в электронной форме</w:t>
      </w:r>
    </w:p>
    <w:p w:rsidR="00616546" w:rsidRPr="006240B1" w:rsidRDefault="00616546" w:rsidP="00616546">
      <w:pPr>
        <w:ind w:firstLine="709"/>
        <w:jc w:val="both"/>
        <w:rPr>
          <w:sz w:val="24"/>
          <w:szCs w:val="24"/>
        </w:rPr>
      </w:pPr>
    </w:p>
    <w:p w:rsidR="00616546" w:rsidRDefault="00616546" w:rsidP="00616546">
      <w:pPr>
        <w:ind w:firstLine="709"/>
        <w:jc w:val="both"/>
        <w:rPr>
          <w:sz w:val="24"/>
          <w:szCs w:val="24"/>
        </w:rPr>
      </w:pPr>
      <w:r w:rsidRPr="006240B1">
        <w:rPr>
          <w:sz w:val="24"/>
          <w:szCs w:val="24"/>
        </w:rPr>
        <w:t>2.1</w:t>
      </w:r>
      <w:r>
        <w:rPr>
          <w:sz w:val="24"/>
          <w:szCs w:val="24"/>
        </w:rPr>
        <w:t>8</w:t>
      </w:r>
      <w:r w:rsidRPr="006240B1">
        <w:rPr>
          <w:sz w:val="24"/>
          <w:szCs w:val="24"/>
        </w:rPr>
        <w:t>. Срок регистрации заявления о предоставлении муниципальной услуги подлежат регистрации в Уполномоченном органе в течение 15</w:t>
      </w:r>
      <w:r w:rsidRPr="006240B1">
        <w:rPr>
          <w:sz w:val="24"/>
          <w:szCs w:val="24"/>
        </w:rPr>
        <w:tab/>
        <w:t>минут</w:t>
      </w:r>
      <w:r w:rsidRPr="006240B1">
        <w:rPr>
          <w:sz w:val="24"/>
          <w:szCs w:val="24"/>
        </w:rPr>
        <w:tab/>
        <w:t>с момента</w:t>
      </w:r>
      <w:r w:rsidRPr="006240B1">
        <w:rPr>
          <w:sz w:val="24"/>
          <w:szCs w:val="24"/>
        </w:rPr>
        <w:tab/>
        <w:t>приема</w:t>
      </w:r>
      <w:r>
        <w:rPr>
          <w:sz w:val="24"/>
          <w:szCs w:val="24"/>
        </w:rPr>
        <w:t xml:space="preserve"> </w:t>
      </w:r>
      <w:r w:rsidRPr="006240B1">
        <w:rPr>
          <w:sz w:val="24"/>
          <w:szCs w:val="24"/>
        </w:rPr>
        <w:t>заявления</w:t>
      </w:r>
      <w:r w:rsidRPr="006240B1">
        <w:rPr>
          <w:sz w:val="24"/>
          <w:szCs w:val="24"/>
        </w:rPr>
        <w:tab/>
        <w:t>и документов, необходимых</w:t>
      </w:r>
      <w:r w:rsidRPr="006240B1">
        <w:rPr>
          <w:sz w:val="24"/>
          <w:szCs w:val="24"/>
        </w:rPr>
        <w:tab/>
        <w:t>для предоставления муниципальной услуги.</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Требования к помещениям, в которых предоставляется государственная (муниципальная) услуга</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2.</w:t>
      </w:r>
      <w:r>
        <w:rPr>
          <w:sz w:val="24"/>
          <w:szCs w:val="24"/>
        </w:rPr>
        <w:t>19</w:t>
      </w:r>
      <w:r w:rsidRPr="006240B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6546" w:rsidRPr="006240B1" w:rsidRDefault="00616546" w:rsidP="00616546">
      <w:pPr>
        <w:ind w:firstLine="709"/>
        <w:jc w:val="both"/>
        <w:rPr>
          <w:sz w:val="24"/>
          <w:szCs w:val="24"/>
        </w:rPr>
      </w:pPr>
      <w:r w:rsidRPr="006240B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6546" w:rsidRPr="006240B1" w:rsidRDefault="00616546" w:rsidP="00616546">
      <w:pPr>
        <w:ind w:firstLine="709"/>
        <w:jc w:val="both"/>
        <w:rPr>
          <w:sz w:val="24"/>
          <w:szCs w:val="24"/>
        </w:rPr>
      </w:pPr>
      <w:r w:rsidRPr="006240B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6546" w:rsidRPr="006240B1" w:rsidRDefault="00616546" w:rsidP="00616546">
      <w:pPr>
        <w:ind w:firstLine="709"/>
        <w:jc w:val="both"/>
        <w:rPr>
          <w:sz w:val="24"/>
          <w:szCs w:val="24"/>
        </w:rPr>
      </w:pPr>
      <w:r w:rsidRPr="006240B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6546" w:rsidRPr="006240B1" w:rsidRDefault="00616546" w:rsidP="00616546">
      <w:pPr>
        <w:ind w:firstLine="709"/>
        <w:jc w:val="both"/>
        <w:rPr>
          <w:sz w:val="24"/>
          <w:szCs w:val="24"/>
        </w:rPr>
      </w:pPr>
      <w:r w:rsidRPr="006240B1">
        <w:rPr>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616546" w:rsidRPr="006240B1" w:rsidRDefault="00616546" w:rsidP="00616546">
      <w:pPr>
        <w:ind w:firstLine="709"/>
        <w:jc w:val="both"/>
        <w:rPr>
          <w:sz w:val="24"/>
          <w:szCs w:val="24"/>
        </w:rPr>
      </w:pPr>
      <w:r w:rsidRPr="006240B1">
        <w:rPr>
          <w:sz w:val="24"/>
          <w:szCs w:val="24"/>
        </w:rPr>
        <w:t>наименование;</w:t>
      </w:r>
    </w:p>
    <w:p w:rsidR="00616546" w:rsidRPr="006240B1" w:rsidRDefault="00616546" w:rsidP="00616546">
      <w:pPr>
        <w:ind w:firstLine="709"/>
        <w:jc w:val="both"/>
        <w:rPr>
          <w:sz w:val="24"/>
          <w:szCs w:val="24"/>
        </w:rPr>
      </w:pPr>
      <w:r w:rsidRPr="006240B1">
        <w:rPr>
          <w:sz w:val="24"/>
          <w:szCs w:val="24"/>
        </w:rPr>
        <w:t>местонахождение и юридический адрес; режим работы;</w:t>
      </w:r>
    </w:p>
    <w:p w:rsidR="00616546" w:rsidRPr="006240B1" w:rsidRDefault="00616546" w:rsidP="00616546">
      <w:pPr>
        <w:ind w:firstLine="709"/>
        <w:jc w:val="both"/>
        <w:rPr>
          <w:sz w:val="24"/>
          <w:szCs w:val="24"/>
        </w:rPr>
      </w:pPr>
      <w:r w:rsidRPr="006240B1">
        <w:rPr>
          <w:sz w:val="24"/>
          <w:szCs w:val="24"/>
        </w:rPr>
        <w:t>график приема;</w:t>
      </w:r>
    </w:p>
    <w:p w:rsidR="00616546" w:rsidRPr="006240B1" w:rsidRDefault="00616546" w:rsidP="00616546">
      <w:pPr>
        <w:ind w:firstLine="709"/>
        <w:jc w:val="both"/>
        <w:rPr>
          <w:sz w:val="24"/>
          <w:szCs w:val="24"/>
        </w:rPr>
      </w:pPr>
      <w:r w:rsidRPr="006240B1">
        <w:rPr>
          <w:sz w:val="24"/>
          <w:szCs w:val="24"/>
        </w:rPr>
        <w:t>номера телефонов для справок.</w:t>
      </w:r>
    </w:p>
    <w:p w:rsidR="00616546" w:rsidRPr="006240B1" w:rsidRDefault="00616546" w:rsidP="00616546">
      <w:pPr>
        <w:ind w:firstLine="709"/>
        <w:jc w:val="both"/>
        <w:rPr>
          <w:sz w:val="24"/>
          <w:szCs w:val="24"/>
        </w:rPr>
      </w:pPr>
      <w:r w:rsidRPr="006240B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16546" w:rsidRPr="006240B1" w:rsidRDefault="00616546" w:rsidP="00616546">
      <w:pPr>
        <w:ind w:firstLine="709"/>
        <w:jc w:val="both"/>
        <w:rPr>
          <w:sz w:val="24"/>
          <w:szCs w:val="24"/>
        </w:rPr>
      </w:pPr>
      <w:r w:rsidRPr="006240B1">
        <w:rPr>
          <w:sz w:val="24"/>
          <w:szCs w:val="24"/>
        </w:rPr>
        <w:t>Помещения, в которых предоставляется муниципальная услуга, оснащаются:</w:t>
      </w:r>
    </w:p>
    <w:p w:rsidR="00616546" w:rsidRPr="006240B1" w:rsidRDefault="00616546" w:rsidP="00616546">
      <w:pPr>
        <w:ind w:firstLine="709"/>
        <w:jc w:val="both"/>
        <w:rPr>
          <w:sz w:val="24"/>
          <w:szCs w:val="24"/>
        </w:rPr>
      </w:pPr>
      <w:r w:rsidRPr="006240B1">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16546" w:rsidRPr="006240B1" w:rsidRDefault="00616546" w:rsidP="00616546">
      <w:pPr>
        <w:ind w:firstLine="709"/>
        <w:jc w:val="both"/>
        <w:rPr>
          <w:sz w:val="24"/>
          <w:szCs w:val="24"/>
        </w:rPr>
      </w:pPr>
      <w:r w:rsidRPr="006240B1">
        <w:rPr>
          <w:sz w:val="24"/>
          <w:szCs w:val="24"/>
        </w:rPr>
        <w:t>туалетными комнатами для посетителей.</w:t>
      </w:r>
    </w:p>
    <w:p w:rsidR="00616546" w:rsidRPr="006240B1" w:rsidRDefault="00616546" w:rsidP="00616546">
      <w:pPr>
        <w:ind w:firstLine="709"/>
        <w:jc w:val="both"/>
        <w:rPr>
          <w:sz w:val="24"/>
          <w:szCs w:val="24"/>
        </w:rPr>
      </w:pPr>
      <w:r w:rsidRPr="006240B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6546" w:rsidRPr="006240B1" w:rsidRDefault="00616546" w:rsidP="00616546">
      <w:pPr>
        <w:ind w:firstLine="709"/>
        <w:jc w:val="both"/>
        <w:rPr>
          <w:sz w:val="24"/>
          <w:szCs w:val="24"/>
        </w:rPr>
      </w:pPr>
      <w:r w:rsidRPr="006240B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6546" w:rsidRPr="006240B1" w:rsidRDefault="00616546" w:rsidP="00616546">
      <w:pPr>
        <w:ind w:firstLine="709"/>
        <w:jc w:val="both"/>
        <w:rPr>
          <w:sz w:val="24"/>
          <w:szCs w:val="24"/>
        </w:rPr>
      </w:pPr>
      <w:r w:rsidRPr="006240B1">
        <w:rPr>
          <w:sz w:val="24"/>
          <w:szCs w:val="24"/>
        </w:rPr>
        <w:t>Места для заполнения заявлений оборудуются стульями, столами (стойками), бланками заявлений, письменными принадлежностями.</w:t>
      </w:r>
    </w:p>
    <w:p w:rsidR="00616546" w:rsidRPr="006240B1" w:rsidRDefault="00616546" w:rsidP="00616546">
      <w:pPr>
        <w:ind w:firstLine="709"/>
        <w:jc w:val="both"/>
        <w:rPr>
          <w:sz w:val="24"/>
          <w:szCs w:val="24"/>
        </w:rPr>
      </w:pPr>
      <w:r w:rsidRPr="006240B1">
        <w:rPr>
          <w:sz w:val="24"/>
          <w:szCs w:val="24"/>
        </w:rPr>
        <w:t>Места приема Заявителей оборудуются информационными табличками (вывесками) с указанием:</w:t>
      </w:r>
    </w:p>
    <w:p w:rsidR="00616546" w:rsidRPr="006240B1" w:rsidRDefault="00616546" w:rsidP="00616546">
      <w:pPr>
        <w:ind w:firstLine="709"/>
        <w:jc w:val="both"/>
        <w:rPr>
          <w:sz w:val="24"/>
          <w:szCs w:val="24"/>
        </w:rPr>
      </w:pPr>
      <w:r w:rsidRPr="006240B1">
        <w:rPr>
          <w:sz w:val="24"/>
          <w:szCs w:val="24"/>
        </w:rPr>
        <w:t>номера кабинета и наименования отдела;</w:t>
      </w:r>
    </w:p>
    <w:p w:rsidR="00616546" w:rsidRPr="006240B1" w:rsidRDefault="00616546" w:rsidP="00616546">
      <w:pPr>
        <w:ind w:firstLine="709"/>
        <w:jc w:val="both"/>
        <w:rPr>
          <w:sz w:val="24"/>
          <w:szCs w:val="24"/>
        </w:rPr>
      </w:pPr>
      <w:r w:rsidRPr="006240B1">
        <w:rPr>
          <w:sz w:val="24"/>
          <w:szCs w:val="24"/>
        </w:rPr>
        <w:t>фамилии, имени и отчества (последнее – при наличии), должности ответственного лица за прием документов;</w:t>
      </w:r>
    </w:p>
    <w:p w:rsidR="00616546" w:rsidRPr="006240B1" w:rsidRDefault="00616546" w:rsidP="00616546">
      <w:pPr>
        <w:ind w:firstLine="709"/>
        <w:jc w:val="both"/>
        <w:rPr>
          <w:sz w:val="24"/>
          <w:szCs w:val="24"/>
        </w:rPr>
      </w:pPr>
      <w:r w:rsidRPr="006240B1">
        <w:rPr>
          <w:sz w:val="24"/>
          <w:szCs w:val="24"/>
        </w:rPr>
        <w:t>графика приема Заявителей.</w:t>
      </w:r>
    </w:p>
    <w:p w:rsidR="00616546" w:rsidRPr="006240B1" w:rsidRDefault="00616546" w:rsidP="00616546">
      <w:pPr>
        <w:ind w:firstLine="709"/>
        <w:jc w:val="both"/>
        <w:rPr>
          <w:sz w:val="24"/>
          <w:szCs w:val="24"/>
        </w:rPr>
      </w:pPr>
      <w:r w:rsidRPr="006240B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6546" w:rsidRPr="006240B1" w:rsidRDefault="00616546" w:rsidP="00616546">
      <w:pPr>
        <w:ind w:firstLine="709"/>
        <w:jc w:val="both"/>
        <w:rPr>
          <w:sz w:val="24"/>
          <w:szCs w:val="24"/>
        </w:rPr>
      </w:pPr>
      <w:r w:rsidRPr="006240B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6546" w:rsidRPr="006240B1" w:rsidRDefault="00616546" w:rsidP="00616546">
      <w:pPr>
        <w:ind w:firstLine="709"/>
        <w:jc w:val="both"/>
        <w:rPr>
          <w:sz w:val="24"/>
          <w:szCs w:val="24"/>
        </w:rPr>
      </w:pPr>
      <w:r w:rsidRPr="006240B1">
        <w:rPr>
          <w:sz w:val="24"/>
          <w:szCs w:val="24"/>
        </w:rPr>
        <w:t>При предоставлении муниципальной услуги инвалидам обеспечиваются:</w:t>
      </w:r>
    </w:p>
    <w:p w:rsidR="00616546" w:rsidRPr="006240B1" w:rsidRDefault="00616546" w:rsidP="00616546">
      <w:pPr>
        <w:ind w:firstLine="709"/>
        <w:jc w:val="both"/>
        <w:rPr>
          <w:sz w:val="24"/>
          <w:szCs w:val="24"/>
        </w:rPr>
      </w:pPr>
      <w:r w:rsidRPr="006240B1">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616546" w:rsidRPr="006240B1" w:rsidRDefault="00616546" w:rsidP="00616546">
      <w:pPr>
        <w:ind w:firstLine="709"/>
        <w:jc w:val="both"/>
        <w:rPr>
          <w:sz w:val="24"/>
          <w:szCs w:val="24"/>
        </w:rPr>
      </w:pPr>
      <w:r w:rsidRPr="006240B1">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6546" w:rsidRPr="006240B1" w:rsidRDefault="00616546" w:rsidP="00616546">
      <w:pPr>
        <w:ind w:firstLine="709"/>
        <w:jc w:val="both"/>
        <w:rPr>
          <w:sz w:val="24"/>
          <w:szCs w:val="24"/>
        </w:rPr>
      </w:pPr>
      <w:r w:rsidRPr="006240B1">
        <w:rPr>
          <w:sz w:val="24"/>
          <w:szCs w:val="24"/>
        </w:rPr>
        <w:t>сопровождение инвалидов, имеющих стойкие расстройства функции зрения и самостоятельного передвижения;</w:t>
      </w:r>
    </w:p>
    <w:p w:rsidR="00616546" w:rsidRPr="006240B1" w:rsidRDefault="00616546" w:rsidP="00616546">
      <w:pPr>
        <w:ind w:firstLine="709"/>
        <w:jc w:val="both"/>
        <w:rPr>
          <w:sz w:val="24"/>
          <w:szCs w:val="24"/>
        </w:rPr>
      </w:pPr>
      <w:r w:rsidRPr="006240B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6546" w:rsidRPr="006240B1" w:rsidRDefault="00616546" w:rsidP="00616546">
      <w:pPr>
        <w:ind w:firstLine="709"/>
        <w:jc w:val="both"/>
        <w:rPr>
          <w:sz w:val="24"/>
          <w:szCs w:val="24"/>
        </w:rPr>
      </w:pPr>
      <w:r w:rsidRPr="006240B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6546" w:rsidRPr="006240B1" w:rsidRDefault="00616546" w:rsidP="00616546">
      <w:pPr>
        <w:ind w:firstLine="709"/>
        <w:jc w:val="both"/>
        <w:rPr>
          <w:sz w:val="24"/>
          <w:szCs w:val="24"/>
        </w:rPr>
      </w:pPr>
      <w:r w:rsidRPr="006240B1">
        <w:rPr>
          <w:sz w:val="24"/>
          <w:szCs w:val="24"/>
        </w:rPr>
        <w:t xml:space="preserve">допуск </w:t>
      </w:r>
      <w:proofErr w:type="spellStart"/>
      <w:r w:rsidRPr="006240B1">
        <w:rPr>
          <w:sz w:val="24"/>
          <w:szCs w:val="24"/>
        </w:rPr>
        <w:t>сурдопереводчика</w:t>
      </w:r>
      <w:proofErr w:type="spellEnd"/>
      <w:r w:rsidRPr="006240B1">
        <w:rPr>
          <w:sz w:val="24"/>
          <w:szCs w:val="24"/>
        </w:rPr>
        <w:t xml:space="preserve"> и </w:t>
      </w:r>
      <w:proofErr w:type="spellStart"/>
      <w:r w:rsidRPr="006240B1">
        <w:rPr>
          <w:sz w:val="24"/>
          <w:szCs w:val="24"/>
        </w:rPr>
        <w:t>тифлосурдопереводчика</w:t>
      </w:r>
      <w:proofErr w:type="spellEnd"/>
      <w:r w:rsidRPr="006240B1">
        <w:rPr>
          <w:sz w:val="24"/>
          <w:szCs w:val="24"/>
        </w:rPr>
        <w:t>;</w:t>
      </w:r>
    </w:p>
    <w:p w:rsidR="00616546" w:rsidRPr="006240B1" w:rsidRDefault="00616546" w:rsidP="00616546">
      <w:pPr>
        <w:ind w:firstLine="709"/>
        <w:jc w:val="both"/>
        <w:rPr>
          <w:sz w:val="24"/>
          <w:szCs w:val="24"/>
        </w:rPr>
      </w:pPr>
      <w:r w:rsidRPr="006240B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6546" w:rsidRPr="006240B1" w:rsidRDefault="00616546" w:rsidP="00616546">
      <w:pPr>
        <w:ind w:firstLine="709"/>
        <w:jc w:val="both"/>
        <w:rPr>
          <w:sz w:val="24"/>
          <w:szCs w:val="24"/>
        </w:rPr>
      </w:pPr>
      <w:r w:rsidRPr="006240B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lastRenderedPageBreak/>
        <w:t>Показатели доступности и качества муниципальной услуги</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2.2</w:t>
      </w:r>
      <w:r>
        <w:rPr>
          <w:sz w:val="24"/>
          <w:szCs w:val="24"/>
        </w:rPr>
        <w:t>0</w:t>
      </w:r>
      <w:r w:rsidRPr="006240B1">
        <w:rPr>
          <w:sz w:val="24"/>
          <w:szCs w:val="24"/>
        </w:rPr>
        <w:t>. Основными показателями доступности предоставления муниципальной услуги являются:</w:t>
      </w:r>
    </w:p>
    <w:p w:rsidR="00616546" w:rsidRPr="006240B1" w:rsidRDefault="00616546" w:rsidP="00616546">
      <w:pPr>
        <w:ind w:firstLine="709"/>
        <w:jc w:val="both"/>
        <w:rPr>
          <w:sz w:val="24"/>
          <w:szCs w:val="24"/>
        </w:rPr>
      </w:pPr>
      <w:r w:rsidRPr="006240B1">
        <w:rPr>
          <w:sz w:val="24"/>
          <w:szCs w:val="24"/>
        </w:rPr>
        <w:t>наличие полной и понятной информации о порядк</w:t>
      </w:r>
      <w:r>
        <w:rPr>
          <w:sz w:val="24"/>
          <w:szCs w:val="24"/>
        </w:rPr>
        <w:t xml:space="preserve">е, сроках и ходе предоставления </w:t>
      </w:r>
      <w:r w:rsidRPr="006240B1">
        <w:rPr>
          <w:sz w:val="24"/>
          <w:szCs w:val="24"/>
        </w:rPr>
        <w:t>муниципальной услуги</w:t>
      </w:r>
      <w:r w:rsidRPr="006240B1">
        <w:rPr>
          <w:sz w:val="24"/>
          <w:szCs w:val="24"/>
        </w:rPr>
        <w:tab/>
        <w:t>в информационно-телекоммуникационных сетях общего пользования (в том числе в сети «Интернет»), средствах массовой информации;</w:t>
      </w:r>
    </w:p>
    <w:p w:rsidR="00616546" w:rsidRPr="006240B1" w:rsidRDefault="00616546" w:rsidP="00616546">
      <w:pPr>
        <w:ind w:firstLine="709"/>
        <w:jc w:val="both"/>
        <w:rPr>
          <w:sz w:val="24"/>
          <w:szCs w:val="24"/>
        </w:rPr>
      </w:pPr>
      <w:r w:rsidRPr="006240B1">
        <w:rPr>
          <w:sz w:val="24"/>
          <w:szCs w:val="24"/>
        </w:rPr>
        <w:t>возможность   получения    заявителем    уведомлений    о    предоставлении муниципальной услуги с помощью ЕПГУ;</w:t>
      </w:r>
    </w:p>
    <w:p w:rsidR="00616546" w:rsidRPr="006240B1" w:rsidRDefault="00616546" w:rsidP="00616546">
      <w:pPr>
        <w:ind w:firstLine="709"/>
        <w:jc w:val="both"/>
        <w:rPr>
          <w:sz w:val="24"/>
          <w:szCs w:val="24"/>
        </w:rPr>
      </w:pPr>
      <w:r w:rsidRPr="006240B1">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6546" w:rsidRPr="006240B1" w:rsidRDefault="00616546" w:rsidP="00616546">
      <w:pPr>
        <w:ind w:firstLine="709"/>
        <w:jc w:val="both"/>
        <w:rPr>
          <w:sz w:val="24"/>
          <w:szCs w:val="24"/>
        </w:rPr>
      </w:pPr>
      <w:r w:rsidRPr="006240B1">
        <w:rPr>
          <w:sz w:val="24"/>
          <w:szCs w:val="24"/>
        </w:rPr>
        <w:t>2.2</w:t>
      </w:r>
      <w:r>
        <w:rPr>
          <w:sz w:val="24"/>
          <w:szCs w:val="24"/>
        </w:rPr>
        <w:t>1</w:t>
      </w:r>
      <w:r w:rsidRPr="006240B1">
        <w:rPr>
          <w:sz w:val="24"/>
          <w:szCs w:val="24"/>
        </w:rPr>
        <w:t>. Основными показателями качества предоставления муниципальной услуги являются:</w:t>
      </w:r>
    </w:p>
    <w:p w:rsidR="00616546" w:rsidRPr="006240B1" w:rsidRDefault="00616546" w:rsidP="00616546">
      <w:pPr>
        <w:ind w:firstLine="709"/>
        <w:jc w:val="both"/>
        <w:rPr>
          <w:sz w:val="24"/>
          <w:szCs w:val="24"/>
        </w:rPr>
      </w:pPr>
      <w:r w:rsidRPr="006240B1">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6546" w:rsidRPr="006240B1" w:rsidRDefault="00616546" w:rsidP="00616546">
      <w:pPr>
        <w:ind w:firstLine="709"/>
        <w:jc w:val="both"/>
        <w:rPr>
          <w:sz w:val="24"/>
          <w:szCs w:val="24"/>
        </w:rPr>
      </w:pPr>
      <w:r w:rsidRPr="006240B1">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16546" w:rsidRPr="006240B1" w:rsidRDefault="00616546" w:rsidP="00616546">
      <w:pPr>
        <w:ind w:firstLine="709"/>
        <w:jc w:val="both"/>
        <w:rPr>
          <w:sz w:val="24"/>
          <w:szCs w:val="24"/>
        </w:rPr>
      </w:pPr>
      <w:r w:rsidRPr="006240B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16546" w:rsidRPr="006240B1" w:rsidRDefault="00616546" w:rsidP="00616546">
      <w:pPr>
        <w:ind w:firstLine="709"/>
        <w:jc w:val="both"/>
        <w:rPr>
          <w:sz w:val="24"/>
          <w:szCs w:val="24"/>
        </w:rPr>
      </w:pPr>
      <w:r w:rsidRPr="006240B1">
        <w:rPr>
          <w:sz w:val="24"/>
          <w:szCs w:val="24"/>
        </w:rPr>
        <w:t>отсутствие нарушений установленных сроков в процессе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Pr>
          <w:sz w:val="24"/>
          <w:szCs w:val="24"/>
        </w:rPr>
        <w:t>2.22</w:t>
      </w:r>
      <w:r w:rsidRPr="006240B1">
        <w:rPr>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6546" w:rsidRPr="006240B1" w:rsidRDefault="00616546" w:rsidP="00616546">
      <w:pPr>
        <w:ind w:firstLine="709"/>
        <w:jc w:val="both"/>
        <w:rPr>
          <w:sz w:val="24"/>
          <w:szCs w:val="24"/>
        </w:rPr>
      </w:pPr>
      <w:r w:rsidRPr="006240B1">
        <w:rPr>
          <w:sz w:val="24"/>
          <w:szCs w:val="24"/>
        </w:rPr>
        <w:t>2.2</w:t>
      </w:r>
      <w:r>
        <w:rPr>
          <w:sz w:val="24"/>
          <w:szCs w:val="24"/>
        </w:rPr>
        <w:t>3</w:t>
      </w:r>
      <w:r w:rsidRPr="006240B1">
        <w:rPr>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616546" w:rsidRPr="006240B1" w:rsidRDefault="00616546" w:rsidP="00616546">
      <w:pPr>
        <w:ind w:firstLine="709"/>
        <w:jc w:val="both"/>
        <w:rPr>
          <w:sz w:val="24"/>
          <w:szCs w:val="24"/>
        </w:rPr>
      </w:pPr>
      <w:r w:rsidRPr="006240B1">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6546" w:rsidRPr="006240B1" w:rsidRDefault="00616546" w:rsidP="00616546">
      <w:pPr>
        <w:ind w:firstLine="709"/>
        <w:jc w:val="both"/>
        <w:rPr>
          <w:sz w:val="24"/>
          <w:szCs w:val="24"/>
        </w:rPr>
      </w:pPr>
      <w:r w:rsidRPr="006240B1">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6546" w:rsidRPr="006240B1" w:rsidRDefault="00616546" w:rsidP="00616546">
      <w:pPr>
        <w:ind w:firstLine="709"/>
        <w:jc w:val="both"/>
        <w:rPr>
          <w:sz w:val="24"/>
          <w:szCs w:val="24"/>
        </w:rPr>
      </w:pPr>
      <w:r w:rsidRPr="006240B1">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6546" w:rsidRPr="006240B1" w:rsidRDefault="00616546" w:rsidP="00616546">
      <w:pPr>
        <w:ind w:firstLine="709"/>
        <w:jc w:val="both"/>
        <w:rPr>
          <w:sz w:val="24"/>
          <w:szCs w:val="24"/>
        </w:rPr>
      </w:pPr>
      <w:r w:rsidRPr="006240B1">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16546" w:rsidRPr="006240B1" w:rsidRDefault="00616546" w:rsidP="00616546">
      <w:pPr>
        <w:ind w:firstLine="709"/>
        <w:jc w:val="both"/>
        <w:rPr>
          <w:sz w:val="24"/>
          <w:szCs w:val="24"/>
        </w:rPr>
      </w:pPr>
      <w:r w:rsidRPr="006240B1">
        <w:rPr>
          <w:sz w:val="24"/>
          <w:szCs w:val="24"/>
        </w:rPr>
        <w:lastRenderedPageBreak/>
        <w:t>2.2</w:t>
      </w:r>
      <w:r>
        <w:rPr>
          <w:sz w:val="24"/>
          <w:szCs w:val="24"/>
        </w:rPr>
        <w:t>4</w:t>
      </w:r>
      <w:r w:rsidRPr="006240B1">
        <w:rPr>
          <w:sz w:val="24"/>
          <w:szCs w:val="24"/>
        </w:rPr>
        <w:t>. Электронные документы представляются в следующих форматах:</w:t>
      </w:r>
    </w:p>
    <w:p w:rsidR="00616546" w:rsidRPr="006240B1" w:rsidRDefault="00616546" w:rsidP="00616546">
      <w:pPr>
        <w:ind w:firstLine="709"/>
        <w:jc w:val="both"/>
        <w:rPr>
          <w:sz w:val="24"/>
          <w:szCs w:val="24"/>
        </w:rPr>
      </w:pPr>
      <w:r w:rsidRPr="006240B1">
        <w:rPr>
          <w:sz w:val="24"/>
          <w:szCs w:val="24"/>
        </w:rPr>
        <w:t xml:space="preserve">а) </w:t>
      </w:r>
      <w:proofErr w:type="spellStart"/>
      <w:r w:rsidRPr="006240B1">
        <w:rPr>
          <w:sz w:val="24"/>
          <w:szCs w:val="24"/>
        </w:rPr>
        <w:t>xml</w:t>
      </w:r>
      <w:proofErr w:type="spellEnd"/>
      <w:r w:rsidRPr="006240B1">
        <w:rPr>
          <w:sz w:val="24"/>
          <w:szCs w:val="24"/>
        </w:rPr>
        <w:t xml:space="preserve"> - для формализованных документов;</w:t>
      </w:r>
    </w:p>
    <w:p w:rsidR="00616546" w:rsidRPr="006240B1" w:rsidRDefault="00616546" w:rsidP="00616546">
      <w:pPr>
        <w:ind w:firstLine="709"/>
        <w:jc w:val="both"/>
        <w:rPr>
          <w:sz w:val="24"/>
          <w:szCs w:val="24"/>
        </w:rPr>
      </w:pPr>
      <w:r w:rsidRPr="006240B1">
        <w:rPr>
          <w:sz w:val="24"/>
          <w:szCs w:val="24"/>
        </w:rPr>
        <w:t xml:space="preserve">б) </w:t>
      </w:r>
      <w:proofErr w:type="spellStart"/>
      <w:r w:rsidRPr="006240B1">
        <w:rPr>
          <w:sz w:val="24"/>
          <w:szCs w:val="24"/>
        </w:rPr>
        <w:t>doc</w:t>
      </w:r>
      <w:proofErr w:type="spellEnd"/>
      <w:r w:rsidRPr="006240B1">
        <w:rPr>
          <w:sz w:val="24"/>
          <w:szCs w:val="24"/>
        </w:rPr>
        <w:t xml:space="preserve">, </w:t>
      </w:r>
      <w:proofErr w:type="spellStart"/>
      <w:r w:rsidRPr="006240B1">
        <w:rPr>
          <w:sz w:val="24"/>
          <w:szCs w:val="24"/>
        </w:rPr>
        <w:t>docx</w:t>
      </w:r>
      <w:proofErr w:type="spellEnd"/>
      <w:r w:rsidRPr="006240B1">
        <w:rPr>
          <w:sz w:val="24"/>
          <w:szCs w:val="24"/>
        </w:rPr>
        <w:t xml:space="preserve">, </w:t>
      </w:r>
      <w:proofErr w:type="spellStart"/>
      <w:r w:rsidRPr="006240B1">
        <w:rPr>
          <w:sz w:val="24"/>
          <w:szCs w:val="24"/>
        </w:rPr>
        <w:t>odt</w:t>
      </w:r>
      <w:proofErr w:type="spellEnd"/>
      <w:r w:rsidRPr="006240B1">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16546" w:rsidRPr="006240B1" w:rsidRDefault="00616546" w:rsidP="00616546">
      <w:pPr>
        <w:ind w:firstLine="709"/>
        <w:jc w:val="both"/>
        <w:rPr>
          <w:sz w:val="24"/>
          <w:szCs w:val="24"/>
        </w:rPr>
      </w:pPr>
      <w:r w:rsidRPr="006240B1">
        <w:rPr>
          <w:sz w:val="24"/>
          <w:szCs w:val="24"/>
        </w:rPr>
        <w:t xml:space="preserve">в) </w:t>
      </w:r>
      <w:proofErr w:type="spellStart"/>
      <w:r w:rsidRPr="006240B1">
        <w:rPr>
          <w:sz w:val="24"/>
          <w:szCs w:val="24"/>
        </w:rPr>
        <w:t>xls</w:t>
      </w:r>
      <w:proofErr w:type="spellEnd"/>
      <w:r w:rsidRPr="006240B1">
        <w:rPr>
          <w:sz w:val="24"/>
          <w:szCs w:val="24"/>
        </w:rPr>
        <w:t xml:space="preserve">, </w:t>
      </w:r>
      <w:proofErr w:type="spellStart"/>
      <w:r w:rsidRPr="006240B1">
        <w:rPr>
          <w:sz w:val="24"/>
          <w:szCs w:val="24"/>
        </w:rPr>
        <w:t>xlsx</w:t>
      </w:r>
      <w:proofErr w:type="spellEnd"/>
      <w:r w:rsidRPr="006240B1">
        <w:rPr>
          <w:sz w:val="24"/>
          <w:szCs w:val="24"/>
        </w:rPr>
        <w:t xml:space="preserve">, </w:t>
      </w:r>
      <w:proofErr w:type="spellStart"/>
      <w:r w:rsidRPr="006240B1">
        <w:rPr>
          <w:sz w:val="24"/>
          <w:szCs w:val="24"/>
        </w:rPr>
        <w:t>ods</w:t>
      </w:r>
      <w:proofErr w:type="spellEnd"/>
      <w:r w:rsidRPr="006240B1">
        <w:rPr>
          <w:sz w:val="24"/>
          <w:szCs w:val="24"/>
        </w:rPr>
        <w:t xml:space="preserve"> - для документов, содержащих расчеты;</w:t>
      </w:r>
    </w:p>
    <w:p w:rsidR="00616546" w:rsidRPr="006240B1" w:rsidRDefault="00616546" w:rsidP="00616546">
      <w:pPr>
        <w:ind w:firstLine="709"/>
        <w:jc w:val="both"/>
        <w:rPr>
          <w:sz w:val="24"/>
          <w:szCs w:val="24"/>
        </w:rPr>
      </w:pPr>
      <w:r w:rsidRPr="006240B1">
        <w:rPr>
          <w:sz w:val="24"/>
          <w:szCs w:val="24"/>
        </w:rPr>
        <w:t xml:space="preserve">г) </w:t>
      </w:r>
      <w:proofErr w:type="spellStart"/>
      <w:r w:rsidRPr="006240B1">
        <w:rPr>
          <w:sz w:val="24"/>
          <w:szCs w:val="24"/>
        </w:rPr>
        <w:t>pdf</w:t>
      </w:r>
      <w:proofErr w:type="spellEnd"/>
      <w:r w:rsidRPr="006240B1">
        <w:rPr>
          <w:sz w:val="24"/>
          <w:szCs w:val="24"/>
        </w:rPr>
        <w:t xml:space="preserve">, </w:t>
      </w:r>
      <w:proofErr w:type="spellStart"/>
      <w:r w:rsidRPr="006240B1">
        <w:rPr>
          <w:sz w:val="24"/>
          <w:szCs w:val="24"/>
        </w:rPr>
        <w:t>jpg</w:t>
      </w:r>
      <w:proofErr w:type="spellEnd"/>
      <w:r w:rsidRPr="006240B1">
        <w:rPr>
          <w:sz w:val="24"/>
          <w:szCs w:val="24"/>
        </w:rPr>
        <w:t xml:space="preserve">, </w:t>
      </w:r>
      <w:proofErr w:type="spellStart"/>
      <w:r w:rsidRPr="006240B1">
        <w:rPr>
          <w:sz w:val="24"/>
          <w:szCs w:val="24"/>
        </w:rPr>
        <w:t>jpeg</w:t>
      </w:r>
      <w:proofErr w:type="spellEnd"/>
      <w:r w:rsidRPr="006240B1">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6546" w:rsidRPr="006240B1" w:rsidRDefault="00616546" w:rsidP="00616546">
      <w:pPr>
        <w:ind w:firstLine="709"/>
        <w:jc w:val="both"/>
        <w:rPr>
          <w:sz w:val="24"/>
          <w:szCs w:val="24"/>
        </w:rPr>
      </w:pPr>
      <w:r w:rsidRPr="006240B1">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240B1">
        <w:rPr>
          <w:sz w:val="24"/>
          <w:szCs w:val="24"/>
        </w:rPr>
        <w:t>dpi</w:t>
      </w:r>
      <w:proofErr w:type="spellEnd"/>
      <w:r w:rsidRPr="006240B1">
        <w:rPr>
          <w:sz w:val="24"/>
          <w:szCs w:val="24"/>
        </w:rPr>
        <w:t xml:space="preserve"> (масштаб 1:1) с использованием следующих режимов:</w:t>
      </w:r>
    </w:p>
    <w:p w:rsidR="00616546" w:rsidRPr="006240B1" w:rsidRDefault="00616546" w:rsidP="00616546">
      <w:pPr>
        <w:ind w:firstLine="709"/>
        <w:jc w:val="both"/>
        <w:rPr>
          <w:sz w:val="24"/>
          <w:szCs w:val="24"/>
        </w:rPr>
      </w:pPr>
      <w:r w:rsidRPr="006240B1">
        <w:rPr>
          <w:sz w:val="24"/>
          <w:szCs w:val="24"/>
        </w:rPr>
        <w:t>«черно-белый» (при отсутствии в документе графических изображений и (или) цветного текста);</w:t>
      </w:r>
    </w:p>
    <w:p w:rsidR="00616546" w:rsidRPr="006240B1" w:rsidRDefault="00616546" w:rsidP="00616546">
      <w:pPr>
        <w:ind w:firstLine="709"/>
        <w:jc w:val="both"/>
        <w:rPr>
          <w:sz w:val="24"/>
          <w:szCs w:val="24"/>
        </w:rPr>
      </w:pPr>
      <w:r w:rsidRPr="006240B1">
        <w:rPr>
          <w:sz w:val="24"/>
          <w:szCs w:val="24"/>
        </w:rPr>
        <w:t>«оттенки серого» (при наличии в документе графических изображений, отличных от цветного графического изображения);</w:t>
      </w:r>
    </w:p>
    <w:p w:rsidR="00616546" w:rsidRPr="006240B1" w:rsidRDefault="00616546" w:rsidP="00616546">
      <w:pPr>
        <w:ind w:firstLine="709"/>
        <w:jc w:val="both"/>
        <w:rPr>
          <w:sz w:val="24"/>
          <w:szCs w:val="24"/>
        </w:rPr>
      </w:pPr>
      <w:r w:rsidRPr="006240B1">
        <w:rPr>
          <w:sz w:val="24"/>
          <w:szCs w:val="24"/>
        </w:rPr>
        <w:t>«цветной» или «режим полной цветопередачи» (при наличии в документе цветных графических изображений либо цветного текста);</w:t>
      </w:r>
    </w:p>
    <w:p w:rsidR="00616546" w:rsidRPr="006240B1" w:rsidRDefault="00616546" w:rsidP="00616546">
      <w:pPr>
        <w:ind w:firstLine="709"/>
        <w:jc w:val="both"/>
        <w:rPr>
          <w:sz w:val="24"/>
          <w:szCs w:val="24"/>
        </w:rPr>
      </w:pPr>
      <w:r w:rsidRPr="006240B1">
        <w:rPr>
          <w:sz w:val="24"/>
          <w:szCs w:val="24"/>
        </w:rPr>
        <w:t>сохранением всех аутентичных признаков подлинности, а именно: графической подписи лица, печати, углового штампа бланка;</w:t>
      </w:r>
    </w:p>
    <w:p w:rsidR="00616546" w:rsidRPr="006240B1" w:rsidRDefault="00616546" w:rsidP="00616546">
      <w:pPr>
        <w:ind w:firstLine="709"/>
        <w:jc w:val="both"/>
        <w:rPr>
          <w:sz w:val="24"/>
          <w:szCs w:val="24"/>
        </w:rPr>
      </w:pPr>
      <w:r w:rsidRPr="006240B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16546" w:rsidRPr="006240B1" w:rsidRDefault="00616546" w:rsidP="00616546">
      <w:pPr>
        <w:ind w:firstLine="709"/>
        <w:jc w:val="both"/>
        <w:rPr>
          <w:sz w:val="24"/>
          <w:szCs w:val="24"/>
        </w:rPr>
      </w:pPr>
      <w:r w:rsidRPr="006240B1">
        <w:rPr>
          <w:sz w:val="24"/>
          <w:szCs w:val="24"/>
        </w:rPr>
        <w:t>Электронные документы должны обеспечивать:</w:t>
      </w:r>
    </w:p>
    <w:p w:rsidR="00616546" w:rsidRPr="006240B1" w:rsidRDefault="00616546" w:rsidP="00616546">
      <w:pPr>
        <w:ind w:firstLine="709"/>
        <w:jc w:val="both"/>
        <w:rPr>
          <w:sz w:val="24"/>
          <w:szCs w:val="24"/>
        </w:rPr>
      </w:pPr>
      <w:r w:rsidRPr="006240B1">
        <w:rPr>
          <w:sz w:val="24"/>
          <w:szCs w:val="24"/>
        </w:rPr>
        <w:t>возможность идентифицировать документ и количество листов в документе;</w:t>
      </w:r>
    </w:p>
    <w:p w:rsidR="00616546" w:rsidRPr="006240B1" w:rsidRDefault="00616546" w:rsidP="00616546">
      <w:pPr>
        <w:ind w:firstLine="709"/>
        <w:jc w:val="both"/>
        <w:rPr>
          <w:sz w:val="24"/>
          <w:szCs w:val="24"/>
        </w:rPr>
      </w:pPr>
      <w:r w:rsidRPr="006240B1">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6546" w:rsidRPr="006240B1" w:rsidRDefault="00616546" w:rsidP="00616546">
      <w:pPr>
        <w:ind w:firstLine="709"/>
        <w:jc w:val="both"/>
        <w:rPr>
          <w:sz w:val="24"/>
          <w:szCs w:val="24"/>
        </w:rPr>
      </w:pPr>
      <w:r w:rsidRPr="006240B1">
        <w:rPr>
          <w:sz w:val="24"/>
          <w:szCs w:val="24"/>
        </w:rPr>
        <w:t xml:space="preserve">Документы, подлежащие представлению в форматах </w:t>
      </w:r>
      <w:proofErr w:type="spellStart"/>
      <w:r w:rsidRPr="006240B1">
        <w:rPr>
          <w:sz w:val="24"/>
          <w:szCs w:val="24"/>
        </w:rPr>
        <w:t>xls</w:t>
      </w:r>
      <w:proofErr w:type="spellEnd"/>
      <w:r w:rsidRPr="006240B1">
        <w:rPr>
          <w:sz w:val="24"/>
          <w:szCs w:val="24"/>
        </w:rPr>
        <w:t xml:space="preserve">, </w:t>
      </w:r>
      <w:proofErr w:type="spellStart"/>
      <w:r w:rsidRPr="006240B1">
        <w:rPr>
          <w:sz w:val="24"/>
          <w:szCs w:val="24"/>
        </w:rPr>
        <w:t>xlsx</w:t>
      </w:r>
      <w:proofErr w:type="spellEnd"/>
      <w:r w:rsidRPr="006240B1">
        <w:rPr>
          <w:sz w:val="24"/>
          <w:szCs w:val="24"/>
        </w:rPr>
        <w:t xml:space="preserve"> или </w:t>
      </w:r>
      <w:proofErr w:type="spellStart"/>
      <w:r w:rsidRPr="006240B1">
        <w:rPr>
          <w:sz w:val="24"/>
          <w:szCs w:val="24"/>
        </w:rPr>
        <w:t>ods</w:t>
      </w:r>
      <w:proofErr w:type="spellEnd"/>
      <w:r w:rsidRPr="006240B1">
        <w:rPr>
          <w:sz w:val="24"/>
          <w:szCs w:val="24"/>
        </w:rPr>
        <w:t>, формируются в виде отдельного электронного документа.</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 xml:space="preserve">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16546" w:rsidRPr="006240B1" w:rsidRDefault="00616546" w:rsidP="00616546">
      <w:pPr>
        <w:ind w:firstLine="709"/>
        <w:jc w:val="center"/>
        <w:rPr>
          <w:sz w:val="24"/>
          <w:szCs w:val="24"/>
        </w:rPr>
      </w:pPr>
    </w:p>
    <w:p w:rsidR="00616546" w:rsidRPr="006240B1" w:rsidRDefault="00616546" w:rsidP="00616546">
      <w:pPr>
        <w:ind w:firstLine="709"/>
        <w:jc w:val="center"/>
        <w:rPr>
          <w:b/>
          <w:sz w:val="24"/>
          <w:szCs w:val="24"/>
        </w:rPr>
      </w:pPr>
      <w:r w:rsidRPr="006240B1">
        <w:rPr>
          <w:b/>
          <w:sz w:val="24"/>
          <w:szCs w:val="24"/>
        </w:rPr>
        <w:t>Исчерпывающий перечень административных процедур</w:t>
      </w:r>
    </w:p>
    <w:p w:rsidR="00616546" w:rsidRPr="006240B1" w:rsidRDefault="00616546" w:rsidP="00616546">
      <w:pPr>
        <w:ind w:firstLine="709"/>
        <w:jc w:val="center"/>
        <w:rPr>
          <w:sz w:val="24"/>
          <w:szCs w:val="24"/>
        </w:rPr>
      </w:pPr>
    </w:p>
    <w:p w:rsidR="00616546" w:rsidRPr="006240B1" w:rsidRDefault="00616546" w:rsidP="00616546">
      <w:pPr>
        <w:ind w:firstLine="709"/>
        <w:jc w:val="both"/>
        <w:rPr>
          <w:sz w:val="24"/>
          <w:szCs w:val="24"/>
        </w:rPr>
      </w:pPr>
      <w:r w:rsidRPr="006240B1">
        <w:rPr>
          <w:sz w:val="24"/>
          <w:szCs w:val="24"/>
        </w:rPr>
        <w:t>3.1. Предоставление муниципальной услуги включает в себя следующие административные процедуры:</w:t>
      </w:r>
    </w:p>
    <w:p w:rsidR="00616546" w:rsidRPr="006240B1" w:rsidRDefault="00616546" w:rsidP="00616546">
      <w:pPr>
        <w:ind w:firstLine="709"/>
        <w:jc w:val="both"/>
        <w:rPr>
          <w:sz w:val="24"/>
          <w:szCs w:val="24"/>
        </w:rPr>
      </w:pPr>
      <w:r w:rsidRPr="006240B1">
        <w:rPr>
          <w:sz w:val="24"/>
          <w:szCs w:val="24"/>
        </w:rPr>
        <w:t>проверка документов и регистрация заявления; получение сведений посредством СМЭВ; рассмотрение документов и сведений; принятие решения;</w:t>
      </w:r>
    </w:p>
    <w:p w:rsidR="00616546" w:rsidRPr="006240B1" w:rsidRDefault="00616546" w:rsidP="00616546">
      <w:pPr>
        <w:ind w:firstLine="709"/>
        <w:jc w:val="both"/>
        <w:rPr>
          <w:sz w:val="24"/>
          <w:szCs w:val="24"/>
        </w:rPr>
      </w:pPr>
      <w:r w:rsidRPr="006240B1">
        <w:rPr>
          <w:sz w:val="24"/>
          <w:szCs w:val="24"/>
        </w:rPr>
        <w:t>выдача результата;</w:t>
      </w:r>
    </w:p>
    <w:p w:rsidR="00616546" w:rsidRPr="006240B1" w:rsidRDefault="00616546" w:rsidP="00616546">
      <w:pPr>
        <w:ind w:firstLine="709"/>
        <w:jc w:val="both"/>
        <w:rPr>
          <w:sz w:val="24"/>
          <w:szCs w:val="24"/>
        </w:rPr>
      </w:pPr>
      <w:r w:rsidRPr="006240B1">
        <w:rPr>
          <w:sz w:val="24"/>
          <w:szCs w:val="24"/>
        </w:rPr>
        <w:t>внесение результата муниципальной услуги в реестр юридически значимых записей.</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Перечень административных процедур (действий) при предоставлении муниципальной услуги услуг в электронной форме</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3.2. При предоставлении муниципальной услуги в электронной форме заявителю обеспечиваются:</w:t>
      </w:r>
    </w:p>
    <w:p w:rsidR="00616546" w:rsidRPr="006240B1" w:rsidRDefault="00616546" w:rsidP="00616546">
      <w:pPr>
        <w:ind w:firstLine="709"/>
        <w:jc w:val="both"/>
        <w:rPr>
          <w:sz w:val="24"/>
          <w:szCs w:val="24"/>
        </w:rPr>
      </w:pPr>
      <w:r w:rsidRPr="006240B1">
        <w:rPr>
          <w:sz w:val="24"/>
          <w:szCs w:val="24"/>
        </w:rPr>
        <w:t>получение информации о порядке и сроках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формирование заявления;</w:t>
      </w:r>
    </w:p>
    <w:p w:rsidR="00616546" w:rsidRPr="006240B1" w:rsidRDefault="00616546" w:rsidP="00616546">
      <w:pPr>
        <w:ind w:firstLine="709"/>
        <w:jc w:val="both"/>
        <w:rPr>
          <w:sz w:val="24"/>
          <w:szCs w:val="24"/>
        </w:rPr>
      </w:pPr>
      <w:r w:rsidRPr="006240B1">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lastRenderedPageBreak/>
        <w:t>получение результата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получение сведений о ходе рассмотрения заявления;</w:t>
      </w:r>
    </w:p>
    <w:p w:rsidR="00616546" w:rsidRPr="006240B1" w:rsidRDefault="00616546" w:rsidP="00616546">
      <w:pPr>
        <w:ind w:firstLine="709"/>
        <w:jc w:val="both"/>
        <w:rPr>
          <w:sz w:val="24"/>
          <w:szCs w:val="24"/>
        </w:rPr>
      </w:pPr>
      <w:r w:rsidRPr="006240B1">
        <w:rPr>
          <w:sz w:val="24"/>
          <w:szCs w:val="24"/>
        </w:rPr>
        <w:t>осуществление оценки качества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Порядок осуществления административных процедур (действий) в электронной форме</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3.3. Формирование заявления.</w:t>
      </w:r>
    </w:p>
    <w:p w:rsidR="00616546" w:rsidRPr="006240B1" w:rsidRDefault="00616546" w:rsidP="00616546">
      <w:pPr>
        <w:ind w:firstLine="709"/>
        <w:jc w:val="both"/>
        <w:rPr>
          <w:sz w:val="24"/>
          <w:szCs w:val="24"/>
        </w:rPr>
      </w:pPr>
      <w:r w:rsidRPr="006240B1">
        <w:rPr>
          <w:sz w:val="24"/>
          <w:szCs w:val="24"/>
        </w:rPr>
        <w:t>Формирование</w:t>
      </w:r>
      <w:r w:rsidRPr="006240B1">
        <w:rPr>
          <w:sz w:val="24"/>
          <w:szCs w:val="24"/>
        </w:rPr>
        <w:tab/>
        <w:t>заявления</w:t>
      </w:r>
      <w:r w:rsidRPr="006240B1">
        <w:rPr>
          <w:sz w:val="24"/>
          <w:szCs w:val="24"/>
        </w:rPr>
        <w:tab/>
        <w:t>осуществляется</w:t>
      </w:r>
      <w:r w:rsidRPr="006240B1">
        <w:rPr>
          <w:sz w:val="24"/>
          <w:szCs w:val="24"/>
        </w:rPr>
        <w:tab/>
        <w:t>посредством</w:t>
      </w:r>
      <w:r w:rsidRPr="006240B1">
        <w:rPr>
          <w:sz w:val="24"/>
          <w:szCs w:val="24"/>
        </w:rPr>
        <w:tab/>
        <w:t>заполнения электронной формы заявления на ЕПГУ без необходимости дополнительной подачи заявления в какой-либо иной форме.</w:t>
      </w:r>
    </w:p>
    <w:p w:rsidR="00616546" w:rsidRPr="006240B1" w:rsidRDefault="00616546" w:rsidP="00616546">
      <w:pPr>
        <w:ind w:firstLine="709"/>
        <w:jc w:val="both"/>
        <w:rPr>
          <w:sz w:val="24"/>
          <w:szCs w:val="24"/>
        </w:rPr>
      </w:pPr>
      <w:r w:rsidRPr="006240B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6546" w:rsidRPr="006240B1" w:rsidRDefault="00616546" w:rsidP="00616546">
      <w:pPr>
        <w:ind w:firstLine="709"/>
        <w:jc w:val="both"/>
        <w:rPr>
          <w:sz w:val="24"/>
          <w:szCs w:val="24"/>
        </w:rPr>
      </w:pPr>
      <w:r w:rsidRPr="006240B1">
        <w:rPr>
          <w:sz w:val="24"/>
          <w:szCs w:val="24"/>
        </w:rPr>
        <w:t>При формировании заявления заявителю обеспечивается:</w:t>
      </w:r>
    </w:p>
    <w:p w:rsidR="00616546" w:rsidRPr="006240B1" w:rsidRDefault="00616546" w:rsidP="00616546">
      <w:pPr>
        <w:ind w:firstLine="709"/>
        <w:jc w:val="both"/>
        <w:rPr>
          <w:sz w:val="24"/>
          <w:szCs w:val="24"/>
        </w:rPr>
      </w:pPr>
      <w:r w:rsidRPr="006240B1">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б) возможность печати на бумажном носителе копии электронной формы заявления;</w:t>
      </w:r>
    </w:p>
    <w:p w:rsidR="00616546" w:rsidRPr="006240B1" w:rsidRDefault="00616546" w:rsidP="00616546">
      <w:pPr>
        <w:ind w:firstLine="709"/>
        <w:jc w:val="both"/>
        <w:rPr>
          <w:sz w:val="24"/>
          <w:szCs w:val="24"/>
        </w:rPr>
      </w:pPr>
      <w:r w:rsidRPr="006240B1">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6546" w:rsidRPr="006240B1" w:rsidRDefault="00616546" w:rsidP="00616546">
      <w:pPr>
        <w:ind w:firstLine="709"/>
        <w:jc w:val="both"/>
        <w:rPr>
          <w:sz w:val="24"/>
          <w:szCs w:val="24"/>
        </w:rPr>
      </w:pPr>
      <w:r w:rsidRPr="006240B1">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6546" w:rsidRPr="006240B1" w:rsidRDefault="00616546" w:rsidP="00616546">
      <w:pPr>
        <w:ind w:firstLine="709"/>
        <w:jc w:val="both"/>
        <w:rPr>
          <w:sz w:val="24"/>
          <w:szCs w:val="24"/>
        </w:rPr>
      </w:pPr>
      <w:r w:rsidRPr="006240B1">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616546" w:rsidRPr="006240B1" w:rsidRDefault="00616546" w:rsidP="00616546">
      <w:pPr>
        <w:ind w:firstLine="709"/>
        <w:jc w:val="both"/>
        <w:rPr>
          <w:sz w:val="24"/>
          <w:szCs w:val="24"/>
        </w:rPr>
      </w:pPr>
      <w:r w:rsidRPr="006240B1">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6546" w:rsidRPr="006240B1" w:rsidRDefault="00616546" w:rsidP="00616546">
      <w:pPr>
        <w:ind w:firstLine="709"/>
        <w:jc w:val="both"/>
        <w:rPr>
          <w:sz w:val="24"/>
          <w:szCs w:val="24"/>
        </w:rPr>
      </w:pPr>
      <w:r w:rsidRPr="006240B1">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16546" w:rsidRPr="006240B1" w:rsidRDefault="00616546" w:rsidP="00616546">
      <w:pPr>
        <w:ind w:firstLine="709"/>
        <w:jc w:val="both"/>
        <w:rPr>
          <w:sz w:val="24"/>
          <w:szCs w:val="24"/>
        </w:rPr>
      </w:pPr>
      <w:r w:rsidRPr="006240B1">
        <w:rPr>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6546" w:rsidRPr="006240B1" w:rsidRDefault="00616546" w:rsidP="00616546">
      <w:pPr>
        <w:ind w:firstLine="709"/>
        <w:jc w:val="both"/>
        <w:rPr>
          <w:sz w:val="24"/>
          <w:szCs w:val="24"/>
        </w:rPr>
      </w:pPr>
      <w:r w:rsidRPr="006240B1">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6546" w:rsidRPr="006240B1" w:rsidRDefault="00616546" w:rsidP="00616546">
      <w:pPr>
        <w:ind w:firstLine="709"/>
        <w:jc w:val="both"/>
        <w:rPr>
          <w:sz w:val="24"/>
          <w:szCs w:val="24"/>
        </w:rPr>
      </w:pPr>
      <w:r w:rsidRPr="006240B1">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6546" w:rsidRPr="006240B1" w:rsidRDefault="00616546" w:rsidP="00616546">
      <w:pPr>
        <w:ind w:firstLine="709"/>
        <w:jc w:val="both"/>
        <w:rPr>
          <w:sz w:val="24"/>
          <w:szCs w:val="24"/>
        </w:rPr>
      </w:pPr>
      <w:r w:rsidRPr="006240B1">
        <w:rPr>
          <w:sz w:val="24"/>
          <w:szCs w:val="24"/>
        </w:rPr>
        <w:t>Ответственное должностное лицо:</w:t>
      </w:r>
    </w:p>
    <w:p w:rsidR="00616546" w:rsidRPr="006240B1" w:rsidRDefault="00616546" w:rsidP="00616546">
      <w:pPr>
        <w:ind w:firstLine="709"/>
        <w:jc w:val="both"/>
        <w:rPr>
          <w:sz w:val="24"/>
          <w:szCs w:val="24"/>
        </w:rPr>
      </w:pPr>
      <w:r w:rsidRPr="006240B1">
        <w:rPr>
          <w:sz w:val="24"/>
          <w:szCs w:val="24"/>
        </w:rPr>
        <w:t>проверяет наличие электронных заявлений, поступивших с ЕПГУ, с периодом не реже 2 раз в день;</w:t>
      </w:r>
    </w:p>
    <w:p w:rsidR="00616546" w:rsidRPr="006240B1" w:rsidRDefault="00616546" w:rsidP="00616546">
      <w:pPr>
        <w:ind w:firstLine="709"/>
        <w:jc w:val="both"/>
        <w:rPr>
          <w:sz w:val="24"/>
          <w:szCs w:val="24"/>
        </w:rPr>
      </w:pPr>
      <w:r w:rsidRPr="006240B1">
        <w:rPr>
          <w:sz w:val="24"/>
          <w:szCs w:val="24"/>
        </w:rPr>
        <w:t>рассматривает поступившие заявления и приложенные образы документов (документы);</w:t>
      </w:r>
    </w:p>
    <w:p w:rsidR="00616546" w:rsidRPr="006240B1" w:rsidRDefault="00616546" w:rsidP="00616546">
      <w:pPr>
        <w:ind w:firstLine="709"/>
        <w:jc w:val="both"/>
        <w:rPr>
          <w:sz w:val="24"/>
          <w:szCs w:val="24"/>
        </w:rPr>
      </w:pPr>
      <w:r w:rsidRPr="006240B1">
        <w:rPr>
          <w:sz w:val="24"/>
          <w:szCs w:val="24"/>
        </w:rPr>
        <w:lastRenderedPageBreak/>
        <w:t>производит действия в соответствии с пунктом 3.4 настоящего Административного регламента.</w:t>
      </w:r>
    </w:p>
    <w:p w:rsidR="00616546" w:rsidRPr="006240B1" w:rsidRDefault="00616546" w:rsidP="00616546">
      <w:pPr>
        <w:ind w:firstLine="709"/>
        <w:jc w:val="both"/>
        <w:rPr>
          <w:sz w:val="24"/>
          <w:szCs w:val="24"/>
        </w:rPr>
      </w:pPr>
      <w:r w:rsidRPr="006240B1">
        <w:rPr>
          <w:sz w:val="24"/>
          <w:szCs w:val="24"/>
        </w:rPr>
        <w:t>3.6. Заявителю в качестве результата предоставления муниципальной услуги обеспечивается возможность получения документа:</w:t>
      </w:r>
    </w:p>
    <w:p w:rsidR="00616546" w:rsidRPr="006240B1" w:rsidRDefault="00616546" w:rsidP="00616546">
      <w:pPr>
        <w:ind w:firstLine="709"/>
        <w:jc w:val="both"/>
        <w:rPr>
          <w:sz w:val="24"/>
          <w:szCs w:val="24"/>
        </w:rPr>
      </w:pPr>
      <w:r w:rsidRPr="006240B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6546" w:rsidRPr="006240B1" w:rsidRDefault="00616546" w:rsidP="00616546">
      <w:pPr>
        <w:ind w:firstLine="709"/>
        <w:jc w:val="both"/>
        <w:rPr>
          <w:sz w:val="24"/>
          <w:szCs w:val="24"/>
        </w:rPr>
      </w:pPr>
      <w:r w:rsidRPr="006240B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16546" w:rsidRPr="006240B1" w:rsidRDefault="00616546" w:rsidP="00616546">
      <w:pPr>
        <w:ind w:firstLine="709"/>
        <w:jc w:val="both"/>
        <w:rPr>
          <w:sz w:val="24"/>
          <w:szCs w:val="24"/>
        </w:rPr>
      </w:pPr>
      <w:r w:rsidRPr="006240B1">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6546" w:rsidRPr="006240B1" w:rsidRDefault="00616546" w:rsidP="00616546">
      <w:pPr>
        <w:ind w:firstLine="709"/>
        <w:jc w:val="both"/>
        <w:rPr>
          <w:sz w:val="24"/>
          <w:szCs w:val="24"/>
        </w:rPr>
      </w:pPr>
      <w:r w:rsidRPr="006240B1">
        <w:rPr>
          <w:sz w:val="24"/>
          <w:szCs w:val="24"/>
        </w:rPr>
        <w:t>При предоставлении муниципальной услуги в электронной форме заявителю направляется:</w:t>
      </w:r>
    </w:p>
    <w:p w:rsidR="00616546" w:rsidRPr="006240B1" w:rsidRDefault="00616546" w:rsidP="00616546">
      <w:pPr>
        <w:ind w:firstLine="709"/>
        <w:jc w:val="both"/>
        <w:rPr>
          <w:sz w:val="24"/>
          <w:szCs w:val="24"/>
        </w:rPr>
      </w:pPr>
      <w:r w:rsidRPr="006240B1">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6546" w:rsidRPr="006240B1" w:rsidRDefault="00616546" w:rsidP="00616546">
      <w:pPr>
        <w:ind w:firstLine="709"/>
        <w:jc w:val="both"/>
        <w:rPr>
          <w:sz w:val="24"/>
          <w:szCs w:val="24"/>
        </w:rPr>
      </w:pPr>
      <w:r w:rsidRPr="006240B1">
        <w:rPr>
          <w:sz w:val="24"/>
          <w:szCs w:val="24"/>
        </w:rPr>
        <w:t>3.8. Оценка качества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6546" w:rsidRPr="006240B1" w:rsidRDefault="00616546" w:rsidP="00616546">
      <w:pPr>
        <w:ind w:firstLine="709"/>
        <w:jc w:val="both"/>
        <w:rPr>
          <w:sz w:val="24"/>
          <w:szCs w:val="24"/>
        </w:rPr>
      </w:pPr>
      <w:r w:rsidRPr="006240B1">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Порядок исправления допущенных опечаток и ошибок</w:t>
      </w:r>
    </w:p>
    <w:p w:rsidR="00616546" w:rsidRPr="006240B1" w:rsidRDefault="00616546" w:rsidP="00616546">
      <w:pPr>
        <w:ind w:firstLine="709"/>
        <w:jc w:val="center"/>
        <w:rPr>
          <w:b/>
          <w:sz w:val="24"/>
          <w:szCs w:val="24"/>
        </w:rPr>
      </w:pPr>
      <w:r w:rsidRPr="006240B1">
        <w:rPr>
          <w:b/>
          <w:sz w:val="24"/>
          <w:szCs w:val="24"/>
        </w:rPr>
        <w:t>в выданных в результате предоставления муниципальной услуги документах</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 xml:space="preserve">3.10. В случае выявления опечаток и ошибок заявитель вправе обратиться в </w:t>
      </w:r>
      <w:r w:rsidRPr="006240B1">
        <w:rPr>
          <w:sz w:val="24"/>
          <w:szCs w:val="24"/>
        </w:rPr>
        <w:lastRenderedPageBreak/>
        <w:t>Уполномоченный органа с заявлением с приложением документов, указанных в пункте 2.8. настоящего Административного регламента.</w:t>
      </w:r>
    </w:p>
    <w:p w:rsidR="00616546" w:rsidRPr="006240B1" w:rsidRDefault="00616546" w:rsidP="00616546">
      <w:pPr>
        <w:ind w:firstLine="709"/>
        <w:jc w:val="both"/>
        <w:rPr>
          <w:sz w:val="24"/>
          <w:szCs w:val="24"/>
        </w:rPr>
      </w:pPr>
      <w:r w:rsidRPr="006240B1">
        <w:rPr>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616546" w:rsidRPr="006240B1" w:rsidRDefault="00616546" w:rsidP="00616546">
      <w:pPr>
        <w:ind w:firstLine="709"/>
        <w:jc w:val="both"/>
        <w:rPr>
          <w:sz w:val="24"/>
          <w:szCs w:val="24"/>
        </w:rPr>
      </w:pPr>
      <w:r w:rsidRPr="006240B1">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16546" w:rsidRPr="006240B1" w:rsidRDefault="00616546" w:rsidP="00616546">
      <w:pPr>
        <w:ind w:firstLine="709"/>
        <w:jc w:val="both"/>
        <w:rPr>
          <w:sz w:val="24"/>
          <w:szCs w:val="24"/>
        </w:rPr>
      </w:pPr>
      <w:r w:rsidRPr="006240B1">
        <w:rPr>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6546" w:rsidRPr="006240B1" w:rsidRDefault="00616546" w:rsidP="00616546">
      <w:pPr>
        <w:ind w:firstLine="709"/>
        <w:jc w:val="both"/>
        <w:rPr>
          <w:sz w:val="24"/>
          <w:szCs w:val="24"/>
        </w:rPr>
      </w:pPr>
      <w:r w:rsidRPr="006240B1">
        <w:rPr>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 xml:space="preserve">ІV. Формы контроля за исполнением административного регламента </w:t>
      </w:r>
    </w:p>
    <w:p w:rsidR="00616546" w:rsidRPr="006240B1" w:rsidRDefault="00616546" w:rsidP="00616546">
      <w:pPr>
        <w:ind w:firstLine="709"/>
        <w:jc w:val="center"/>
        <w:rPr>
          <w:b/>
          <w:sz w:val="24"/>
          <w:szCs w:val="24"/>
        </w:rPr>
      </w:pPr>
    </w:p>
    <w:p w:rsidR="00616546" w:rsidRPr="006240B1" w:rsidRDefault="00616546" w:rsidP="00616546">
      <w:pPr>
        <w:ind w:firstLine="709"/>
        <w:jc w:val="center"/>
        <w:rPr>
          <w:b/>
          <w:sz w:val="24"/>
          <w:szCs w:val="24"/>
        </w:rPr>
      </w:pPr>
      <w:r w:rsidRPr="006240B1">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6546" w:rsidRPr="006240B1" w:rsidRDefault="00616546" w:rsidP="00616546">
      <w:pPr>
        <w:ind w:firstLine="709"/>
        <w:jc w:val="both"/>
        <w:rPr>
          <w:sz w:val="24"/>
          <w:szCs w:val="24"/>
        </w:rPr>
      </w:pPr>
      <w:r w:rsidRPr="006240B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6546" w:rsidRPr="006240B1" w:rsidRDefault="00616546" w:rsidP="00616546">
      <w:pPr>
        <w:ind w:firstLine="709"/>
        <w:jc w:val="both"/>
        <w:rPr>
          <w:sz w:val="24"/>
          <w:szCs w:val="24"/>
        </w:rPr>
      </w:pPr>
      <w:r w:rsidRPr="006240B1">
        <w:rPr>
          <w:sz w:val="24"/>
          <w:szCs w:val="24"/>
        </w:rPr>
        <w:t>Текущий контроль осуществляется путем проведения проверок:</w:t>
      </w:r>
    </w:p>
    <w:p w:rsidR="00616546" w:rsidRPr="006240B1" w:rsidRDefault="00616546" w:rsidP="00616546">
      <w:pPr>
        <w:ind w:firstLine="709"/>
        <w:jc w:val="both"/>
        <w:rPr>
          <w:sz w:val="24"/>
          <w:szCs w:val="24"/>
        </w:rPr>
      </w:pPr>
      <w:r w:rsidRPr="006240B1">
        <w:rPr>
          <w:sz w:val="24"/>
          <w:szCs w:val="24"/>
        </w:rPr>
        <w:t>решений о предоставлении (об отказе в предоставлении) муниципальной услуги;</w:t>
      </w:r>
    </w:p>
    <w:p w:rsidR="00616546" w:rsidRPr="006240B1" w:rsidRDefault="00616546" w:rsidP="00616546">
      <w:pPr>
        <w:ind w:firstLine="709"/>
        <w:jc w:val="both"/>
        <w:rPr>
          <w:sz w:val="24"/>
          <w:szCs w:val="24"/>
        </w:rPr>
      </w:pPr>
      <w:r w:rsidRPr="006240B1">
        <w:rPr>
          <w:sz w:val="24"/>
          <w:szCs w:val="24"/>
        </w:rPr>
        <w:t>выявления и устранения нарушений прав граждан;</w:t>
      </w:r>
    </w:p>
    <w:p w:rsidR="00616546" w:rsidRPr="006240B1" w:rsidRDefault="00616546" w:rsidP="00616546">
      <w:pPr>
        <w:ind w:firstLine="709"/>
        <w:jc w:val="both"/>
        <w:rPr>
          <w:sz w:val="24"/>
          <w:szCs w:val="24"/>
        </w:rPr>
      </w:pPr>
      <w:r w:rsidRPr="006240B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16546" w:rsidRPr="006240B1" w:rsidRDefault="00616546" w:rsidP="00616546">
      <w:pPr>
        <w:ind w:firstLine="709"/>
        <w:jc w:val="both"/>
        <w:rPr>
          <w:sz w:val="24"/>
          <w:szCs w:val="24"/>
        </w:rPr>
      </w:pPr>
      <w:r w:rsidRPr="006240B1">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6546" w:rsidRPr="006240B1" w:rsidRDefault="00616546" w:rsidP="00616546">
      <w:pPr>
        <w:ind w:firstLine="709"/>
        <w:jc w:val="both"/>
        <w:rPr>
          <w:sz w:val="24"/>
          <w:szCs w:val="24"/>
        </w:rPr>
      </w:pPr>
      <w:r w:rsidRPr="006240B1">
        <w:rPr>
          <w:sz w:val="24"/>
          <w:szCs w:val="24"/>
        </w:rPr>
        <w:t>соблюдение сроков предоставления муниципальной услуги; соблюдение положений настоящего Административного регламента;</w:t>
      </w:r>
    </w:p>
    <w:p w:rsidR="00616546" w:rsidRPr="006240B1" w:rsidRDefault="00616546" w:rsidP="00616546">
      <w:pPr>
        <w:ind w:firstLine="709"/>
        <w:jc w:val="both"/>
        <w:rPr>
          <w:sz w:val="24"/>
          <w:szCs w:val="24"/>
        </w:rPr>
      </w:pPr>
      <w:r w:rsidRPr="006240B1">
        <w:rPr>
          <w:sz w:val="24"/>
          <w:szCs w:val="24"/>
        </w:rPr>
        <w:t>правильность и обоснованность принятого решения об отказе в предоставлении муниципальной услуги.</w:t>
      </w:r>
    </w:p>
    <w:p w:rsidR="00616546" w:rsidRPr="006240B1" w:rsidRDefault="00616546" w:rsidP="00616546">
      <w:pPr>
        <w:ind w:firstLine="709"/>
        <w:jc w:val="both"/>
        <w:rPr>
          <w:sz w:val="24"/>
          <w:szCs w:val="24"/>
        </w:rPr>
      </w:pPr>
      <w:r w:rsidRPr="006240B1">
        <w:rPr>
          <w:sz w:val="24"/>
          <w:szCs w:val="24"/>
        </w:rPr>
        <w:t>Основанием для проведения внеплановых проверок являются:</w:t>
      </w:r>
    </w:p>
    <w:p w:rsidR="00616546" w:rsidRPr="006240B1" w:rsidRDefault="00616546" w:rsidP="00616546">
      <w:pPr>
        <w:ind w:firstLine="709"/>
        <w:jc w:val="both"/>
        <w:rPr>
          <w:sz w:val="24"/>
          <w:szCs w:val="24"/>
        </w:rPr>
      </w:pPr>
      <w:r w:rsidRPr="006240B1">
        <w:rPr>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386FCE">
        <w:rPr>
          <w:sz w:val="24"/>
          <w:szCs w:val="24"/>
        </w:rPr>
        <w:t>нормативных правовых актов Республики Адыгея и нормативных правовых актов муниципального образования «Гиагинский район» (в случае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616546" w:rsidRPr="006240B1" w:rsidRDefault="00616546" w:rsidP="00616546">
      <w:pPr>
        <w:ind w:firstLine="709"/>
        <w:jc w:val="both"/>
        <w:rPr>
          <w:sz w:val="24"/>
          <w:szCs w:val="24"/>
        </w:rPr>
      </w:pPr>
      <w:r w:rsidRPr="006240B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6546" w:rsidRPr="006240B1" w:rsidRDefault="00616546" w:rsidP="00616546">
      <w:pPr>
        <w:ind w:firstLine="709"/>
        <w:jc w:val="both"/>
        <w:rPr>
          <w:sz w:val="24"/>
          <w:szCs w:val="24"/>
        </w:rPr>
      </w:pPr>
      <w:r w:rsidRPr="006240B1">
        <w:rPr>
          <w:sz w:val="24"/>
          <w:szCs w:val="24"/>
        </w:rPr>
        <w:t>Граждане, их объединения и организации также имеют право:</w:t>
      </w:r>
    </w:p>
    <w:p w:rsidR="00616546" w:rsidRPr="006240B1" w:rsidRDefault="00616546" w:rsidP="00616546">
      <w:pPr>
        <w:ind w:firstLine="709"/>
        <w:jc w:val="both"/>
        <w:rPr>
          <w:sz w:val="24"/>
          <w:szCs w:val="24"/>
        </w:rPr>
      </w:pPr>
      <w:r w:rsidRPr="006240B1">
        <w:rPr>
          <w:sz w:val="24"/>
          <w:szCs w:val="24"/>
        </w:rPr>
        <w:t>направлять замечания и предложения по улучшению доступности и качества предоставления муниципальной услуги;</w:t>
      </w:r>
    </w:p>
    <w:p w:rsidR="00616546" w:rsidRPr="006240B1" w:rsidRDefault="00616546" w:rsidP="00616546">
      <w:pPr>
        <w:ind w:firstLine="709"/>
        <w:jc w:val="both"/>
        <w:rPr>
          <w:sz w:val="24"/>
          <w:szCs w:val="24"/>
        </w:rPr>
      </w:pPr>
      <w:r w:rsidRPr="006240B1">
        <w:rPr>
          <w:sz w:val="24"/>
          <w:szCs w:val="24"/>
        </w:rPr>
        <w:t>вносить предложения о мерах по устранению нарушений настоящего Административного регламента.</w:t>
      </w:r>
    </w:p>
    <w:p w:rsidR="00616546" w:rsidRPr="006240B1" w:rsidRDefault="00616546" w:rsidP="00616546">
      <w:pPr>
        <w:ind w:firstLine="709"/>
        <w:jc w:val="both"/>
        <w:rPr>
          <w:sz w:val="24"/>
          <w:szCs w:val="24"/>
        </w:rPr>
      </w:pPr>
      <w:r w:rsidRPr="006240B1">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6546" w:rsidRPr="006240B1" w:rsidRDefault="00616546" w:rsidP="00616546">
      <w:pPr>
        <w:ind w:firstLine="709"/>
        <w:jc w:val="both"/>
        <w:rPr>
          <w:sz w:val="24"/>
          <w:szCs w:val="24"/>
        </w:rPr>
      </w:pPr>
      <w:r w:rsidRPr="006240B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6546" w:rsidRPr="006240B1" w:rsidRDefault="00616546" w:rsidP="00616546">
      <w:pPr>
        <w:ind w:firstLine="709"/>
        <w:jc w:val="both"/>
        <w:rPr>
          <w:sz w:val="24"/>
          <w:szCs w:val="24"/>
        </w:rPr>
      </w:pPr>
      <w:r w:rsidRPr="006240B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6546" w:rsidRPr="006240B1" w:rsidRDefault="00616546" w:rsidP="00616546">
      <w:pPr>
        <w:ind w:firstLine="709"/>
        <w:jc w:val="both"/>
        <w:rPr>
          <w:sz w:val="24"/>
          <w:szCs w:val="24"/>
        </w:rPr>
      </w:pPr>
      <w:r w:rsidRPr="006240B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6546" w:rsidRPr="006240B1" w:rsidRDefault="00616546" w:rsidP="00616546">
      <w:pPr>
        <w:ind w:firstLine="709"/>
        <w:jc w:val="both"/>
        <w:rPr>
          <w:sz w:val="24"/>
          <w:szCs w:val="24"/>
        </w:rPr>
      </w:pPr>
      <w:r w:rsidRPr="006240B1">
        <w:rPr>
          <w:sz w:val="24"/>
          <w:szCs w:val="24"/>
        </w:rPr>
        <w:t>к руководителю многофункционального центра – на решения и действия (бездействие) работника многофункционального центра;</w:t>
      </w:r>
    </w:p>
    <w:p w:rsidR="00616546" w:rsidRPr="006240B1" w:rsidRDefault="00616546" w:rsidP="00616546">
      <w:pPr>
        <w:ind w:firstLine="709"/>
        <w:jc w:val="both"/>
        <w:rPr>
          <w:sz w:val="24"/>
          <w:szCs w:val="24"/>
        </w:rPr>
      </w:pPr>
      <w:r w:rsidRPr="006240B1">
        <w:rPr>
          <w:sz w:val="24"/>
          <w:szCs w:val="24"/>
        </w:rPr>
        <w:t>к учредителю многофункционального центра – на решение и действия (бездействие) многофункционального центра.</w:t>
      </w:r>
    </w:p>
    <w:p w:rsidR="00616546" w:rsidRPr="006240B1" w:rsidRDefault="00616546" w:rsidP="00616546">
      <w:pPr>
        <w:ind w:firstLine="709"/>
        <w:jc w:val="both"/>
        <w:rPr>
          <w:sz w:val="24"/>
          <w:szCs w:val="24"/>
        </w:rPr>
      </w:pPr>
      <w:r w:rsidRPr="006240B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16546" w:rsidRPr="006240B1" w:rsidRDefault="00616546" w:rsidP="00616546">
      <w:pPr>
        <w:ind w:firstLine="709"/>
        <w:jc w:val="both"/>
        <w:rPr>
          <w:sz w:val="24"/>
          <w:szCs w:val="24"/>
        </w:rPr>
      </w:pPr>
      <w:r w:rsidRPr="006240B1">
        <w:rPr>
          <w:sz w:val="24"/>
          <w:szCs w:val="24"/>
        </w:rPr>
        <w:t>Федеральным законом «Об организации предоставления государственных и муниципальных услуг»;</w:t>
      </w:r>
    </w:p>
    <w:p w:rsidR="00616546" w:rsidRPr="006240B1" w:rsidRDefault="00616546" w:rsidP="00616546">
      <w:pPr>
        <w:ind w:firstLine="709"/>
        <w:jc w:val="both"/>
        <w:rPr>
          <w:sz w:val="24"/>
          <w:szCs w:val="24"/>
        </w:rPr>
      </w:pPr>
      <w:r w:rsidRPr="006240B1">
        <w:rPr>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16546" w:rsidRPr="006240B1" w:rsidRDefault="00616546" w:rsidP="00616546">
      <w:pPr>
        <w:ind w:firstLine="709"/>
        <w:jc w:val="both"/>
        <w:rPr>
          <w:sz w:val="24"/>
          <w:szCs w:val="24"/>
        </w:rPr>
      </w:pPr>
      <w:r w:rsidRPr="006240B1">
        <w:rPr>
          <w:sz w:val="24"/>
          <w:szCs w:val="24"/>
        </w:rPr>
        <w:t>постановлением Правительства Российской Федерации от 20 ноября 2012 года</w:t>
      </w:r>
      <w:r>
        <w:rPr>
          <w:sz w:val="24"/>
          <w:szCs w:val="24"/>
        </w:rPr>
        <w:t xml:space="preserve"> </w:t>
      </w:r>
      <w:r w:rsidRPr="006240B1">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VІ.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546" w:rsidRPr="006240B1" w:rsidRDefault="00616546" w:rsidP="00616546">
      <w:pPr>
        <w:ind w:firstLine="709"/>
        <w:jc w:val="center"/>
        <w:rPr>
          <w:b/>
          <w:sz w:val="24"/>
          <w:szCs w:val="24"/>
        </w:rPr>
      </w:pPr>
    </w:p>
    <w:p w:rsidR="00616546" w:rsidRPr="006240B1" w:rsidRDefault="00616546" w:rsidP="00616546">
      <w:pPr>
        <w:ind w:firstLine="709"/>
        <w:jc w:val="center"/>
        <w:rPr>
          <w:b/>
          <w:sz w:val="24"/>
          <w:szCs w:val="24"/>
        </w:rPr>
      </w:pPr>
      <w:r w:rsidRPr="006240B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6546" w:rsidRPr="006240B1" w:rsidRDefault="00616546" w:rsidP="00616546">
      <w:pPr>
        <w:ind w:firstLine="709"/>
        <w:jc w:val="center"/>
        <w:rPr>
          <w:b/>
          <w:sz w:val="24"/>
          <w:szCs w:val="24"/>
        </w:rPr>
      </w:pPr>
    </w:p>
    <w:p w:rsidR="00616546" w:rsidRPr="006240B1" w:rsidRDefault="00616546" w:rsidP="00616546">
      <w:pPr>
        <w:ind w:firstLine="709"/>
        <w:jc w:val="both"/>
        <w:rPr>
          <w:sz w:val="24"/>
          <w:szCs w:val="24"/>
        </w:rPr>
      </w:pPr>
      <w:r w:rsidRPr="006240B1">
        <w:rPr>
          <w:sz w:val="24"/>
          <w:szCs w:val="24"/>
        </w:rPr>
        <w:t>6.1 Многофункциональный центр осуществляет:</w:t>
      </w:r>
    </w:p>
    <w:p w:rsidR="00616546" w:rsidRPr="006240B1" w:rsidRDefault="00616546" w:rsidP="00616546">
      <w:pPr>
        <w:ind w:firstLine="709"/>
        <w:jc w:val="both"/>
        <w:rPr>
          <w:sz w:val="24"/>
          <w:szCs w:val="24"/>
        </w:rPr>
      </w:pPr>
      <w:r w:rsidRPr="006240B1">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240B1">
        <w:rPr>
          <w:sz w:val="24"/>
          <w:szCs w:val="24"/>
        </w:rPr>
        <w:lastRenderedPageBreak/>
        <w:t>многофункциональном центре;</w:t>
      </w:r>
    </w:p>
    <w:p w:rsidR="00616546" w:rsidRPr="006240B1" w:rsidRDefault="00616546" w:rsidP="00616546">
      <w:pPr>
        <w:ind w:firstLine="709"/>
        <w:jc w:val="both"/>
        <w:rPr>
          <w:sz w:val="24"/>
          <w:szCs w:val="24"/>
        </w:rPr>
      </w:pPr>
      <w:r w:rsidRPr="006240B1">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sz w:val="24"/>
          <w:szCs w:val="24"/>
        </w:rPr>
        <w:t>,</w:t>
      </w:r>
      <w:r w:rsidRPr="006240B1">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16546" w:rsidRPr="006240B1" w:rsidRDefault="00616546" w:rsidP="00616546">
      <w:pPr>
        <w:ind w:firstLine="709"/>
        <w:jc w:val="both"/>
        <w:rPr>
          <w:sz w:val="24"/>
          <w:szCs w:val="24"/>
        </w:rPr>
      </w:pPr>
      <w:r w:rsidRPr="006240B1">
        <w:rPr>
          <w:sz w:val="24"/>
          <w:szCs w:val="24"/>
        </w:rPr>
        <w:t>иные процедуры   и   действия, предусмотренные   Федеральным   законом</w:t>
      </w:r>
      <w:r>
        <w:rPr>
          <w:sz w:val="24"/>
          <w:szCs w:val="24"/>
        </w:rPr>
        <w:t xml:space="preserve"> </w:t>
      </w:r>
      <w:r w:rsidRPr="006240B1">
        <w:rPr>
          <w:sz w:val="24"/>
          <w:szCs w:val="24"/>
        </w:rPr>
        <w:t>№ 210-ФЗ.</w:t>
      </w:r>
    </w:p>
    <w:p w:rsidR="00616546" w:rsidRPr="006240B1" w:rsidRDefault="00616546" w:rsidP="00616546">
      <w:pPr>
        <w:ind w:firstLine="709"/>
        <w:jc w:val="both"/>
        <w:rPr>
          <w:sz w:val="24"/>
          <w:szCs w:val="24"/>
        </w:rPr>
      </w:pPr>
      <w:r w:rsidRPr="006240B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Информирование заявителей</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6.2. Информирование заявителя многофункциональными центрами осуществляется следующими способами:</w:t>
      </w:r>
    </w:p>
    <w:p w:rsidR="00616546" w:rsidRPr="006240B1" w:rsidRDefault="00616546" w:rsidP="00616546">
      <w:pPr>
        <w:ind w:firstLine="709"/>
        <w:jc w:val="both"/>
        <w:rPr>
          <w:sz w:val="24"/>
          <w:szCs w:val="24"/>
        </w:rPr>
      </w:pPr>
      <w:r w:rsidRPr="006240B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6546" w:rsidRPr="006240B1" w:rsidRDefault="00616546" w:rsidP="00616546">
      <w:pPr>
        <w:ind w:firstLine="709"/>
        <w:jc w:val="both"/>
        <w:rPr>
          <w:sz w:val="24"/>
          <w:szCs w:val="24"/>
        </w:rPr>
      </w:pPr>
      <w:r w:rsidRPr="006240B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16546" w:rsidRPr="006240B1" w:rsidRDefault="00616546" w:rsidP="00616546">
      <w:pPr>
        <w:ind w:firstLine="709"/>
        <w:jc w:val="both"/>
        <w:rPr>
          <w:sz w:val="24"/>
          <w:szCs w:val="24"/>
        </w:rPr>
      </w:pPr>
      <w:r w:rsidRPr="006240B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6546" w:rsidRPr="006240B1" w:rsidRDefault="00616546" w:rsidP="00616546">
      <w:pPr>
        <w:ind w:firstLine="709"/>
        <w:jc w:val="both"/>
        <w:rPr>
          <w:sz w:val="24"/>
          <w:szCs w:val="24"/>
        </w:rPr>
      </w:pPr>
      <w:r w:rsidRPr="006240B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6546" w:rsidRPr="006240B1" w:rsidRDefault="00616546" w:rsidP="00616546">
      <w:pPr>
        <w:ind w:firstLine="709"/>
        <w:jc w:val="both"/>
        <w:rPr>
          <w:sz w:val="24"/>
          <w:szCs w:val="24"/>
        </w:rPr>
      </w:pPr>
      <w:r w:rsidRPr="006240B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6546" w:rsidRPr="006240B1" w:rsidRDefault="00616546" w:rsidP="00616546">
      <w:pPr>
        <w:ind w:firstLine="709"/>
        <w:jc w:val="both"/>
        <w:rPr>
          <w:sz w:val="24"/>
          <w:szCs w:val="24"/>
        </w:rPr>
      </w:pPr>
      <w:r w:rsidRPr="006240B1">
        <w:rPr>
          <w:sz w:val="24"/>
          <w:szCs w:val="24"/>
        </w:rPr>
        <w:t>изложить обращение в письменной форме (ответ направляется Заявителю в соответствии со способом, указанным в обращении);</w:t>
      </w:r>
    </w:p>
    <w:p w:rsidR="00616546" w:rsidRPr="006240B1" w:rsidRDefault="00616546" w:rsidP="00616546">
      <w:pPr>
        <w:ind w:firstLine="709"/>
        <w:jc w:val="both"/>
        <w:rPr>
          <w:sz w:val="24"/>
          <w:szCs w:val="24"/>
        </w:rPr>
      </w:pPr>
      <w:r w:rsidRPr="006240B1">
        <w:rPr>
          <w:sz w:val="24"/>
          <w:szCs w:val="24"/>
        </w:rPr>
        <w:t>назначить другое время для консультаций.</w:t>
      </w:r>
    </w:p>
    <w:p w:rsidR="00616546" w:rsidRPr="006240B1" w:rsidRDefault="00616546" w:rsidP="00616546">
      <w:pPr>
        <w:ind w:firstLine="709"/>
        <w:jc w:val="both"/>
        <w:rPr>
          <w:sz w:val="24"/>
          <w:szCs w:val="24"/>
        </w:rPr>
      </w:pPr>
      <w:r w:rsidRPr="006240B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6546" w:rsidRPr="006240B1" w:rsidRDefault="00616546" w:rsidP="00616546">
      <w:pPr>
        <w:ind w:firstLine="709"/>
        <w:jc w:val="both"/>
        <w:rPr>
          <w:sz w:val="24"/>
          <w:szCs w:val="24"/>
        </w:rPr>
      </w:pPr>
    </w:p>
    <w:p w:rsidR="00616546" w:rsidRPr="006240B1" w:rsidRDefault="00616546" w:rsidP="00616546">
      <w:pPr>
        <w:ind w:firstLine="709"/>
        <w:jc w:val="center"/>
        <w:rPr>
          <w:b/>
          <w:sz w:val="24"/>
          <w:szCs w:val="24"/>
        </w:rPr>
      </w:pPr>
      <w:r w:rsidRPr="006240B1">
        <w:rPr>
          <w:b/>
          <w:sz w:val="24"/>
          <w:szCs w:val="24"/>
        </w:rPr>
        <w:t>Выдача заявителю результата предоставления муниципальной услуги</w:t>
      </w:r>
    </w:p>
    <w:p w:rsidR="00616546" w:rsidRPr="006240B1" w:rsidRDefault="00616546" w:rsidP="00616546">
      <w:pPr>
        <w:ind w:firstLine="709"/>
        <w:jc w:val="both"/>
        <w:rPr>
          <w:sz w:val="24"/>
          <w:szCs w:val="24"/>
        </w:rPr>
      </w:pPr>
    </w:p>
    <w:p w:rsidR="00616546" w:rsidRPr="006240B1" w:rsidRDefault="00616546" w:rsidP="00616546">
      <w:pPr>
        <w:ind w:firstLine="709"/>
        <w:jc w:val="both"/>
        <w:rPr>
          <w:sz w:val="24"/>
          <w:szCs w:val="24"/>
        </w:rPr>
      </w:pPr>
      <w:r w:rsidRPr="006240B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616546" w:rsidRPr="006240B1" w:rsidRDefault="00616546" w:rsidP="00616546">
      <w:pPr>
        <w:ind w:firstLine="709"/>
        <w:jc w:val="both"/>
        <w:rPr>
          <w:sz w:val="24"/>
          <w:szCs w:val="24"/>
        </w:rPr>
      </w:pPr>
      <w:r w:rsidRPr="006240B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16546" w:rsidRPr="006240B1" w:rsidRDefault="00616546" w:rsidP="00616546">
      <w:pPr>
        <w:ind w:firstLine="709"/>
        <w:jc w:val="both"/>
        <w:rPr>
          <w:sz w:val="24"/>
          <w:szCs w:val="24"/>
        </w:rPr>
      </w:pPr>
      <w:r w:rsidRPr="006240B1">
        <w:rPr>
          <w:sz w:val="24"/>
          <w:szCs w:val="24"/>
        </w:rPr>
        <w:t xml:space="preserve">6.4. Прием заявителей для выдачи документов, являющихся результатом муниципальной </w:t>
      </w:r>
      <w:r w:rsidRPr="006240B1">
        <w:rPr>
          <w:sz w:val="24"/>
          <w:szCs w:val="24"/>
        </w:rP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6546" w:rsidRPr="006240B1" w:rsidRDefault="00616546" w:rsidP="00616546">
      <w:pPr>
        <w:ind w:firstLine="709"/>
        <w:jc w:val="both"/>
        <w:rPr>
          <w:sz w:val="24"/>
          <w:szCs w:val="24"/>
        </w:rPr>
      </w:pPr>
      <w:r w:rsidRPr="006240B1">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6546" w:rsidRPr="006240B1" w:rsidRDefault="00616546" w:rsidP="00616546">
      <w:pPr>
        <w:ind w:firstLine="709"/>
        <w:jc w:val="both"/>
        <w:rPr>
          <w:sz w:val="24"/>
          <w:szCs w:val="24"/>
        </w:rPr>
      </w:pPr>
      <w:r w:rsidRPr="006240B1">
        <w:rPr>
          <w:sz w:val="24"/>
          <w:szCs w:val="24"/>
        </w:rPr>
        <w:t>проверяет полномочия представителя заявителя (в случае обращения представителя заявителя);</w:t>
      </w:r>
    </w:p>
    <w:p w:rsidR="00616546" w:rsidRPr="006240B1" w:rsidRDefault="00616546" w:rsidP="00616546">
      <w:pPr>
        <w:ind w:firstLine="709"/>
        <w:jc w:val="both"/>
        <w:rPr>
          <w:sz w:val="24"/>
          <w:szCs w:val="24"/>
        </w:rPr>
      </w:pPr>
      <w:r w:rsidRPr="006240B1">
        <w:rPr>
          <w:sz w:val="24"/>
          <w:szCs w:val="24"/>
        </w:rPr>
        <w:t>определяет статус исполнения заявления заявителя в ГИС;</w:t>
      </w:r>
    </w:p>
    <w:p w:rsidR="00616546" w:rsidRPr="006240B1" w:rsidRDefault="00616546" w:rsidP="00616546">
      <w:pPr>
        <w:ind w:firstLine="709"/>
        <w:jc w:val="both"/>
        <w:rPr>
          <w:sz w:val="24"/>
          <w:szCs w:val="24"/>
        </w:rPr>
      </w:pPr>
      <w:r w:rsidRPr="006240B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6546" w:rsidRPr="006240B1" w:rsidRDefault="00616546" w:rsidP="00616546">
      <w:pPr>
        <w:ind w:firstLine="709"/>
        <w:jc w:val="both"/>
        <w:rPr>
          <w:sz w:val="24"/>
          <w:szCs w:val="24"/>
        </w:rPr>
      </w:pPr>
      <w:r w:rsidRPr="006240B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6546" w:rsidRPr="006240B1" w:rsidRDefault="00616546" w:rsidP="00616546">
      <w:pPr>
        <w:ind w:firstLine="709"/>
        <w:jc w:val="both"/>
        <w:rPr>
          <w:sz w:val="24"/>
          <w:szCs w:val="24"/>
        </w:rPr>
      </w:pPr>
      <w:r w:rsidRPr="006240B1">
        <w:rPr>
          <w:sz w:val="24"/>
          <w:szCs w:val="24"/>
        </w:rPr>
        <w:t>выдает документы заявителю, при необходимости запрашивает у заявителя подписи за каждый выданный документ;</w:t>
      </w:r>
    </w:p>
    <w:p w:rsidR="00616546" w:rsidRPr="006240B1" w:rsidRDefault="00616546" w:rsidP="00616546">
      <w:pPr>
        <w:ind w:firstLine="709"/>
        <w:jc w:val="both"/>
        <w:rPr>
          <w:sz w:val="24"/>
          <w:szCs w:val="24"/>
        </w:rPr>
      </w:pPr>
      <w:r w:rsidRPr="006240B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16546" w:rsidRPr="006240B1" w:rsidRDefault="00616546" w:rsidP="00616546">
      <w:pPr>
        <w:rPr>
          <w:sz w:val="24"/>
          <w:szCs w:val="24"/>
        </w:rPr>
      </w:pPr>
    </w:p>
    <w:p w:rsidR="00616546" w:rsidRDefault="00616546" w:rsidP="00616546"/>
    <w:p w:rsidR="00616546" w:rsidRDefault="00616546" w:rsidP="00616546"/>
    <w:p w:rsidR="00616546" w:rsidRDefault="00616546" w:rsidP="00616546"/>
    <w:p w:rsidR="00616546" w:rsidRDefault="00616546" w:rsidP="00616546"/>
    <w:p w:rsidR="00616546" w:rsidRDefault="00616546" w:rsidP="00616546">
      <w:pPr>
        <w:spacing w:before="74"/>
        <w:ind w:right="208"/>
        <w:rPr>
          <w:sz w:val="24"/>
        </w:rPr>
      </w:pPr>
      <w:r>
        <w:rPr>
          <w:sz w:val="24"/>
        </w:rPr>
        <w:t>Управляющая делами</w:t>
      </w:r>
      <w:r>
        <w:rPr>
          <w:sz w:val="24"/>
        </w:rPr>
        <w:tab/>
      </w:r>
      <w:r>
        <w:rPr>
          <w:sz w:val="24"/>
        </w:rPr>
        <w:tab/>
      </w:r>
      <w:r>
        <w:rPr>
          <w:sz w:val="24"/>
        </w:rPr>
        <w:tab/>
      </w:r>
      <w:r>
        <w:rPr>
          <w:sz w:val="24"/>
        </w:rPr>
        <w:tab/>
      </w:r>
      <w:r>
        <w:rPr>
          <w:sz w:val="24"/>
        </w:rPr>
        <w:tab/>
      </w:r>
      <w:r>
        <w:rPr>
          <w:sz w:val="24"/>
        </w:rPr>
        <w:tab/>
      </w:r>
      <w:r>
        <w:rPr>
          <w:sz w:val="24"/>
        </w:rPr>
        <w:tab/>
      </w:r>
      <w:r>
        <w:rPr>
          <w:sz w:val="24"/>
        </w:rPr>
        <w:tab/>
        <w:t xml:space="preserve">       Е.М. Василенко</w:t>
      </w:r>
      <w:r>
        <w:rPr>
          <w:sz w:val="24"/>
        </w:rPr>
        <w:tab/>
      </w: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p>
    <w:p w:rsidR="00616546" w:rsidRDefault="00616546" w:rsidP="00616546">
      <w:pPr>
        <w:spacing w:before="74"/>
        <w:ind w:left="6474" w:right="208"/>
        <w:jc w:val="center"/>
        <w:rPr>
          <w:sz w:val="24"/>
        </w:rPr>
      </w:pPr>
      <w:bookmarkStart w:id="3" w:name="_GoBack"/>
      <w:bookmarkEnd w:id="3"/>
    </w:p>
    <w:p w:rsidR="00616546" w:rsidRDefault="00616546" w:rsidP="00616546">
      <w:pPr>
        <w:spacing w:before="74"/>
        <w:ind w:left="6474" w:right="208"/>
        <w:jc w:val="center"/>
        <w:rPr>
          <w:sz w:val="24"/>
        </w:rPr>
      </w:pPr>
      <w:r>
        <w:rPr>
          <w:sz w:val="24"/>
        </w:rPr>
        <w:lastRenderedPageBreak/>
        <w:t>Приложение</w:t>
      </w:r>
      <w:r>
        <w:rPr>
          <w:spacing w:val="-2"/>
          <w:sz w:val="24"/>
        </w:rPr>
        <w:t xml:space="preserve"> </w:t>
      </w:r>
      <w:r>
        <w:rPr>
          <w:sz w:val="24"/>
        </w:rPr>
        <w:t>1</w:t>
      </w:r>
    </w:p>
    <w:p w:rsidR="00616546" w:rsidRDefault="00616546" w:rsidP="00616546">
      <w:pPr>
        <w:ind w:left="6478" w:right="208"/>
        <w:jc w:val="center"/>
        <w:rPr>
          <w:sz w:val="24"/>
        </w:rPr>
      </w:pPr>
      <w:r>
        <w:rPr>
          <w:sz w:val="24"/>
        </w:rPr>
        <w:t>к Административному регламенту</w:t>
      </w:r>
      <w:r>
        <w:rPr>
          <w:spacing w:val="1"/>
          <w:sz w:val="24"/>
        </w:rPr>
        <w:t xml:space="preserve"> </w:t>
      </w:r>
      <w:r>
        <w:rPr>
          <w:sz w:val="24"/>
        </w:rPr>
        <w:t>предоставления муниципальной)</w:t>
      </w:r>
      <w:r>
        <w:rPr>
          <w:spacing w:val="1"/>
          <w:sz w:val="24"/>
        </w:rPr>
        <w:t xml:space="preserve"> </w:t>
      </w:r>
      <w:r>
        <w:rPr>
          <w:sz w:val="24"/>
        </w:rPr>
        <w:t>услуги «Передача в собственность</w:t>
      </w:r>
      <w:r>
        <w:rPr>
          <w:spacing w:val="1"/>
          <w:sz w:val="24"/>
        </w:rPr>
        <w:t xml:space="preserve"> </w:t>
      </w:r>
      <w:r>
        <w:rPr>
          <w:sz w:val="24"/>
        </w:rPr>
        <w:t>граждан занимаемых ими жилых</w:t>
      </w:r>
      <w:r>
        <w:rPr>
          <w:spacing w:val="1"/>
          <w:sz w:val="24"/>
        </w:rPr>
        <w:t xml:space="preserve"> </w:t>
      </w:r>
      <w:r>
        <w:rPr>
          <w:sz w:val="24"/>
        </w:rPr>
        <w:t>помещений жилищного фонда</w:t>
      </w:r>
      <w:r>
        <w:rPr>
          <w:spacing w:val="1"/>
          <w:sz w:val="24"/>
        </w:rPr>
        <w:t xml:space="preserve"> </w:t>
      </w:r>
      <w:r>
        <w:rPr>
          <w:sz w:val="24"/>
        </w:rPr>
        <w:t>(приватизация</w:t>
      </w:r>
      <w:r>
        <w:rPr>
          <w:spacing w:val="-3"/>
          <w:sz w:val="24"/>
        </w:rPr>
        <w:t xml:space="preserve"> </w:t>
      </w:r>
      <w:r>
        <w:rPr>
          <w:sz w:val="24"/>
        </w:rPr>
        <w:t>жилищного</w:t>
      </w:r>
      <w:r>
        <w:rPr>
          <w:spacing w:val="-4"/>
          <w:sz w:val="24"/>
        </w:rPr>
        <w:t xml:space="preserve"> </w:t>
      </w:r>
      <w:r>
        <w:rPr>
          <w:sz w:val="24"/>
        </w:rPr>
        <w:t>фонда)»</w:t>
      </w:r>
    </w:p>
    <w:p w:rsidR="00616546" w:rsidRDefault="00616546" w:rsidP="00616546">
      <w:pPr>
        <w:pStyle w:val="a8"/>
        <w:ind w:left="0" w:firstLine="0"/>
        <w:jc w:val="left"/>
        <w:rPr>
          <w:sz w:val="20"/>
        </w:rPr>
      </w:pPr>
    </w:p>
    <w:p w:rsidR="00616546" w:rsidRPr="0097533B" w:rsidRDefault="00616546" w:rsidP="00616546">
      <w:pPr>
        <w:pStyle w:val="a8"/>
        <w:spacing w:before="2"/>
        <w:ind w:left="0" w:firstLine="0"/>
        <w:jc w:val="left"/>
        <w:rPr>
          <w:sz w:val="16"/>
          <w:szCs w:val="16"/>
        </w:rPr>
      </w:pPr>
    </w:p>
    <w:p w:rsidR="00616546" w:rsidRDefault="00616546" w:rsidP="00616546">
      <w:pPr>
        <w:tabs>
          <w:tab w:val="left" w:pos="6356"/>
        </w:tabs>
        <w:spacing w:before="90"/>
        <w:ind w:left="152"/>
        <w:rPr>
          <w:sz w:val="24"/>
        </w:rPr>
      </w:pPr>
      <w:r>
        <w:rPr>
          <w:sz w:val="24"/>
        </w:rPr>
        <w:t>Сведения о заявителе:</w:t>
      </w:r>
      <w:r>
        <w:rPr>
          <w:sz w:val="24"/>
        </w:rPr>
        <w:tab/>
        <w:t>Кому</w:t>
      </w:r>
      <w:r>
        <w:rPr>
          <w:spacing w:val="-5"/>
          <w:sz w:val="24"/>
        </w:rPr>
        <w:t xml:space="preserve"> </w:t>
      </w:r>
      <w:r>
        <w:rPr>
          <w:sz w:val="24"/>
        </w:rPr>
        <w:t>адресован документ:</w:t>
      </w:r>
    </w:p>
    <w:p w:rsidR="00616546" w:rsidRDefault="00616546" w:rsidP="00616546">
      <w:pPr>
        <w:pStyle w:val="a8"/>
        <w:spacing w:after="1"/>
        <w:ind w:left="0" w:firstLine="0"/>
        <w:jc w:val="left"/>
        <w:rPr>
          <w:sz w:val="27"/>
        </w:rPr>
      </w:pPr>
    </w:p>
    <w:p w:rsidR="00616546" w:rsidRDefault="00616546" w:rsidP="00616546">
      <w:pPr>
        <w:tabs>
          <w:tab w:val="left" w:pos="6351"/>
        </w:tabs>
        <w:spacing w:line="20" w:lineRule="exact"/>
        <w:ind w:left="146"/>
        <w:rPr>
          <w:sz w:val="2"/>
        </w:rPr>
      </w:pPr>
      <w:r>
        <w:rPr>
          <w:noProof/>
          <w:sz w:val="2"/>
          <w:lang w:eastAsia="ru-RU"/>
        </w:rPr>
        <mc:AlternateContent>
          <mc:Choice Requires="wpg">
            <w:drawing>
              <wp:inline distT="0" distB="0" distL="0" distR="0" wp14:anchorId="76E4AEE2" wp14:editId="3E161474">
                <wp:extent cx="2313940" cy="7620"/>
                <wp:effectExtent l="10795" t="9525" r="8890" b="190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7620"/>
                          <a:chOff x="0" y="0"/>
                          <a:chExt cx="3644" cy="12"/>
                        </a:xfrm>
                      </wpg:grpSpPr>
                      <wps:wsp>
                        <wps:cNvPr id="27" name="Line 27"/>
                        <wps:cNvCnPr>
                          <a:cxnSpLocks noChangeShapeType="1"/>
                        </wps:cNvCnPr>
                        <wps:spPr bwMode="auto">
                          <a:xfrm>
                            <a:off x="0" y="6"/>
                            <a:ext cx="36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492EB" id="Group 26" o:spid="_x0000_s1026" style="width:182.2pt;height:.6pt;mso-position-horizontal-relative:char;mso-position-vertical-relative:line" coordsize="36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">
                <v:line id="Line 27" o:spid="_x0000_s1027" style="position:absolute;visibility:visible;mso-wrap-style:square" from="0,6" to="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" strokeweight=".19811mm"/>
                <w10:anchorlock/>
              </v:group>
            </w:pict>
          </mc:Fallback>
        </mc:AlternateContent>
      </w:r>
      <w:r>
        <w:rPr>
          <w:sz w:val="2"/>
        </w:rPr>
        <w:tab/>
      </w:r>
      <w:r>
        <w:rPr>
          <w:noProof/>
          <w:sz w:val="2"/>
          <w:lang w:eastAsia="ru-RU"/>
        </w:rPr>
        <mc:AlternateContent>
          <mc:Choice Requires="wpg">
            <w:drawing>
              <wp:inline distT="0" distB="0" distL="0" distR="0" wp14:anchorId="701B85D2" wp14:editId="6AE9C7C4">
                <wp:extent cx="2313940" cy="7620"/>
                <wp:effectExtent l="13970" t="9525" r="5715" b="1905"/>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7620"/>
                          <a:chOff x="0" y="0"/>
                          <a:chExt cx="3644" cy="12"/>
                        </a:xfrm>
                      </wpg:grpSpPr>
                      <wps:wsp>
                        <wps:cNvPr id="2" name="Line 25"/>
                        <wps:cNvCnPr>
                          <a:cxnSpLocks noChangeShapeType="1"/>
                        </wps:cNvCnPr>
                        <wps:spPr bwMode="auto">
                          <a:xfrm>
                            <a:off x="0" y="6"/>
                            <a:ext cx="36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13F253" id="Group 24" o:spid="_x0000_s1026" style="width:182.2pt;height:.6pt;mso-position-horizontal-relative:char;mso-position-vertical-relative:line" coordsize="36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">
                <v:line id="Line 25" o:spid="_x0000_s1027" style="position:absolute;visibility:visible;mso-wrap-style:square" from="0,6" to="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" strokeweight=".19811mm"/>
                <w10:anchorlock/>
              </v:group>
            </w:pict>
          </mc:Fallback>
        </mc:AlternateContent>
      </w:r>
    </w:p>
    <w:p w:rsidR="00616546" w:rsidRDefault="00616546" w:rsidP="00616546">
      <w:pPr>
        <w:spacing w:line="20" w:lineRule="exact"/>
        <w:rPr>
          <w:sz w:val="2"/>
        </w:rPr>
        <w:sectPr w:rsidR="00616546" w:rsidSect="005B53DC">
          <w:footerReference w:type="default" r:id="rId9"/>
          <w:pgSz w:w="11910" w:h="16840"/>
          <w:pgMar w:top="993" w:right="711" w:bottom="709" w:left="980" w:header="720" w:footer="720" w:gutter="0"/>
          <w:cols w:space="720"/>
        </w:sectPr>
      </w:pPr>
    </w:p>
    <w:p w:rsidR="00616546" w:rsidRDefault="00616546" w:rsidP="00616546">
      <w:pPr>
        <w:spacing w:line="221" w:lineRule="exact"/>
        <w:ind w:left="152"/>
        <w:rPr>
          <w:sz w:val="20"/>
        </w:rPr>
      </w:pPr>
      <w:r>
        <w:rPr>
          <w:sz w:val="20"/>
        </w:rPr>
        <w:lastRenderedPageBreak/>
        <w:t>(Ф.И.О.</w:t>
      </w:r>
      <w:r>
        <w:rPr>
          <w:spacing w:val="-3"/>
          <w:sz w:val="20"/>
        </w:rPr>
        <w:t xml:space="preserve"> </w:t>
      </w:r>
      <w:r>
        <w:rPr>
          <w:sz w:val="20"/>
        </w:rPr>
        <w:t>физического</w:t>
      </w:r>
      <w:r>
        <w:rPr>
          <w:spacing w:val="-3"/>
          <w:sz w:val="20"/>
        </w:rPr>
        <w:t xml:space="preserve"> </w:t>
      </w:r>
      <w:r>
        <w:rPr>
          <w:sz w:val="20"/>
        </w:rPr>
        <w:t>лица)</w:t>
      </w:r>
    </w:p>
    <w:p w:rsidR="00616546" w:rsidRDefault="00616546" w:rsidP="00616546">
      <w:pPr>
        <w:pStyle w:val="a8"/>
        <w:spacing w:before="4"/>
        <w:ind w:left="0" w:firstLine="0"/>
        <w:jc w:val="left"/>
        <w:rPr>
          <w:sz w:val="23"/>
        </w:rPr>
      </w:pPr>
    </w:p>
    <w:p w:rsidR="00616546" w:rsidRDefault="00616546" w:rsidP="00616546">
      <w:pPr>
        <w:ind w:left="152"/>
        <w:rPr>
          <w:sz w:val="20"/>
        </w:rPr>
      </w:pPr>
      <w:r>
        <w:rPr>
          <w:sz w:val="20"/>
        </w:rPr>
        <w:t>Документ,</w:t>
      </w:r>
      <w:r>
        <w:rPr>
          <w:spacing w:val="-7"/>
          <w:sz w:val="20"/>
        </w:rPr>
        <w:t xml:space="preserve"> </w:t>
      </w:r>
      <w:r>
        <w:rPr>
          <w:sz w:val="20"/>
        </w:rPr>
        <w:t>удостоверяющий</w:t>
      </w:r>
      <w:r>
        <w:rPr>
          <w:spacing w:val="-9"/>
          <w:sz w:val="20"/>
        </w:rPr>
        <w:t xml:space="preserve"> </w:t>
      </w:r>
      <w:r>
        <w:rPr>
          <w:sz w:val="20"/>
        </w:rPr>
        <w:t>личность</w:t>
      </w:r>
    </w:p>
    <w:p w:rsidR="00616546" w:rsidRDefault="00616546" w:rsidP="00616546">
      <w:pPr>
        <w:tabs>
          <w:tab w:val="left" w:pos="1998"/>
        </w:tabs>
        <w:spacing w:before="1"/>
        <w:ind w:left="152"/>
        <w:rPr>
          <w:sz w:val="20"/>
        </w:rPr>
      </w:pPr>
      <w:r>
        <w:rPr>
          <w:w w:val="99"/>
          <w:sz w:val="20"/>
          <w:u w:val="single"/>
        </w:rPr>
        <w:t xml:space="preserve"> </w:t>
      </w:r>
      <w:r>
        <w:rPr>
          <w:sz w:val="20"/>
          <w:u w:val="single"/>
        </w:rPr>
        <w:tab/>
      </w:r>
      <w:r>
        <w:rPr>
          <w:sz w:val="20"/>
        </w:rPr>
        <w:t>(вид</w:t>
      </w:r>
      <w:r>
        <w:rPr>
          <w:spacing w:val="-9"/>
          <w:sz w:val="20"/>
        </w:rPr>
        <w:t xml:space="preserve"> </w:t>
      </w:r>
      <w:r>
        <w:rPr>
          <w:sz w:val="20"/>
        </w:rPr>
        <w:t>документа)</w:t>
      </w:r>
    </w:p>
    <w:p w:rsidR="00616546" w:rsidRDefault="00616546" w:rsidP="00616546">
      <w:pPr>
        <w:tabs>
          <w:tab w:val="left" w:pos="2099"/>
        </w:tabs>
        <w:spacing w:line="229" w:lineRule="exact"/>
        <w:ind w:left="152"/>
        <w:rPr>
          <w:sz w:val="20"/>
        </w:rPr>
      </w:pPr>
      <w:r>
        <w:rPr>
          <w:w w:val="99"/>
          <w:sz w:val="20"/>
          <w:u w:val="single"/>
        </w:rPr>
        <w:t xml:space="preserve"> </w:t>
      </w:r>
      <w:r>
        <w:rPr>
          <w:sz w:val="20"/>
          <w:u w:val="single"/>
        </w:rPr>
        <w:tab/>
      </w:r>
      <w:r>
        <w:rPr>
          <w:sz w:val="20"/>
        </w:rPr>
        <w:t>(серия,</w:t>
      </w:r>
      <w:r>
        <w:rPr>
          <w:spacing w:val="-2"/>
          <w:sz w:val="20"/>
        </w:rPr>
        <w:t xml:space="preserve"> </w:t>
      </w:r>
      <w:r>
        <w:rPr>
          <w:sz w:val="20"/>
        </w:rPr>
        <w:t>номер)</w:t>
      </w:r>
    </w:p>
    <w:p w:rsidR="00616546" w:rsidRDefault="00616546" w:rsidP="00616546">
      <w:pPr>
        <w:tabs>
          <w:tab w:val="left" w:pos="1698"/>
        </w:tabs>
        <w:spacing w:line="480" w:lineRule="auto"/>
        <w:ind w:left="152" w:right="210"/>
        <w:rPr>
          <w:sz w:val="20"/>
        </w:rPr>
      </w:pPr>
      <w:r>
        <w:rPr>
          <w:w w:val="99"/>
          <w:sz w:val="20"/>
          <w:u w:val="single"/>
        </w:rPr>
        <w:t xml:space="preserve"> </w:t>
      </w:r>
      <w:r>
        <w:rPr>
          <w:sz w:val="20"/>
          <w:u w:val="single"/>
        </w:rPr>
        <w:tab/>
      </w:r>
      <w:r>
        <w:rPr>
          <w:sz w:val="20"/>
        </w:rPr>
        <w:t>(кем, когда выдан</w:t>
      </w:r>
      <w:r>
        <w:rPr>
          <w:spacing w:val="-47"/>
          <w:sz w:val="20"/>
        </w:rPr>
        <w:t xml:space="preserve"> </w:t>
      </w:r>
      <w:r>
        <w:rPr>
          <w:sz w:val="20"/>
        </w:rPr>
        <w:t>СНИЛС</w:t>
      </w:r>
    </w:p>
    <w:p w:rsidR="00616546" w:rsidRDefault="00616546" w:rsidP="00616546">
      <w:pPr>
        <w:pStyle w:val="a8"/>
        <w:spacing w:line="20" w:lineRule="exact"/>
        <w:ind w:left="148" w:firstLine="0"/>
        <w:jc w:val="left"/>
        <w:rPr>
          <w:sz w:val="2"/>
        </w:rPr>
      </w:pPr>
      <w:r>
        <w:rPr>
          <w:noProof/>
          <w:sz w:val="2"/>
          <w:lang w:eastAsia="ru-RU"/>
        </w:rPr>
        <mc:AlternateContent>
          <mc:Choice Requires="wpg">
            <w:drawing>
              <wp:inline distT="0" distB="0" distL="0" distR="0" wp14:anchorId="25A19B6C" wp14:editId="43D44365">
                <wp:extent cx="953770" cy="5080"/>
                <wp:effectExtent l="13335" t="5715" r="4445"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080"/>
                          <a:chOff x="0" y="0"/>
                          <a:chExt cx="1502" cy="8"/>
                        </a:xfrm>
                      </wpg:grpSpPr>
                      <wps:wsp>
                        <wps:cNvPr id="23" name="Line 23"/>
                        <wps:cNvCnPr>
                          <a:cxnSpLocks noChangeShapeType="1"/>
                        </wps:cNvCnPr>
                        <wps:spPr bwMode="auto">
                          <a:xfrm>
                            <a:off x="0" y="4"/>
                            <a:ext cx="150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FA196C" id="Group 22" o:spid="_x0000_s1026" style="width:75.1pt;height:.4pt;mso-position-horizontal-relative:char;mso-position-vertical-relative:line" coordsize="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">
                <v:line id="Line 23" o:spid="_x0000_s1027" style="position:absolute;visibility:visible;mso-wrap-style:square" from="0,4" to="1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" strokeweight=".14056mm"/>
                <w10:anchorlock/>
              </v:group>
            </w:pict>
          </mc:Fallback>
        </mc:AlternateContent>
      </w:r>
    </w:p>
    <w:p w:rsidR="00616546" w:rsidRDefault="00616546" w:rsidP="00616546">
      <w:pPr>
        <w:ind w:left="152" w:right="192" w:hanging="4"/>
        <w:jc w:val="center"/>
        <w:rPr>
          <w:sz w:val="20"/>
        </w:rPr>
      </w:pPr>
      <w:r>
        <w:br w:type="column"/>
      </w:r>
      <w:r>
        <w:rPr>
          <w:sz w:val="20"/>
        </w:rPr>
        <w:lastRenderedPageBreak/>
        <w:t>(наименование уполномоченного органа</w:t>
      </w:r>
      <w:r>
        <w:rPr>
          <w:spacing w:val="1"/>
          <w:sz w:val="20"/>
        </w:rPr>
        <w:t xml:space="preserve"> </w:t>
      </w:r>
      <w:r>
        <w:rPr>
          <w:sz w:val="20"/>
        </w:rPr>
        <w:t>исполнительной власти субъекта Российской</w:t>
      </w:r>
      <w:r>
        <w:rPr>
          <w:spacing w:val="-47"/>
          <w:sz w:val="20"/>
        </w:rPr>
        <w:t xml:space="preserve"> </w:t>
      </w:r>
      <w:r>
        <w:rPr>
          <w:sz w:val="20"/>
        </w:rPr>
        <w:t>Федерации или органа местного</w:t>
      </w:r>
      <w:r>
        <w:rPr>
          <w:spacing w:val="1"/>
          <w:sz w:val="20"/>
        </w:rPr>
        <w:t xml:space="preserve"> </w:t>
      </w:r>
      <w:r>
        <w:rPr>
          <w:sz w:val="20"/>
        </w:rPr>
        <w:t>самоуправления</w:t>
      </w:r>
    </w:p>
    <w:p w:rsidR="00616546" w:rsidRDefault="00616546" w:rsidP="00616546">
      <w:pPr>
        <w:jc w:val="center"/>
        <w:rPr>
          <w:sz w:val="20"/>
        </w:rPr>
        <w:sectPr w:rsidR="00616546">
          <w:type w:val="continuous"/>
          <w:pgSz w:w="11910" w:h="16840"/>
          <w:pgMar w:top="680" w:right="440" w:bottom="280" w:left="980" w:header="720" w:footer="720" w:gutter="0"/>
          <w:cols w:num="2" w:space="720" w:equalWidth="0">
            <w:col w:w="3438" w:space="2836"/>
            <w:col w:w="4216"/>
          </w:cols>
        </w:sectPr>
      </w:pPr>
    </w:p>
    <w:p w:rsidR="00616546" w:rsidRDefault="00616546" w:rsidP="00616546">
      <w:pPr>
        <w:pStyle w:val="a8"/>
        <w:spacing w:before="4"/>
        <w:ind w:left="0" w:firstLine="0"/>
        <w:jc w:val="left"/>
        <w:rPr>
          <w:sz w:val="25"/>
        </w:rPr>
      </w:pPr>
    </w:p>
    <w:p w:rsidR="00616546" w:rsidRDefault="00616546" w:rsidP="00616546">
      <w:pPr>
        <w:pStyle w:val="a8"/>
        <w:spacing w:line="20" w:lineRule="exact"/>
        <w:ind w:left="146" w:firstLine="0"/>
        <w:jc w:val="left"/>
        <w:rPr>
          <w:sz w:val="2"/>
        </w:rPr>
      </w:pPr>
      <w:r>
        <w:rPr>
          <w:noProof/>
          <w:sz w:val="2"/>
          <w:lang w:eastAsia="ru-RU"/>
        </w:rPr>
        <mc:AlternateContent>
          <mc:Choice Requires="wpg">
            <w:drawing>
              <wp:inline distT="0" distB="0" distL="0" distR="0" wp14:anchorId="412A4645" wp14:editId="0DD690F9">
                <wp:extent cx="2313940" cy="7620"/>
                <wp:effectExtent l="10795" t="1270" r="8890" b="1016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7620"/>
                          <a:chOff x="0" y="0"/>
                          <a:chExt cx="3644" cy="12"/>
                        </a:xfrm>
                      </wpg:grpSpPr>
                      <wps:wsp>
                        <wps:cNvPr id="21" name="Line 21"/>
                        <wps:cNvCnPr>
                          <a:cxnSpLocks noChangeShapeType="1"/>
                        </wps:cNvCnPr>
                        <wps:spPr bwMode="auto">
                          <a:xfrm>
                            <a:off x="0" y="6"/>
                            <a:ext cx="36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11A27D" id="Group 20" o:spid="_x0000_s1026" style="width:182.2pt;height:.6pt;mso-position-horizontal-relative:char;mso-position-vertical-relative:line" coordsize="36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">
                <v:line id="Line 21" o:spid="_x0000_s1027" style="position:absolute;visibility:visible;mso-wrap-style:square" from="0,6" to="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anchorlock/>
              </v:group>
            </w:pict>
          </mc:Fallback>
        </mc:AlternateContent>
      </w:r>
    </w:p>
    <w:p w:rsidR="00616546" w:rsidRDefault="00616546" w:rsidP="00616546">
      <w:pPr>
        <w:ind w:left="1110" w:right="7599" w:firstLine="59"/>
        <w:rPr>
          <w:sz w:val="20"/>
        </w:rPr>
      </w:pPr>
      <w:r>
        <w:rPr>
          <w:sz w:val="20"/>
        </w:rPr>
        <w:t>(адрес регистрации</w:t>
      </w:r>
      <w:r>
        <w:rPr>
          <w:spacing w:val="1"/>
          <w:sz w:val="20"/>
        </w:rPr>
        <w:t xml:space="preserve"> </w:t>
      </w:r>
      <w:r>
        <w:rPr>
          <w:sz w:val="20"/>
        </w:rPr>
        <w:t>по</w:t>
      </w:r>
      <w:r>
        <w:rPr>
          <w:spacing w:val="-4"/>
          <w:sz w:val="20"/>
        </w:rPr>
        <w:t xml:space="preserve"> </w:t>
      </w:r>
      <w:r>
        <w:rPr>
          <w:sz w:val="20"/>
        </w:rPr>
        <w:t>месту</w:t>
      </w:r>
      <w:r>
        <w:rPr>
          <w:spacing w:val="-6"/>
          <w:sz w:val="20"/>
        </w:rPr>
        <w:t xml:space="preserve"> </w:t>
      </w:r>
      <w:r>
        <w:rPr>
          <w:sz w:val="20"/>
        </w:rPr>
        <w:t>жительства</w:t>
      </w:r>
    </w:p>
    <w:p w:rsidR="00616546" w:rsidRDefault="00616546" w:rsidP="00616546">
      <w:pPr>
        <w:pStyle w:val="a8"/>
        <w:spacing w:before="10"/>
        <w:ind w:left="0" w:firstLine="0"/>
        <w:jc w:val="left"/>
        <w:rPr>
          <w:sz w:val="22"/>
        </w:rPr>
      </w:pPr>
      <w:r>
        <w:rPr>
          <w:noProof/>
          <w:lang w:eastAsia="ru-RU"/>
        </w:rPr>
        <mc:AlternateContent>
          <mc:Choice Requires="wps">
            <w:drawing>
              <wp:anchor distT="0" distB="0" distL="0" distR="0" simplePos="0" relativeHeight="251661312" behindDoc="1" locked="0" layoutInCell="1" allowOverlap="1" wp14:anchorId="7B845401" wp14:editId="1E97A95E">
                <wp:simplePos x="0" y="0"/>
                <wp:positionH relativeFrom="page">
                  <wp:posOffset>719455</wp:posOffset>
                </wp:positionH>
                <wp:positionV relativeFrom="paragraph">
                  <wp:posOffset>195580</wp:posOffset>
                </wp:positionV>
                <wp:extent cx="231394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1133 1133"/>
                            <a:gd name="T1" fmla="*/ T0 w 3644"/>
                            <a:gd name="T2" fmla="+- 0 4776 1133"/>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128C" id="Freeform 19" o:spid="_x0000_s1026" style="position:absolute;margin-left:56.65pt;margin-top:15.4pt;width:182.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" path="m,l3643,e" filled="f" strokeweight=".19811mm">
                <v:path arrowok="t" o:connecttype="custom" o:connectlocs="0,0;2313305,0" o:connectangles="0,0"/>
                <w10:wrap type="topAndBottom" anchorx="page"/>
              </v:shape>
            </w:pict>
          </mc:Fallback>
        </mc:AlternateContent>
      </w:r>
    </w:p>
    <w:p w:rsidR="00616546" w:rsidRDefault="00616546" w:rsidP="00616546">
      <w:pPr>
        <w:spacing w:line="201" w:lineRule="exact"/>
        <w:ind w:left="1170"/>
        <w:rPr>
          <w:sz w:val="20"/>
        </w:rPr>
      </w:pPr>
      <w:r>
        <w:rPr>
          <w:sz w:val="20"/>
        </w:rPr>
        <w:t>(адрес</w:t>
      </w:r>
      <w:r>
        <w:rPr>
          <w:spacing w:val="-1"/>
          <w:sz w:val="20"/>
        </w:rPr>
        <w:t xml:space="preserve"> </w:t>
      </w:r>
      <w:r>
        <w:rPr>
          <w:sz w:val="20"/>
        </w:rPr>
        <w:t>регистрации</w:t>
      </w:r>
    </w:p>
    <w:p w:rsidR="00616546" w:rsidRDefault="00616546" w:rsidP="00616546">
      <w:pPr>
        <w:tabs>
          <w:tab w:val="left" w:pos="3042"/>
        </w:tabs>
        <w:ind w:left="152" w:right="7440" w:firstLine="957"/>
        <w:rPr>
          <w:sz w:val="28"/>
        </w:rPr>
      </w:pPr>
      <w:r>
        <w:rPr>
          <w:sz w:val="20"/>
        </w:rPr>
        <w:t>по месту жительства</w:t>
      </w:r>
      <w:r>
        <w:rPr>
          <w:spacing w:val="1"/>
          <w:sz w:val="20"/>
        </w:rPr>
        <w:t xml:space="preserve"> </w:t>
      </w:r>
      <w:r>
        <w:rPr>
          <w:sz w:val="24"/>
        </w:rPr>
        <w:t>Контактная информация</w:t>
      </w:r>
      <w:r>
        <w:rPr>
          <w:spacing w:val="1"/>
          <w:sz w:val="24"/>
        </w:rPr>
        <w:t xml:space="preserve"> </w:t>
      </w:r>
      <w:r>
        <w:rPr>
          <w:sz w:val="24"/>
        </w:rPr>
        <w:t>Тел</w:t>
      </w:r>
      <w:r>
        <w:rPr>
          <w:sz w:val="28"/>
        </w:rPr>
        <w:t>.</w:t>
      </w:r>
      <w:r>
        <w:rPr>
          <w:sz w:val="28"/>
          <w:u w:val="single"/>
        </w:rPr>
        <w:t xml:space="preserve"> </w:t>
      </w:r>
      <w:r>
        <w:rPr>
          <w:sz w:val="28"/>
          <w:u w:val="single"/>
        </w:rPr>
        <w:tab/>
      </w:r>
    </w:p>
    <w:p w:rsidR="00616546" w:rsidRDefault="00616546" w:rsidP="00616546">
      <w:pPr>
        <w:tabs>
          <w:tab w:val="left" w:pos="3581"/>
        </w:tabs>
        <w:spacing w:before="35"/>
        <w:ind w:left="152"/>
        <w:rPr>
          <w:sz w:val="24"/>
        </w:rPr>
      </w:pPr>
      <w:r>
        <w:rPr>
          <w:sz w:val="24"/>
        </w:rPr>
        <w:t>эл.</w:t>
      </w:r>
      <w:r>
        <w:rPr>
          <w:spacing w:val="-2"/>
          <w:sz w:val="24"/>
        </w:rPr>
        <w:t xml:space="preserve"> </w:t>
      </w:r>
      <w:r>
        <w:rPr>
          <w:sz w:val="24"/>
        </w:rPr>
        <w:t>почта</w:t>
      </w:r>
      <w:r>
        <w:rPr>
          <w:spacing w:val="9"/>
          <w:sz w:val="24"/>
        </w:rPr>
        <w:t xml:space="preserve"> </w:t>
      </w:r>
      <w:r>
        <w:rPr>
          <w:sz w:val="24"/>
          <w:u w:val="single"/>
        </w:rPr>
        <w:t xml:space="preserve"> </w:t>
      </w:r>
      <w:r>
        <w:rPr>
          <w:sz w:val="24"/>
          <w:u w:val="single"/>
        </w:rPr>
        <w:tab/>
      </w:r>
    </w:p>
    <w:p w:rsidR="00616546" w:rsidRDefault="00616546" w:rsidP="00616546">
      <w:pPr>
        <w:pStyle w:val="a8"/>
        <w:ind w:left="0" w:firstLine="0"/>
        <w:jc w:val="left"/>
        <w:rPr>
          <w:sz w:val="20"/>
        </w:rPr>
      </w:pPr>
    </w:p>
    <w:p w:rsidR="00616546" w:rsidRPr="0097533B" w:rsidRDefault="00616546" w:rsidP="00616546">
      <w:pPr>
        <w:pStyle w:val="a8"/>
        <w:spacing w:before="6"/>
        <w:ind w:left="0" w:firstLine="0"/>
        <w:jc w:val="left"/>
        <w:rPr>
          <w:sz w:val="16"/>
          <w:szCs w:val="16"/>
        </w:rPr>
      </w:pPr>
    </w:p>
    <w:p w:rsidR="00616546" w:rsidRDefault="00616546" w:rsidP="00616546">
      <w:pPr>
        <w:pStyle w:val="a8"/>
        <w:spacing w:before="89"/>
        <w:ind w:left="235" w:right="208" w:firstLine="0"/>
        <w:jc w:val="center"/>
      </w:pPr>
      <w:r>
        <w:t>Заявление</w:t>
      </w:r>
    </w:p>
    <w:p w:rsidR="00616546" w:rsidRPr="0097533B" w:rsidRDefault="00616546" w:rsidP="00616546">
      <w:pPr>
        <w:pStyle w:val="a8"/>
        <w:spacing w:before="10"/>
        <w:ind w:left="0" w:firstLine="0"/>
        <w:jc w:val="left"/>
        <w:rPr>
          <w:sz w:val="16"/>
          <w:szCs w:val="16"/>
        </w:rPr>
      </w:pPr>
    </w:p>
    <w:p w:rsidR="00616546" w:rsidRDefault="00616546" w:rsidP="00616546">
      <w:pPr>
        <w:pStyle w:val="a8"/>
        <w:spacing w:before="1"/>
        <w:ind w:right="122"/>
      </w:pPr>
      <w:r>
        <w:t>Прошу</w:t>
      </w:r>
      <w:r>
        <w:rPr>
          <w:spacing w:val="1"/>
        </w:rPr>
        <w:t xml:space="preserve"> </w:t>
      </w:r>
      <w:r>
        <w:t>предоставить</w:t>
      </w:r>
      <w:r>
        <w:rPr>
          <w:spacing w:val="1"/>
        </w:rPr>
        <w:t xml:space="preserve"> </w:t>
      </w:r>
      <w:r>
        <w:t>государственную</w:t>
      </w:r>
      <w:r>
        <w:rPr>
          <w:spacing w:val="1"/>
        </w:rPr>
        <w:t xml:space="preserve"> </w:t>
      </w:r>
      <w:r>
        <w:t>услугу</w:t>
      </w:r>
      <w:r>
        <w:rPr>
          <w:spacing w:val="1"/>
        </w:rPr>
        <w:t xml:space="preserve"> </w:t>
      </w:r>
      <w:r>
        <w:t>«Передача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1"/>
        </w:rPr>
        <w:t xml:space="preserve"> </w:t>
      </w:r>
      <w:r>
        <w:t>помещений</w:t>
      </w:r>
      <w:r>
        <w:rPr>
          <w:spacing w:val="1"/>
        </w:rPr>
        <w:t xml:space="preserve"> </w:t>
      </w:r>
      <w:r>
        <w:t>жилищного</w:t>
      </w:r>
      <w:r>
        <w:rPr>
          <w:spacing w:val="1"/>
        </w:rPr>
        <w:t xml:space="preserve"> </w:t>
      </w:r>
      <w:r>
        <w:t>фонда</w:t>
      </w:r>
      <w:r>
        <w:rPr>
          <w:spacing w:val="1"/>
        </w:rPr>
        <w:t xml:space="preserve"> </w:t>
      </w:r>
      <w:r>
        <w:t>(приватизация</w:t>
      </w:r>
      <w:r>
        <w:rPr>
          <w:spacing w:val="1"/>
        </w:rPr>
        <w:t xml:space="preserve"> </w:t>
      </w:r>
      <w:r>
        <w:t>жилищного</w:t>
      </w:r>
      <w:r>
        <w:rPr>
          <w:spacing w:val="20"/>
        </w:rPr>
        <w:t xml:space="preserve"> </w:t>
      </w:r>
      <w:r>
        <w:t>фонда)</w:t>
      </w:r>
      <w:r>
        <w:rPr>
          <w:spacing w:val="22"/>
        </w:rPr>
        <w:t xml:space="preserve"> </w:t>
      </w:r>
      <w:r>
        <w:t>в</w:t>
      </w:r>
      <w:r>
        <w:rPr>
          <w:spacing w:val="21"/>
        </w:rPr>
        <w:t xml:space="preserve"> </w:t>
      </w:r>
      <w:r>
        <w:t>отношении</w:t>
      </w:r>
      <w:r>
        <w:rPr>
          <w:spacing w:val="22"/>
        </w:rPr>
        <w:t xml:space="preserve"> </w:t>
      </w:r>
      <w:r>
        <w:t>жилого</w:t>
      </w:r>
      <w:r>
        <w:rPr>
          <w:spacing w:val="23"/>
        </w:rPr>
        <w:t xml:space="preserve"> </w:t>
      </w:r>
      <w:r>
        <w:t>помещения</w:t>
      </w:r>
      <w:r>
        <w:rPr>
          <w:spacing w:val="20"/>
        </w:rPr>
        <w:t xml:space="preserve"> </w:t>
      </w:r>
      <w:r>
        <w:t>по</w:t>
      </w:r>
      <w:r>
        <w:rPr>
          <w:spacing w:val="24"/>
        </w:rPr>
        <w:t xml:space="preserve"> </w:t>
      </w:r>
      <w:r>
        <w:t>адресу:</w:t>
      </w:r>
    </w:p>
    <w:p w:rsidR="00616546" w:rsidRDefault="00616546" w:rsidP="00616546">
      <w:pPr>
        <w:pStyle w:val="a8"/>
        <w:tabs>
          <w:tab w:val="left" w:pos="8977"/>
        </w:tabs>
        <w:spacing w:line="321" w:lineRule="exact"/>
        <w:ind w:firstLine="0"/>
        <w:jc w:val="left"/>
      </w:pPr>
      <w:r>
        <w:rPr>
          <w:u w:val="single"/>
        </w:rPr>
        <w:t xml:space="preserve"> </w:t>
      </w:r>
      <w:r>
        <w:rPr>
          <w:u w:val="single"/>
        </w:rPr>
        <w:tab/>
      </w:r>
      <w:r>
        <w:t>.</w:t>
      </w:r>
    </w:p>
    <w:p w:rsidR="00616546" w:rsidRDefault="00616546" w:rsidP="00616546">
      <w:pPr>
        <w:pStyle w:val="a8"/>
        <w:spacing w:before="2"/>
        <w:ind w:right="356"/>
        <w:jc w:val="left"/>
      </w:pPr>
      <w:r>
        <w:t>Настоящим</w:t>
      </w:r>
      <w:r>
        <w:rPr>
          <w:spacing w:val="16"/>
        </w:rPr>
        <w:t xml:space="preserve"> </w:t>
      </w:r>
      <w:r>
        <w:t>подтверждаю,</w:t>
      </w:r>
      <w:r>
        <w:rPr>
          <w:spacing w:val="14"/>
        </w:rPr>
        <w:t xml:space="preserve"> </w:t>
      </w:r>
      <w:r>
        <w:t>что</w:t>
      </w:r>
      <w:r>
        <w:rPr>
          <w:spacing w:val="14"/>
        </w:rPr>
        <w:t xml:space="preserve"> </w:t>
      </w:r>
      <w:r>
        <w:t>ранее</w:t>
      </w:r>
      <w:r>
        <w:rPr>
          <w:spacing w:val="14"/>
        </w:rPr>
        <w:t xml:space="preserve"> </w:t>
      </w:r>
      <w:r>
        <w:t>право</w:t>
      </w:r>
      <w:r>
        <w:rPr>
          <w:spacing w:val="17"/>
        </w:rPr>
        <w:t xml:space="preserve"> </w:t>
      </w:r>
      <w:r>
        <w:t>на</w:t>
      </w:r>
      <w:r>
        <w:rPr>
          <w:spacing w:val="17"/>
        </w:rPr>
        <w:t xml:space="preserve"> </w:t>
      </w:r>
      <w:r>
        <w:t>участие</w:t>
      </w:r>
      <w:r>
        <w:rPr>
          <w:spacing w:val="13"/>
        </w:rPr>
        <w:t xml:space="preserve"> </w:t>
      </w:r>
      <w:r>
        <w:t>в</w:t>
      </w:r>
      <w:r>
        <w:rPr>
          <w:spacing w:val="15"/>
        </w:rPr>
        <w:t xml:space="preserve"> </w:t>
      </w:r>
      <w:r>
        <w:t>приватизации</w:t>
      </w:r>
      <w:r>
        <w:rPr>
          <w:spacing w:val="16"/>
        </w:rPr>
        <w:t xml:space="preserve"> </w:t>
      </w:r>
      <w:r>
        <w:t>на</w:t>
      </w:r>
      <w:r>
        <w:rPr>
          <w:spacing w:val="-67"/>
        </w:rPr>
        <w:t xml:space="preserve"> </w:t>
      </w:r>
      <w:r>
        <w:t>территории</w:t>
      </w:r>
      <w:r>
        <w:rPr>
          <w:spacing w:val="-1"/>
        </w:rPr>
        <w:t xml:space="preserve"> </w:t>
      </w:r>
      <w:r>
        <w:t>Российской Федерации не</w:t>
      </w:r>
      <w:r>
        <w:rPr>
          <w:spacing w:val="-2"/>
        </w:rPr>
        <w:t xml:space="preserve"> </w:t>
      </w:r>
      <w:r>
        <w:t>использовал.</w:t>
      </w:r>
    </w:p>
    <w:p w:rsidR="00616546" w:rsidRDefault="00616546" w:rsidP="00616546">
      <w:pPr>
        <w:pStyle w:val="a8"/>
        <w:tabs>
          <w:tab w:val="left" w:pos="2548"/>
          <w:tab w:val="left" w:pos="4415"/>
          <w:tab w:val="left" w:pos="5075"/>
          <w:tab w:val="left" w:pos="7216"/>
          <w:tab w:val="left" w:pos="9482"/>
        </w:tabs>
        <w:ind w:right="125"/>
        <w:jc w:val="left"/>
      </w:pPr>
      <w:r>
        <w:t>Документы,</w:t>
      </w:r>
      <w:r>
        <w:tab/>
        <w:t>необходимые</w:t>
      </w:r>
      <w:r>
        <w:tab/>
        <w:t>для</w:t>
      </w:r>
      <w:r>
        <w:tab/>
        <w:t>предоставления</w:t>
      </w:r>
      <w:r>
        <w:tab/>
        <w:t>государственной</w:t>
      </w:r>
      <w:r>
        <w:tab/>
      </w:r>
      <w:r>
        <w:rPr>
          <w:spacing w:val="-1"/>
        </w:rPr>
        <w:t>услуги,</w:t>
      </w:r>
      <w:r>
        <w:rPr>
          <w:spacing w:val="-67"/>
        </w:rPr>
        <w:t xml:space="preserve"> </w:t>
      </w:r>
      <w:r>
        <w:t>прилагаются.</w:t>
      </w:r>
    </w:p>
    <w:p w:rsidR="00616546" w:rsidRDefault="00616546" w:rsidP="00616546">
      <w:pPr>
        <w:pStyle w:val="a8"/>
        <w:tabs>
          <w:tab w:val="left" w:pos="3363"/>
        </w:tabs>
        <w:ind w:right="119" w:firstLine="540"/>
      </w:pPr>
      <w:r>
        <w:t>Конечный</w:t>
      </w:r>
      <w:r>
        <w:rPr>
          <w:spacing w:val="1"/>
        </w:rPr>
        <w:t xml:space="preserve"> </w:t>
      </w:r>
      <w:r>
        <w:t>результат</w:t>
      </w:r>
      <w:r>
        <w:rPr>
          <w:spacing w:val="1"/>
        </w:rPr>
        <w:t xml:space="preserve"> </w:t>
      </w:r>
      <w:r>
        <w:t>предоставления</w:t>
      </w:r>
      <w:r>
        <w:rPr>
          <w:spacing w:val="1"/>
        </w:rPr>
        <w:t xml:space="preserve"> </w:t>
      </w:r>
      <w:r>
        <w:t>государственной</w:t>
      </w:r>
      <w:r>
        <w:rPr>
          <w:spacing w:val="1"/>
        </w:rPr>
        <w:t xml:space="preserve"> </w:t>
      </w:r>
      <w:r>
        <w:t>услуги</w:t>
      </w:r>
      <w:r>
        <w:rPr>
          <w:spacing w:val="1"/>
        </w:rPr>
        <w:t xml:space="preserve"> </w:t>
      </w:r>
      <w:r>
        <w:t>(решение</w:t>
      </w:r>
      <w:r>
        <w:rPr>
          <w:spacing w:val="1"/>
        </w:rPr>
        <w:t xml:space="preserve"> </w:t>
      </w:r>
      <w:r>
        <w:t>о</w:t>
      </w:r>
      <w:r>
        <w:rPr>
          <w:spacing w:val="-67"/>
        </w:rPr>
        <w:t xml:space="preserve"> </w:t>
      </w:r>
      <w:r>
        <w:t>заключении</w:t>
      </w:r>
      <w:r>
        <w:rPr>
          <w:spacing w:val="1"/>
        </w:rPr>
        <w:t xml:space="preserve"> </w:t>
      </w:r>
      <w:r>
        <w:t>договора</w:t>
      </w:r>
      <w:r>
        <w:rPr>
          <w:spacing w:val="1"/>
        </w:rPr>
        <w:t xml:space="preserve"> </w:t>
      </w:r>
      <w:r>
        <w:t>о</w:t>
      </w:r>
      <w:r>
        <w:rPr>
          <w:spacing w:val="1"/>
        </w:rPr>
        <w:t xml:space="preserve"> </w:t>
      </w:r>
      <w:r>
        <w:t>передаче</w:t>
      </w:r>
      <w:r>
        <w:rPr>
          <w:spacing w:val="1"/>
        </w:rPr>
        <w:t xml:space="preserve"> </w:t>
      </w:r>
      <w:r>
        <w:t>жилого</w:t>
      </w:r>
      <w:r>
        <w:rPr>
          <w:spacing w:val="1"/>
        </w:rPr>
        <w:t xml:space="preserve"> </w:t>
      </w:r>
      <w:r>
        <w:t>помещения</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с</w:t>
      </w:r>
      <w:r>
        <w:rPr>
          <w:spacing w:val="-67"/>
        </w:rPr>
        <w:t xml:space="preserve"> </w:t>
      </w:r>
      <w:r>
        <w:t>приложением</w:t>
      </w:r>
      <w:r>
        <w:rPr>
          <w:spacing w:val="1"/>
        </w:rPr>
        <w:t xml:space="preserve"> </w:t>
      </w:r>
      <w:r>
        <w:t>проекта</w:t>
      </w:r>
      <w:r>
        <w:rPr>
          <w:spacing w:val="1"/>
        </w:rPr>
        <w:t xml:space="preserve"> </w:t>
      </w:r>
      <w:r>
        <w:t>договора</w:t>
      </w:r>
      <w:r>
        <w:rPr>
          <w:spacing w:val="1"/>
        </w:rPr>
        <w:t xml:space="preserve"> </w:t>
      </w:r>
      <w:r>
        <w:t>о</w:t>
      </w:r>
      <w:r>
        <w:rPr>
          <w:spacing w:val="1"/>
        </w:rPr>
        <w:t xml:space="preserve"> </w:t>
      </w:r>
      <w:r>
        <w:t>передаче</w:t>
      </w:r>
      <w:r>
        <w:rPr>
          <w:spacing w:val="1"/>
        </w:rPr>
        <w:t xml:space="preserve"> </w:t>
      </w:r>
      <w:r>
        <w:t>жилого</w:t>
      </w:r>
      <w:r>
        <w:rPr>
          <w:spacing w:val="1"/>
        </w:rPr>
        <w:t xml:space="preserve"> </w:t>
      </w:r>
      <w:r>
        <w:t>помещения</w:t>
      </w:r>
      <w:r>
        <w:rPr>
          <w:spacing w:val="1"/>
        </w:rPr>
        <w:t xml:space="preserve"> </w:t>
      </w:r>
      <w:r>
        <w:t>в</w:t>
      </w:r>
      <w:r>
        <w:rPr>
          <w:spacing w:val="1"/>
        </w:rPr>
        <w:t xml:space="preserve"> </w:t>
      </w:r>
      <w:r>
        <w:t>собственность</w:t>
      </w:r>
      <w:r>
        <w:rPr>
          <w:spacing w:val="1"/>
        </w:rPr>
        <w:t xml:space="preserve"> </w:t>
      </w:r>
      <w:r>
        <w:t>граждан в форме электронного документа, подписанного усиленной электронной</w:t>
      </w:r>
      <w:r>
        <w:rPr>
          <w:spacing w:val="1"/>
        </w:rPr>
        <w:t xml:space="preserve"> </w:t>
      </w:r>
      <w:r>
        <w:t>подписью)</w:t>
      </w:r>
      <w:r>
        <w:rPr>
          <w:spacing w:val="26"/>
        </w:rPr>
        <w:t xml:space="preserve"> </w:t>
      </w:r>
      <w:r>
        <w:t>прошу</w:t>
      </w:r>
      <w:r>
        <w:tab/>
        <w:t>представить</w:t>
      </w:r>
      <w:r>
        <w:rPr>
          <w:spacing w:val="26"/>
        </w:rPr>
        <w:t xml:space="preserve"> </w:t>
      </w:r>
      <w:r>
        <w:t>с</w:t>
      </w:r>
      <w:r>
        <w:rPr>
          <w:spacing w:val="28"/>
        </w:rPr>
        <w:t xml:space="preserve"> </w:t>
      </w:r>
      <w:r>
        <w:t>использованием</w:t>
      </w:r>
      <w:r>
        <w:rPr>
          <w:spacing w:val="29"/>
        </w:rPr>
        <w:t xml:space="preserve"> </w:t>
      </w:r>
      <w:r>
        <w:t>Единого</w:t>
      </w:r>
      <w:r>
        <w:rPr>
          <w:spacing w:val="29"/>
        </w:rPr>
        <w:t xml:space="preserve"> </w:t>
      </w:r>
      <w:r>
        <w:t>портала</w:t>
      </w:r>
      <w:r>
        <w:rPr>
          <w:spacing w:val="-68"/>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p>
    <w:p w:rsidR="00616546" w:rsidRDefault="00616546" w:rsidP="00616546">
      <w:pPr>
        <w:sectPr w:rsidR="00616546">
          <w:type w:val="continuous"/>
          <w:pgSz w:w="11910" w:h="16840"/>
          <w:pgMar w:top="680" w:right="440" w:bottom="280" w:left="980" w:header="720" w:footer="720" w:gutter="0"/>
          <w:cols w:space="720"/>
        </w:sectPr>
      </w:pPr>
    </w:p>
    <w:p w:rsidR="00616546" w:rsidRDefault="00616546" w:rsidP="00616546">
      <w:pPr>
        <w:pStyle w:val="a8"/>
        <w:spacing w:before="75"/>
        <w:ind w:right="121"/>
      </w:pPr>
      <w:r>
        <w:lastRenderedPageBreak/>
        <w:t>Решение об отказе в приеме документов, необходимых для предоставления</w:t>
      </w:r>
      <w:r>
        <w:rPr>
          <w:spacing w:val="1"/>
        </w:rPr>
        <w:t xml:space="preserve"> </w:t>
      </w:r>
      <w:r>
        <w:t>государственной</w:t>
      </w:r>
      <w:r>
        <w:rPr>
          <w:spacing w:val="1"/>
        </w:rPr>
        <w:t xml:space="preserve"> </w:t>
      </w:r>
      <w:r>
        <w:t>услуги,</w:t>
      </w:r>
      <w:r>
        <w:rPr>
          <w:spacing w:val="1"/>
        </w:rPr>
        <w:t xml:space="preserve"> </w:t>
      </w:r>
      <w:r>
        <w:t>прошу:</w:t>
      </w:r>
      <w:r>
        <w:rPr>
          <w:spacing w:val="1"/>
        </w:rPr>
        <w:t xml:space="preserve"> </w:t>
      </w:r>
      <w:r>
        <w:t>вручить</w:t>
      </w:r>
      <w:r>
        <w:rPr>
          <w:spacing w:val="1"/>
        </w:rPr>
        <w:t xml:space="preserve"> </w:t>
      </w:r>
      <w:r>
        <w:t>лично,</w:t>
      </w:r>
      <w:r>
        <w:rPr>
          <w:spacing w:val="1"/>
        </w:rPr>
        <w:t xml:space="preserve"> </w:t>
      </w:r>
      <w:r>
        <w:t>представить</w:t>
      </w:r>
      <w:r>
        <w:rPr>
          <w:spacing w:val="1"/>
        </w:rPr>
        <w:t xml:space="preserve"> </w:t>
      </w:r>
      <w:r>
        <w:t>с</w:t>
      </w:r>
      <w:r>
        <w:rPr>
          <w:spacing w:val="1"/>
        </w:rPr>
        <w:t xml:space="preserve"> </w:t>
      </w:r>
      <w:r>
        <w:t>использованием</w:t>
      </w:r>
      <w:r>
        <w:rPr>
          <w:spacing w:val="1"/>
        </w:rPr>
        <w:t xml:space="preserve"> </w:t>
      </w:r>
      <w:r>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в форме</w:t>
      </w:r>
      <w:r>
        <w:rPr>
          <w:spacing w:val="1"/>
        </w:rPr>
        <w:t xml:space="preserve"> </w:t>
      </w:r>
      <w:r>
        <w:t>электронного</w:t>
      </w:r>
      <w:r>
        <w:rPr>
          <w:spacing w:val="-3"/>
        </w:rPr>
        <w:t xml:space="preserve"> </w:t>
      </w:r>
      <w:r>
        <w:t>документа (нужное подчеркнуть).</w:t>
      </w:r>
    </w:p>
    <w:p w:rsidR="00616546" w:rsidRDefault="00616546" w:rsidP="00616546">
      <w:pPr>
        <w:pStyle w:val="a8"/>
        <w:spacing w:before="1"/>
        <w:ind w:right="122"/>
      </w:pPr>
      <w:r>
        <w:t>Решение</w:t>
      </w:r>
      <w:r>
        <w:rPr>
          <w:spacing w:val="71"/>
        </w:rPr>
        <w:t xml:space="preserve"> </w:t>
      </w:r>
      <w:r>
        <w:t>о</w:t>
      </w:r>
      <w:r>
        <w:rPr>
          <w:spacing w:val="71"/>
        </w:rPr>
        <w:t xml:space="preserve"> </w:t>
      </w:r>
      <w:r>
        <w:t>приостановлении</w:t>
      </w:r>
      <w:r>
        <w:rPr>
          <w:spacing w:val="71"/>
        </w:rPr>
        <w:t xml:space="preserve"> </w:t>
      </w:r>
      <w:r>
        <w:t>предоставления</w:t>
      </w:r>
      <w:r>
        <w:rPr>
          <w:spacing w:val="71"/>
        </w:rPr>
        <w:t xml:space="preserve"> </w:t>
      </w:r>
      <w:r>
        <w:t>государственной</w:t>
      </w:r>
      <w:r>
        <w:rPr>
          <w:spacing w:val="71"/>
        </w:rPr>
        <w:t xml:space="preserve"> </w:t>
      </w:r>
      <w:r>
        <w:t>услуги</w:t>
      </w:r>
      <w:r>
        <w:rPr>
          <w:spacing w:val="1"/>
        </w:rPr>
        <w:t xml:space="preserve"> </w:t>
      </w:r>
      <w:r>
        <w:t>прошу: вручить</w:t>
      </w:r>
      <w:r>
        <w:rPr>
          <w:spacing w:val="1"/>
        </w:rPr>
        <w:t xml:space="preserve"> </w:t>
      </w:r>
      <w:r>
        <w:t>лично,</w:t>
      </w:r>
      <w:r>
        <w:rPr>
          <w:spacing w:val="1"/>
        </w:rPr>
        <w:t xml:space="preserve"> </w:t>
      </w:r>
      <w:r>
        <w:t>представить</w:t>
      </w:r>
      <w:r>
        <w:rPr>
          <w:spacing w:val="1"/>
        </w:rPr>
        <w:t xml:space="preserve"> </w:t>
      </w:r>
      <w:r>
        <w:t>с</w:t>
      </w:r>
      <w:r>
        <w:rPr>
          <w:spacing w:val="1"/>
        </w:rPr>
        <w:t xml:space="preserve"> </w:t>
      </w:r>
      <w:r>
        <w:t>использованием</w:t>
      </w:r>
      <w:r>
        <w:rPr>
          <w:spacing w:val="1"/>
        </w:rPr>
        <w:t xml:space="preserve"> </w:t>
      </w:r>
      <w:r>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(нужное</w:t>
      </w:r>
      <w:r>
        <w:rPr>
          <w:spacing w:val="-3"/>
        </w:rPr>
        <w:t xml:space="preserve"> </w:t>
      </w:r>
      <w:r>
        <w:t>подчеркнуть).</w:t>
      </w:r>
    </w:p>
    <w:p w:rsidR="00616546" w:rsidRDefault="00616546" w:rsidP="00616546">
      <w:pPr>
        <w:pStyle w:val="a8"/>
        <w:ind w:right="120"/>
      </w:pPr>
      <w:r>
        <w:t>Решение об отказе в предоставлении государственной услуги прошу: вручить</w:t>
      </w:r>
      <w:r>
        <w:rPr>
          <w:spacing w:val="1"/>
        </w:rPr>
        <w:t xml:space="preserve"> </w:t>
      </w:r>
      <w:r>
        <w:t>лично,</w:t>
      </w:r>
      <w:r>
        <w:rPr>
          <w:spacing w:val="1"/>
        </w:rPr>
        <w:t xml:space="preserve"> </w:t>
      </w:r>
      <w:r>
        <w:t>представить</w:t>
      </w:r>
      <w:r>
        <w:rPr>
          <w:spacing w:val="1"/>
        </w:rPr>
        <w:t xml:space="preserve"> </w:t>
      </w:r>
      <w:r>
        <w:t>с</w:t>
      </w:r>
      <w:r>
        <w:rPr>
          <w:spacing w:val="1"/>
        </w:rPr>
        <w:t xml:space="preserve"> </w:t>
      </w:r>
      <w:r>
        <w:t>использованием</w:t>
      </w:r>
      <w:r>
        <w:rPr>
          <w:spacing w:val="1"/>
        </w:rPr>
        <w:t xml:space="preserve"> </w:t>
      </w:r>
      <w:r>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(нужное</w:t>
      </w:r>
      <w:r>
        <w:rPr>
          <w:spacing w:val="1"/>
        </w:rPr>
        <w:t xml:space="preserve"> </w:t>
      </w:r>
      <w:r>
        <w:t>подчеркнуть).</w:t>
      </w:r>
    </w:p>
    <w:p w:rsidR="00616546" w:rsidRDefault="00616546" w:rsidP="00616546">
      <w:pPr>
        <w:pStyle w:val="a8"/>
        <w:ind w:left="0" w:firstLine="0"/>
        <w:jc w:val="left"/>
        <w:rPr>
          <w:sz w:val="20"/>
        </w:rPr>
      </w:pPr>
    </w:p>
    <w:p w:rsidR="00616546" w:rsidRDefault="00616546" w:rsidP="00616546">
      <w:pPr>
        <w:pStyle w:val="a8"/>
        <w:ind w:left="0" w:firstLine="0"/>
        <w:jc w:val="left"/>
        <w:rPr>
          <w:sz w:val="20"/>
        </w:rPr>
      </w:pPr>
    </w:p>
    <w:p w:rsidR="00616546" w:rsidRDefault="00616546" w:rsidP="00616546">
      <w:pPr>
        <w:pStyle w:val="a8"/>
        <w:spacing w:before="6"/>
        <w:ind w:left="0" w:firstLine="0"/>
        <w:jc w:val="left"/>
        <w:rPr>
          <w:sz w:val="11"/>
        </w:rPr>
      </w:pPr>
      <w:r>
        <w:rPr>
          <w:noProof/>
          <w:lang w:eastAsia="ru-RU"/>
        </w:rPr>
        <mc:AlternateContent>
          <mc:Choice Requires="wps">
            <w:drawing>
              <wp:anchor distT="0" distB="0" distL="0" distR="0" simplePos="0" relativeHeight="251662336" behindDoc="1" locked="0" layoutInCell="1" allowOverlap="1" wp14:anchorId="3B49507E" wp14:editId="06A1C758">
                <wp:simplePos x="0" y="0"/>
                <wp:positionH relativeFrom="page">
                  <wp:posOffset>719455</wp:posOffset>
                </wp:positionH>
                <wp:positionV relativeFrom="paragraph">
                  <wp:posOffset>112395</wp:posOffset>
                </wp:positionV>
                <wp:extent cx="258064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270"/>
                        </a:xfrm>
                        <a:custGeom>
                          <a:avLst/>
                          <a:gdLst>
                            <a:gd name="T0" fmla="+- 0 1133 1133"/>
                            <a:gd name="T1" fmla="*/ T0 w 4064"/>
                            <a:gd name="T2" fmla="+- 0 5196 1133"/>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0A99" id="Freeform 18" o:spid="_x0000_s1026" style="position:absolute;margin-left:56.65pt;margin-top:8.85pt;width:203.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KTAgMAAKY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" path="m,l4063,e" filled="f" strokeweight=".19811mm">
                <v:path arrowok="t" o:connecttype="custom" o:connectlocs="0,0;2580005,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14:anchorId="07693F15" wp14:editId="6BA5C060">
                <wp:simplePos x="0" y="0"/>
                <wp:positionH relativeFrom="page">
                  <wp:posOffset>3512820</wp:posOffset>
                </wp:positionH>
                <wp:positionV relativeFrom="paragraph">
                  <wp:posOffset>112395</wp:posOffset>
                </wp:positionV>
                <wp:extent cx="311213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5532 5532"/>
                            <a:gd name="T1" fmla="*/ T0 w 4901"/>
                            <a:gd name="T2" fmla="+- 0 10433 5532"/>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E646" id="Freeform 17" o:spid="_x0000_s1026" style="position:absolute;margin-left:276.6pt;margin-top:8.85pt;width:245.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" path="m,l4901,e" filled="f" strokeweight=".19811mm">
                <v:path arrowok="t" o:connecttype="custom" o:connectlocs="0,0;3112135,0" o:connectangles="0,0"/>
                <w10:wrap type="topAndBottom" anchorx="page"/>
              </v:shape>
            </w:pict>
          </mc:Fallback>
        </mc:AlternateContent>
      </w:r>
    </w:p>
    <w:p w:rsidR="00616546" w:rsidRDefault="00616546" w:rsidP="00616546">
      <w:pPr>
        <w:pStyle w:val="a8"/>
        <w:tabs>
          <w:tab w:val="left" w:pos="4535"/>
        </w:tabs>
        <w:spacing w:line="292" w:lineRule="exact"/>
        <w:ind w:left="0" w:right="518" w:firstLine="0"/>
        <w:jc w:val="center"/>
      </w:pPr>
      <w:r>
        <w:t>(подпись)</w:t>
      </w:r>
      <w:r>
        <w:tab/>
        <w:t>(расшифровка</w:t>
      </w:r>
      <w:r>
        <w:rPr>
          <w:spacing w:val="-4"/>
        </w:rPr>
        <w:t xml:space="preserve"> </w:t>
      </w:r>
      <w:r>
        <w:t>подписи)</w:t>
      </w:r>
    </w:p>
    <w:p w:rsidR="00616546" w:rsidRDefault="00616546" w:rsidP="00616546">
      <w:pPr>
        <w:pStyle w:val="a8"/>
        <w:tabs>
          <w:tab w:val="left" w:pos="5180"/>
        </w:tabs>
        <w:spacing w:line="322" w:lineRule="exact"/>
        <w:ind w:left="0" w:right="4997" w:firstLine="0"/>
        <w:jc w:val="center"/>
      </w:pPr>
      <w:r>
        <w:t xml:space="preserve">Дата </w:t>
      </w:r>
      <w:r>
        <w:rPr>
          <w:u w:val="single"/>
        </w:rPr>
        <w:t xml:space="preserve"> </w:t>
      </w:r>
      <w:r>
        <w:rPr>
          <w:u w:val="single"/>
        </w:rPr>
        <w:tab/>
      </w:r>
    </w:p>
    <w:p w:rsidR="00616546" w:rsidRDefault="00616546" w:rsidP="00616546">
      <w:pPr>
        <w:pStyle w:val="a8"/>
        <w:spacing w:before="4"/>
        <w:ind w:left="0" w:firstLine="0"/>
        <w:jc w:val="left"/>
        <w:rPr>
          <w:sz w:val="20"/>
        </w:rPr>
      </w:pPr>
    </w:p>
    <w:p w:rsidR="00616546" w:rsidRDefault="00616546" w:rsidP="00616546">
      <w:pPr>
        <w:pStyle w:val="a8"/>
        <w:spacing w:before="89"/>
        <w:ind w:right="120"/>
      </w:pPr>
      <w:r>
        <w:t>Настоящим подтверждаю свое согласие на осуществление уполномоченным</w:t>
      </w:r>
      <w:r>
        <w:rPr>
          <w:spacing w:val="1"/>
        </w:rPr>
        <w:t xml:space="preserve"> </w:t>
      </w:r>
      <w:r>
        <w:t>органом</w:t>
      </w:r>
      <w:r>
        <w:rPr>
          <w:spacing w:val="1"/>
        </w:rPr>
        <w:t xml:space="preserve"> </w:t>
      </w:r>
      <w:r>
        <w:rPr>
          <w:i/>
        </w:rPr>
        <w:t>(указать</w:t>
      </w:r>
      <w:r>
        <w:rPr>
          <w:i/>
          <w:spacing w:val="1"/>
        </w:rPr>
        <w:t xml:space="preserve"> </w:t>
      </w:r>
      <w:r>
        <w:rPr>
          <w:i/>
        </w:rPr>
        <w:t>наименование</w:t>
      </w:r>
      <w:r>
        <w:rPr>
          <w:i/>
          <w:spacing w:val="1"/>
        </w:rPr>
        <w:t xml:space="preserve"> </w:t>
      </w:r>
      <w:r>
        <w:rPr>
          <w:i/>
        </w:rPr>
        <w:t>органа</w:t>
      </w:r>
      <w:r>
        <w:rPr>
          <w:i/>
          <w:spacing w:val="1"/>
        </w:rPr>
        <w:t xml:space="preserve"> </w:t>
      </w:r>
      <w:r>
        <w:rPr>
          <w:i/>
        </w:rPr>
        <w:t>исполнительной</w:t>
      </w:r>
      <w:r>
        <w:rPr>
          <w:i/>
          <w:spacing w:val="1"/>
        </w:rPr>
        <w:t xml:space="preserve"> </w:t>
      </w:r>
      <w:r>
        <w:rPr>
          <w:i/>
        </w:rPr>
        <w:t>власти</w:t>
      </w:r>
      <w:r>
        <w:rPr>
          <w:i/>
          <w:spacing w:val="1"/>
        </w:rPr>
        <w:t xml:space="preserve"> </w:t>
      </w:r>
      <w:r>
        <w:rPr>
          <w:i/>
        </w:rPr>
        <w:t>субъекта</w:t>
      </w:r>
      <w:r>
        <w:rPr>
          <w:i/>
          <w:spacing w:val="1"/>
        </w:rPr>
        <w:t xml:space="preserve"> </w:t>
      </w:r>
      <w:r>
        <w:rPr>
          <w:i/>
        </w:rPr>
        <w:t>Российской</w:t>
      </w:r>
      <w:r>
        <w:rPr>
          <w:i/>
          <w:spacing w:val="22"/>
        </w:rPr>
        <w:t xml:space="preserve"> </w:t>
      </w:r>
      <w:r>
        <w:rPr>
          <w:i/>
        </w:rPr>
        <w:t>Федерации</w:t>
      </w:r>
      <w:r>
        <w:rPr>
          <w:i/>
          <w:spacing w:val="19"/>
        </w:rPr>
        <w:t xml:space="preserve"> </w:t>
      </w:r>
      <w:r>
        <w:rPr>
          <w:i/>
        </w:rPr>
        <w:t>или</w:t>
      </w:r>
      <w:r>
        <w:rPr>
          <w:i/>
          <w:spacing w:val="21"/>
        </w:rPr>
        <w:t xml:space="preserve"> </w:t>
      </w:r>
      <w:r>
        <w:rPr>
          <w:i/>
        </w:rPr>
        <w:t>органа</w:t>
      </w:r>
      <w:r>
        <w:rPr>
          <w:i/>
          <w:spacing w:val="23"/>
        </w:rPr>
        <w:t xml:space="preserve"> </w:t>
      </w:r>
      <w:r>
        <w:rPr>
          <w:i/>
        </w:rPr>
        <w:t>местного</w:t>
      </w:r>
      <w:r>
        <w:rPr>
          <w:i/>
          <w:spacing w:val="24"/>
        </w:rPr>
        <w:t xml:space="preserve"> </w:t>
      </w:r>
      <w:r>
        <w:rPr>
          <w:i/>
        </w:rPr>
        <w:t>самоуправления)</w:t>
      </w:r>
      <w:r>
        <w:rPr>
          <w:i/>
          <w:spacing w:val="22"/>
        </w:rPr>
        <w:t xml:space="preserve"> </w:t>
      </w:r>
      <w:r>
        <w:t>следующих</w:t>
      </w:r>
      <w:r>
        <w:rPr>
          <w:spacing w:val="23"/>
        </w:rPr>
        <w:t xml:space="preserve"> </w:t>
      </w:r>
      <w:r>
        <w:t>действий</w:t>
      </w:r>
      <w:r>
        <w:rPr>
          <w:spacing w:val="-67"/>
        </w:rPr>
        <w:t xml:space="preserve"> </w:t>
      </w:r>
      <w:r>
        <w:t>с моими персональными данными (персональными данными недееспособного лица -</w:t>
      </w:r>
      <w:r>
        <w:rPr>
          <w:spacing w:val="-67"/>
        </w:rPr>
        <w:t xml:space="preserve"> </w:t>
      </w:r>
      <w:r>
        <w:t>субъекта</w:t>
      </w:r>
      <w:r>
        <w:rPr>
          <w:spacing w:val="1"/>
        </w:rPr>
        <w:t xml:space="preserve"> </w:t>
      </w:r>
      <w:r>
        <w:t>персональных</w:t>
      </w:r>
      <w:r>
        <w:rPr>
          <w:spacing w:val="1"/>
        </w:rPr>
        <w:t xml:space="preserve"> </w:t>
      </w:r>
      <w:r>
        <w:t>данных</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заявитель</w:t>
      </w:r>
      <w:r>
        <w:rPr>
          <w:spacing w:val="1"/>
        </w:rPr>
        <w:t xml:space="preserve"> </w:t>
      </w:r>
      <w:r>
        <w:t>является</w:t>
      </w:r>
      <w:r>
        <w:rPr>
          <w:spacing w:val="1"/>
        </w:rPr>
        <w:t xml:space="preserve"> </w:t>
      </w:r>
      <w:r>
        <w:t>законным</w:t>
      </w:r>
      <w:r>
        <w:rPr>
          <w:spacing w:val="1"/>
        </w:rPr>
        <w:t xml:space="preserve"> </w:t>
      </w:r>
      <w:r>
        <w:t>представителем):</w:t>
      </w:r>
      <w:r>
        <w:rPr>
          <w:spacing w:val="1"/>
        </w:rPr>
        <w:t xml:space="preserve"> </w:t>
      </w:r>
      <w:r>
        <w:t>их</w:t>
      </w:r>
      <w:r>
        <w:rPr>
          <w:spacing w:val="1"/>
        </w:rPr>
        <w:t xml:space="preserve"> </w:t>
      </w:r>
      <w:r>
        <w:t>обработку</w:t>
      </w:r>
      <w:r>
        <w:rPr>
          <w:spacing w:val="1"/>
        </w:rPr>
        <w:t xml:space="preserve"> </w:t>
      </w:r>
      <w:r>
        <w:t>(включая</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обезличивание,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третьим</w:t>
      </w:r>
      <w:r>
        <w:rPr>
          <w:spacing w:val="71"/>
        </w:rPr>
        <w:t xml:space="preserve"> </w:t>
      </w:r>
      <w:r>
        <w:t>лицам),</w:t>
      </w:r>
      <w:r>
        <w:rPr>
          <w:spacing w:val="71"/>
        </w:rPr>
        <w:t xml:space="preserve"> </w:t>
      </w:r>
      <w:r>
        <w:t>блокирование,</w:t>
      </w:r>
      <w:r>
        <w:rPr>
          <w:spacing w:val="1"/>
        </w:rPr>
        <w:t xml:space="preserve"> </w:t>
      </w:r>
      <w:r>
        <w:t>уничтожение персональных данных), в том числе в автоматизированном режиме, в</w:t>
      </w:r>
      <w:r>
        <w:rPr>
          <w:spacing w:val="1"/>
        </w:rPr>
        <w:t xml:space="preserve"> </w:t>
      </w:r>
      <w:r>
        <w:t>целях получения информации об этапе предоставления государственной услуги, о</w:t>
      </w:r>
      <w:r>
        <w:rPr>
          <w:spacing w:val="1"/>
        </w:rPr>
        <w:t xml:space="preserve"> </w:t>
      </w:r>
      <w:r>
        <w:t>результате предоставления</w:t>
      </w:r>
      <w:r>
        <w:rPr>
          <w:spacing w:val="1"/>
        </w:rPr>
        <w:t xml:space="preserve"> </w:t>
      </w:r>
      <w:r>
        <w:t>государственной услуги, а также на их использование</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Федерации/органами</w:t>
      </w:r>
      <w:r>
        <w:rPr>
          <w:spacing w:val="1"/>
        </w:rPr>
        <w:t xml:space="preserve"> </w:t>
      </w:r>
      <w:r>
        <w:t>местного</w:t>
      </w:r>
      <w:r>
        <w:rPr>
          <w:spacing w:val="1"/>
        </w:rPr>
        <w:t xml:space="preserve"> </w:t>
      </w:r>
      <w:r>
        <w:t>самоуправления</w:t>
      </w:r>
      <w:r>
        <w:rPr>
          <w:spacing w:val="1"/>
        </w:rPr>
        <w:t xml:space="preserve"> </w:t>
      </w:r>
      <w:r>
        <w:t>(указать</w:t>
      </w:r>
      <w:r>
        <w:rPr>
          <w:spacing w:val="1"/>
        </w:rPr>
        <w:t xml:space="preserve"> </w:t>
      </w:r>
      <w:r>
        <w:t>наименование),</w:t>
      </w:r>
      <w:r>
        <w:rPr>
          <w:spacing w:val="1"/>
        </w:rPr>
        <w:t xml:space="preserve"> </w:t>
      </w:r>
      <w:r>
        <w:t>подведомственными</w:t>
      </w:r>
      <w:r>
        <w:rPr>
          <w:spacing w:val="1"/>
        </w:rPr>
        <w:t xml:space="preserve"> </w:t>
      </w:r>
      <w:r>
        <w:t>им</w:t>
      </w:r>
      <w:r>
        <w:rPr>
          <w:spacing w:val="1"/>
        </w:rPr>
        <w:t xml:space="preserve"> </w:t>
      </w:r>
      <w:r>
        <w:t>организациями.</w:t>
      </w:r>
    </w:p>
    <w:p w:rsidR="00616546" w:rsidRDefault="00616546" w:rsidP="00616546">
      <w:pPr>
        <w:pStyle w:val="a8"/>
        <w:ind w:right="121"/>
      </w:pPr>
      <w:r>
        <w:t>Настоящим</w:t>
      </w:r>
      <w:r>
        <w:rPr>
          <w:spacing w:val="1"/>
        </w:rPr>
        <w:t xml:space="preserve"> </w:t>
      </w:r>
      <w:r>
        <w:t>также</w:t>
      </w:r>
      <w:r>
        <w:rPr>
          <w:spacing w:val="1"/>
        </w:rPr>
        <w:t xml:space="preserve"> </w:t>
      </w:r>
      <w:r>
        <w:t>подтверждаю</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получение</w:t>
      </w:r>
      <w:r>
        <w:rPr>
          <w:spacing w:val="71"/>
        </w:rPr>
        <w:t xml:space="preserve"> </w:t>
      </w:r>
      <w:r>
        <w:t>мною</w:t>
      </w:r>
      <w:r>
        <w:rPr>
          <w:spacing w:val="1"/>
        </w:rPr>
        <w:t xml:space="preserve"> </w:t>
      </w:r>
      <w:r>
        <w:t>информации</w:t>
      </w:r>
      <w:r>
        <w:rPr>
          <w:spacing w:val="1"/>
        </w:rPr>
        <w:t xml:space="preserve"> </w:t>
      </w:r>
      <w:r>
        <w:t>о</w:t>
      </w:r>
      <w:r>
        <w:rPr>
          <w:spacing w:val="1"/>
        </w:rPr>
        <w:t xml:space="preserve"> </w:t>
      </w:r>
      <w:r>
        <w:t>предоставлении</w:t>
      </w:r>
      <w:r>
        <w:rPr>
          <w:spacing w:val="1"/>
        </w:rPr>
        <w:t xml:space="preserve"> </w:t>
      </w:r>
      <w:r>
        <w:t>государственной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о</w:t>
      </w:r>
      <w:r>
        <w:rPr>
          <w:spacing w:val="1"/>
        </w:rPr>
        <w:t xml:space="preserve"> </w:t>
      </w:r>
      <w:r>
        <w:t>деятельности</w:t>
      </w:r>
      <w:r>
        <w:rPr>
          <w:spacing w:val="1"/>
        </w:rPr>
        <w:t xml:space="preserve"> </w:t>
      </w:r>
      <w:r>
        <w:t>органов государственной власти субъекта Российской Федерации/органов местного</w:t>
      </w:r>
      <w:r>
        <w:rPr>
          <w:spacing w:val="1"/>
        </w:rPr>
        <w:t xml:space="preserve"> </w:t>
      </w:r>
      <w:r>
        <w:t>самоуправления</w:t>
      </w:r>
      <w:r>
        <w:rPr>
          <w:spacing w:val="-2"/>
        </w:rPr>
        <w:t xml:space="preserve"> </w:t>
      </w:r>
      <w:r>
        <w:t>(указать</w:t>
      </w:r>
      <w:r>
        <w:rPr>
          <w:spacing w:val="-3"/>
        </w:rPr>
        <w:t xml:space="preserve"> </w:t>
      </w:r>
      <w:r>
        <w:t>наименование)</w:t>
      </w:r>
      <w:r>
        <w:rPr>
          <w:spacing w:val="-2"/>
        </w:rPr>
        <w:t xml:space="preserve"> </w:t>
      </w:r>
      <w:r>
        <w:t>и</w:t>
      </w:r>
      <w:r>
        <w:rPr>
          <w:spacing w:val="-1"/>
        </w:rPr>
        <w:t xml:space="preserve"> </w:t>
      </w:r>
      <w:r>
        <w:t>подведомственных</w:t>
      </w:r>
      <w:r>
        <w:rPr>
          <w:spacing w:val="-4"/>
        </w:rPr>
        <w:t xml:space="preserve"> </w:t>
      </w:r>
      <w:r>
        <w:t>им</w:t>
      </w:r>
      <w:r>
        <w:rPr>
          <w:spacing w:val="-1"/>
        </w:rPr>
        <w:t xml:space="preserve"> </w:t>
      </w:r>
      <w:r>
        <w:t>организаций.</w:t>
      </w:r>
    </w:p>
    <w:p w:rsidR="00616546" w:rsidRDefault="00616546" w:rsidP="00616546">
      <w:pPr>
        <w:pStyle w:val="a8"/>
        <w:ind w:right="120"/>
      </w:pPr>
      <w:r>
        <w:t>Указанная</w:t>
      </w:r>
      <w:r>
        <w:rPr>
          <w:spacing w:val="1"/>
        </w:rPr>
        <w:t xml:space="preserve"> </w:t>
      </w:r>
      <w:r>
        <w:t>информация</w:t>
      </w:r>
      <w:r>
        <w:rPr>
          <w:spacing w:val="1"/>
        </w:rPr>
        <w:t xml:space="preserve"> </w:t>
      </w:r>
      <w:r>
        <w:t>может</w:t>
      </w:r>
      <w:r>
        <w:rPr>
          <w:spacing w:val="1"/>
        </w:rPr>
        <w:t xml:space="preserve"> </w:t>
      </w:r>
      <w:r>
        <w:t>быть</w:t>
      </w:r>
      <w:r>
        <w:rPr>
          <w:spacing w:val="1"/>
        </w:rPr>
        <w:t xml:space="preserve"> </w:t>
      </w:r>
      <w:r>
        <w:t>предоставлена</w:t>
      </w:r>
      <w:r>
        <w:rPr>
          <w:spacing w:val="1"/>
        </w:rPr>
        <w:t xml:space="preserve"> </w:t>
      </w:r>
      <w:r>
        <w:t>мне</w:t>
      </w:r>
      <w:r>
        <w:rPr>
          <w:spacing w:val="1"/>
        </w:rPr>
        <w:t xml:space="preserve"> </w:t>
      </w:r>
      <w:r>
        <w:t>с</w:t>
      </w:r>
      <w:r>
        <w:rPr>
          <w:spacing w:val="1"/>
        </w:rPr>
        <w:t xml:space="preserve"> </w:t>
      </w:r>
      <w:r>
        <w:t>применением</w:t>
      </w:r>
      <w:r>
        <w:rPr>
          <w:spacing w:val="-67"/>
        </w:rPr>
        <w:t xml:space="preserve"> </w:t>
      </w:r>
      <w:proofErr w:type="spellStart"/>
      <w:r>
        <w:t>неголосовых</w:t>
      </w:r>
      <w:proofErr w:type="spellEnd"/>
      <w:r>
        <w:t xml:space="preserve"> коммуникаций (путем рассылки по сети подвижной радиотелефонной</w:t>
      </w:r>
      <w:r>
        <w:rPr>
          <w:spacing w:val="1"/>
        </w:rPr>
        <w:t xml:space="preserve"> </w:t>
      </w:r>
      <w:r>
        <w:t>связи</w:t>
      </w:r>
      <w:r>
        <w:rPr>
          <w:spacing w:val="1"/>
        </w:rPr>
        <w:t xml:space="preserve"> </w:t>
      </w:r>
      <w:r>
        <w:t>коротких</w:t>
      </w:r>
      <w:r>
        <w:rPr>
          <w:spacing w:val="1"/>
        </w:rPr>
        <w:t xml:space="preserve"> </w:t>
      </w:r>
      <w:r>
        <w:t>текстовых</w:t>
      </w:r>
      <w:r>
        <w:rPr>
          <w:spacing w:val="1"/>
        </w:rPr>
        <w:t xml:space="preserve"> </w:t>
      </w:r>
      <w:proofErr w:type="spellStart"/>
      <w:r>
        <w:t>sms</w:t>
      </w:r>
      <w:proofErr w:type="spellEnd"/>
      <w:r>
        <w:t>-сообщений,</w:t>
      </w:r>
      <w:r>
        <w:rPr>
          <w:spacing w:val="1"/>
        </w:rPr>
        <w:t xml:space="preserve"> </w:t>
      </w:r>
      <w:r>
        <w:t>рассылки</w:t>
      </w:r>
      <w:r>
        <w:rPr>
          <w:spacing w:val="1"/>
        </w:rPr>
        <w:t xml:space="preserve"> </w:t>
      </w:r>
      <w:proofErr w:type="spellStart"/>
      <w:r>
        <w:t>ussd</w:t>
      </w:r>
      <w:proofErr w:type="spellEnd"/>
      <w:r>
        <w:t>-сообщений</w:t>
      </w:r>
      <w:r>
        <w:rPr>
          <w:spacing w:val="1"/>
        </w:rPr>
        <w:t xml:space="preserve"> </w:t>
      </w:r>
      <w:r>
        <w:t>и</w:t>
      </w:r>
      <w:r>
        <w:rPr>
          <w:spacing w:val="1"/>
        </w:rPr>
        <w:t xml:space="preserve"> </w:t>
      </w:r>
      <w:r>
        <w:t>др.),</w:t>
      </w:r>
      <w:r>
        <w:rPr>
          <w:spacing w:val="1"/>
        </w:rPr>
        <w:t xml:space="preserve"> </w:t>
      </w:r>
      <w:r>
        <w:t>посредством направления мне сведений по информационно-телекоммуникационной</w:t>
      </w:r>
      <w:r>
        <w:rPr>
          <w:spacing w:val="1"/>
        </w:rPr>
        <w:t xml:space="preserve"> </w:t>
      </w:r>
      <w:r>
        <w:t>сети Интернет на предоставленные мною номер телефона и (или) адрес электронной</w:t>
      </w:r>
      <w:r>
        <w:rPr>
          <w:spacing w:val="-67"/>
        </w:rPr>
        <w:t xml:space="preserve"> </w:t>
      </w:r>
      <w:r>
        <w:t>почты.</w:t>
      </w:r>
    </w:p>
    <w:p w:rsidR="00616546" w:rsidRDefault="00616546" w:rsidP="00616546">
      <w:pPr>
        <w:pStyle w:val="a8"/>
        <w:spacing w:line="242" w:lineRule="auto"/>
        <w:ind w:left="860" w:right="357" w:firstLine="0"/>
      </w:pPr>
      <w:r>
        <w:t>Настоящее согласие не устанавливает предельных сроков обработки данных.</w:t>
      </w:r>
      <w:r>
        <w:rPr>
          <w:spacing w:val="-67"/>
        </w:rPr>
        <w:t xml:space="preserve"> </w:t>
      </w:r>
      <w:r>
        <w:t>Порядок</w:t>
      </w:r>
      <w:r>
        <w:rPr>
          <w:spacing w:val="-5"/>
        </w:rPr>
        <w:t xml:space="preserve"> </w:t>
      </w:r>
      <w:r>
        <w:t>отзыва</w:t>
      </w:r>
      <w:r>
        <w:rPr>
          <w:spacing w:val="-1"/>
        </w:rPr>
        <w:t xml:space="preserve"> </w:t>
      </w:r>
      <w:r>
        <w:t>согласия</w:t>
      </w:r>
      <w:r>
        <w:rPr>
          <w:spacing w:val="-1"/>
        </w:rPr>
        <w:t xml:space="preserve"> </w:t>
      </w:r>
      <w:r>
        <w:t>на</w:t>
      </w:r>
      <w:r>
        <w:rPr>
          <w:spacing w:val="-2"/>
        </w:rPr>
        <w:t xml:space="preserve"> </w:t>
      </w:r>
      <w:r>
        <w:t>обработку</w:t>
      </w:r>
      <w:r>
        <w:rPr>
          <w:spacing w:val="-5"/>
        </w:rPr>
        <w:t xml:space="preserve"> </w:t>
      </w:r>
      <w:r>
        <w:t>персональных</w:t>
      </w:r>
      <w:r>
        <w:rPr>
          <w:spacing w:val="-2"/>
        </w:rPr>
        <w:t xml:space="preserve"> </w:t>
      </w:r>
      <w:r>
        <w:t>данных</w:t>
      </w:r>
      <w:r>
        <w:rPr>
          <w:spacing w:val="1"/>
        </w:rPr>
        <w:t xml:space="preserve"> </w:t>
      </w:r>
      <w:r>
        <w:t>мне</w:t>
      </w:r>
      <w:r>
        <w:rPr>
          <w:spacing w:val="-2"/>
        </w:rPr>
        <w:t xml:space="preserve"> </w:t>
      </w:r>
      <w:r>
        <w:t>известен.</w:t>
      </w:r>
    </w:p>
    <w:p w:rsidR="00616546" w:rsidRDefault="00616546" w:rsidP="00616546">
      <w:pPr>
        <w:spacing w:line="242" w:lineRule="auto"/>
        <w:sectPr w:rsidR="00616546">
          <w:pgSz w:w="11910" w:h="16840"/>
          <w:pgMar w:top="1340" w:right="440" w:bottom="280" w:left="980" w:header="720" w:footer="720" w:gutter="0"/>
          <w:cols w:space="720"/>
        </w:sectPr>
      </w:pPr>
    </w:p>
    <w:p w:rsidR="00616546" w:rsidRDefault="00616546" w:rsidP="00616546">
      <w:pPr>
        <w:pStyle w:val="a8"/>
        <w:tabs>
          <w:tab w:val="left" w:pos="1882"/>
          <w:tab w:val="left" w:pos="2379"/>
          <w:tab w:val="left" w:pos="3808"/>
          <w:tab w:val="left" w:pos="5723"/>
          <w:tab w:val="left" w:pos="6903"/>
          <w:tab w:val="left" w:pos="7242"/>
          <w:tab w:val="left" w:pos="8005"/>
          <w:tab w:val="left" w:pos="8161"/>
          <w:tab w:val="left" w:pos="8509"/>
          <w:tab w:val="left" w:pos="9353"/>
        </w:tabs>
        <w:spacing w:before="75"/>
        <w:ind w:right="122"/>
        <w:jc w:val="left"/>
      </w:pPr>
      <w:r>
        <w:lastRenderedPageBreak/>
        <w:t>Контактная информация субъекта персональных данных для предоставления</w:t>
      </w:r>
      <w:r>
        <w:rPr>
          <w:spacing w:val="1"/>
        </w:rPr>
        <w:t xml:space="preserve"> </w:t>
      </w:r>
      <w:r>
        <w:t>информации</w:t>
      </w:r>
      <w:r>
        <w:tab/>
        <w:t>об</w:t>
      </w:r>
      <w:r>
        <w:tab/>
        <w:t>обработке</w:t>
      </w:r>
      <w:r>
        <w:tab/>
        <w:t>персональных</w:t>
      </w:r>
      <w:r>
        <w:tab/>
        <w:t>данных,</w:t>
      </w:r>
      <w:r>
        <w:tab/>
        <w:t>а</w:t>
      </w:r>
      <w:r>
        <w:tab/>
        <w:t>также</w:t>
      </w:r>
      <w:r>
        <w:tab/>
      </w:r>
      <w:r>
        <w:tab/>
        <w:t>в</w:t>
      </w:r>
      <w:r>
        <w:tab/>
        <w:t>иных</w:t>
      </w:r>
      <w:r>
        <w:tab/>
      </w:r>
      <w:r>
        <w:rPr>
          <w:spacing w:val="-1"/>
        </w:rPr>
        <w:t>случаях,</w:t>
      </w:r>
      <w:r>
        <w:rPr>
          <w:spacing w:val="-67"/>
        </w:rPr>
        <w:t xml:space="preserve"> </w:t>
      </w:r>
      <w:r>
        <w:t>предусмотренных</w:t>
      </w:r>
      <w:r>
        <w:tab/>
      </w:r>
      <w:r>
        <w:tab/>
      </w:r>
      <w:r>
        <w:tab/>
      </w:r>
      <w:r>
        <w:tab/>
      </w:r>
      <w:r>
        <w:tab/>
      </w:r>
      <w:r>
        <w:tab/>
        <w:t>законодательством:</w:t>
      </w:r>
    </w:p>
    <w:p w:rsidR="00616546" w:rsidRDefault="00616546" w:rsidP="00616546">
      <w:pPr>
        <w:pStyle w:val="a8"/>
        <w:spacing w:before="5"/>
        <w:ind w:left="0" w:firstLine="0"/>
        <w:jc w:val="left"/>
        <w:rPr>
          <w:sz w:val="23"/>
        </w:rPr>
      </w:pPr>
      <w:r>
        <w:rPr>
          <w:noProof/>
          <w:lang w:eastAsia="ru-RU"/>
        </w:rPr>
        <mc:AlternateContent>
          <mc:Choice Requires="wps">
            <w:drawing>
              <wp:anchor distT="0" distB="0" distL="0" distR="0" simplePos="0" relativeHeight="251664384" behindDoc="1" locked="0" layoutInCell="1" allowOverlap="1" wp14:anchorId="50D2021C" wp14:editId="23A7C0EB">
                <wp:simplePos x="0" y="0"/>
                <wp:positionH relativeFrom="page">
                  <wp:posOffset>719455</wp:posOffset>
                </wp:positionH>
                <wp:positionV relativeFrom="paragraph">
                  <wp:posOffset>199390</wp:posOffset>
                </wp:positionV>
                <wp:extent cx="35591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9175" cy="1270"/>
                        </a:xfrm>
                        <a:custGeom>
                          <a:avLst/>
                          <a:gdLst>
                            <a:gd name="T0" fmla="+- 0 1133 1133"/>
                            <a:gd name="T1" fmla="*/ T0 w 5605"/>
                            <a:gd name="T2" fmla="+- 0 6737 1133"/>
                            <a:gd name="T3" fmla="*/ T2 w 5605"/>
                          </a:gdLst>
                          <a:ahLst/>
                          <a:cxnLst>
                            <a:cxn ang="0">
                              <a:pos x="T1" y="0"/>
                            </a:cxn>
                            <a:cxn ang="0">
                              <a:pos x="T3" y="0"/>
                            </a:cxn>
                          </a:cxnLst>
                          <a:rect l="0" t="0" r="r" b="b"/>
                          <a:pathLst>
                            <a:path w="5605">
                              <a:moveTo>
                                <a:pt x="0" y="0"/>
                              </a:moveTo>
                              <a:lnTo>
                                <a:pt x="5604"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72E1" id="Freeform 16" o:spid="_x0000_s1026" style="position:absolute;margin-left:56.65pt;margin-top:15.7pt;width:28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" path="m,l5604,e" filled="f" strokeweight=".19811mm">
                <v:path arrowok="t" o:connecttype="custom" o:connectlocs="0,0;3558540,0" o:connectangles="0,0"/>
                <w10:wrap type="topAndBottom" anchorx="page"/>
              </v:shape>
            </w:pict>
          </mc:Fallback>
        </mc:AlternateContent>
      </w:r>
    </w:p>
    <w:p w:rsidR="00616546" w:rsidRDefault="00616546" w:rsidP="00616546">
      <w:pPr>
        <w:pStyle w:val="a8"/>
        <w:tabs>
          <w:tab w:val="left" w:pos="2599"/>
          <w:tab w:val="left" w:pos="8804"/>
        </w:tabs>
        <w:spacing w:line="295" w:lineRule="exact"/>
        <w:ind w:firstLine="0"/>
        <w:jc w:val="left"/>
      </w:pPr>
      <w:r>
        <w:rPr>
          <w:u w:val="single"/>
        </w:rPr>
        <w:t xml:space="preserve"> </w:t>
      </w:r>
      <w:r>
        <w:rPr>
          <w:u w:val="single"/>
        </w:rPr>
        <w:tab/>
      </w:r>
      <w:r>
        <w:t>(почтовый</w:t>
      </w:r>
      <w:r>
        <w:rPr>
          <w:spacing w:val="1"/>
        </w:rPr>
        <w:t xml:space="preserve"> </w:t>
      </w:r>
      <w:r>
        <w:t>адрес),</w:t>
      </w:r>
      <w:r>
        <w:rPr>
          <w:u w:val="single"/>
        </w:rPr>
        <w:tab/>
      </w:r>
      <w:r>
        <w:t>(телефон),</w:t>
      </w:r>
    </w:p>
    <w:p w:rsidR="00616546" w:rsidRDefault="00616546" w:rsidP="00616546">
      <w:pPr>
        <w:pStyle w:val="a8"/>
        <w:tabs>
          <w:tab w:val="left" w:pos="6941"/>
        </w:tabs>
        <w:spacing w:line="480" w:lineRule="auto"/>
        <w:ind w:right="230" w:firstLine="0"/>
        <w:jc w:val="left"/>
      </w:pPr>
      <w:r>
        <w:rPr>
          <w:u w:val="single"/>
        </w:rPr>
        <w:t xml:space="preserve"> </w:t>
      </w:r>
      <w:r>
        <w:rPr>
          <w:u w:val="single"/>
        </w:rPr>
        <w:tab/>
      </w:r>
      <w:r>
        <w:t>(адрес электронной почты).</w:t>
      </w:r>
      <w:r>
        <w:rPr>
          <w:spacing w:val="-67"/>
        </w:rPr>
        <w:t xml:space="preserve"> </w:t>
      </w:r>
      <w:r>
        <w:t>Подпись</w:t>
      </w:r>
    </w:p>
    <w:p w:rsidR="00616546" w:rsidRDefault="00616546" w:rsidP="00616546">
      <w:pPr>
        <w:tabs>
          <w:tab w:val="left" w:pos="4546"/>
        </w:tabs>
        <w:spacing w:line="20" w:lineRule="exact"/>
        <w:ind w:left="146"/>
        <w:rPr>
          <w:sz w:val="2"/>
        </w:rPr>
      </w:pPr>
      <w:r>
        <w:rPr>
          <w:noProof/>
          <w:sz w:val="2"/>
          <w:lang w:eastAsia="ru-RU"/>
        </w:rPr>
        <mc:AlternateContent>
          <mc:Choice Requires="wpg">
            <w:drawing>
              <wp:inline distT="0" distB="0" distL="0" distR="0" wp14:anchorId="75A0BB8E" wp14:editId="32481BAA">
                <wp:extent cx="2580640" cy="7620"/>
                <wp:effectExtent l="10795" t="7620" r="8890"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7620"/>
                          <a:chOff x="0" y="0"/>
                          <a:chExt cx="4064" cy="12"/>
                        </a:xfrm>
                      </wpg:grpSpPr>
                      <wps:wsp>
                        <wps:cNvPr id="15" name="Line 15"/>
                        <wps:cNvCnPr>
                          <a:cxnSpLocks noChangeShapeType="1"/>
                        </wps:cNvCnPr>
                        <wps:spPr bwMode="auto">
                          <a:xfrm>
                            <a:off x="0" y="6"/>
                            <a:ext cx="406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E0B683" id="Group 14" o:spid="_x0000_s1026" style="width:203.2pt;height:.6pt;mso-position-horizontal-relative:char;mso-position-vertical-relative:line" coordsize="40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">
                <v:line id="Line 15" o:spid="_x0000_s1027" style="position:absolute;visibility:visible;mso-wrap-style:square" from="0,6" to="4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" strokeweight=".19811mm"/>
                <w10:anchorlock/>
              </v:group>
            </w:pict>
          </mc:Fallback>
        </mc:AlternateContent>
      </w:r>
      <w:r>
        <w:rPr>
          <w:sz w:val="2"/>
        </w:rPr>
        <w:tab/>
      </w:r>
      <w:r>
        <w:rPr>
          <w:noProof/>
          <w:sz w:val="2"/>
          <w:lang w:eastAsia="ru-RU"/>
        </w:rPr>
        <mc:AlternateContent>
          <mc:Choice Requires="wpg">
            <w:drawing>
              <wp:inline distT="0" distB="0" distL="0" distR="0" wp14:anchorId="135A23F3" wp14:editId="0421D6EE">
                <wp:extent cx="3112135" cy="7620"/>
                <wp:effectExtent l="7620" t="7620" r="13970"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7620"/>
                          <a:chOff x="0" y="0"/>
                          <a:chExt cx="4901" cy="12"/>
                        </a:xfrm>
                      </wpg:grpSpPr>
                      <wps:wsp>
                        <wps:cNvPr id="13" name="Line 13"/>
                        <wps:cNvCnPr>
                          <a:cxnSpLocks noChangeShapeType="1"/>
                        </wps:cNvCnPr>
                        <wps:spPr bwMode="auto">
                          <a:xfrm>
                            <a:off x="0" y="6"/>
                            <a:ext cx="490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B01BAF" id="Group 12" o:spid="_x0000_s1026" style="width:245.05pt;height:.6pt;mso-position-horizontal-relative:char;mso-position-vertical-relative:line" coordsize="49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">
                <v:line id="Line 13" o:spid="_x0000_s1027" style="position:absolute;visibility:visible;mso-wrap-style:square" from="0,6" to="4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" strokeweight=".19811mm"/>
                <w10:anchorlock/>
              </v:group>
            </w:pict>
          </mc:Fallback>
        </mc:AlternateContent>
      </w:r>
    </w:p>
    <w:p w:rsidR="00616546" w:rsidRDefault="00616546" w:rsidP="00616546">
      <w:pPr>
        <w:pStyle w:val="a8"/>
        <w:spacing w:line="300" w:lineRule="exact"/>
        <w:ind w:left="5430" w:firstLine="0"/>
        <w:jc w:val="left"/>
      </w:pPr>
      <w:r>
        <w:t>(расшифровка</w:t>
      </w:r>
      <w:r>
        <w:rPr>
          <w:spacing w:val="-8"/>
        </w:rPr>
        <w:t xml:space="preserve"> </w:t>
      </w:r>
      <w:r>
        <w:t>подписи)</w:t>
      </w:r>
    </w:p>
    <w:p w:rsidR="00616546" w:rsidRDefault="00616546" w:rsidP="00616546">
      <w:pPr>
        <w:pStyle w:val="a8"/>
        <w:tabs>
          <w:tab w:val="left" w:pos="5333"/>
        </w:tabs>
        <w:spacing w:before="2"/>
        <w:ind w:firstLine="0"/>
        <w:jc w:val="left"/>
      </w:pPr>
      <w:r>
        <w:t xml:space="preserve">Дата </w:t>
      </w:r>
      <w:r>
        <w:rPr>
          <w:u w:val="single"/>
        </w:rPr>
        <w:t xml:space="preserve"> </w:t>
      </w:r>
      <w:r>
        <w:rPr>
          <w:u w:val="single"/>
        </w:rPr>
        <w:tab/>
      </w:r>
    </w:p>
    <w:p w:rsidR="00616546" w:rsidRDefault="00616546" w:rsidP="00616546">
      <w:pPr>
        <w:pStyle w:val="a8"/>
        <w:spacing w:before="2"/>
        <w:ind w:left="0" w:firstLine="0"/>
        <w:jc w:val="left"/>
        <w:rPr>
          <w:sz w:val="20"/>
        </w:rPr>
      </w:pPr>
    </w:p>
    <w:p w:rsidR="00616546" w:rsidRDefault="00616546" w:rsidP="00616546">
      <w:pPr>
        <w:pStyle w:val="a8"/>
        <w:spacing w:before="89"/>
        <w:ind w:firstLine="0"/>
        <w:jc w:val="left"/>
      </w:pPr>
      <w:r>
        <w:t>Запрос</w:t>
      </w:r>
      <w:r>
        <w:rPr>
          <w:spacing w:val="-1"/>
        </w:rPr>
        <w:t xml:space="preserve"> </w:t>
      </w:r>
      <w:r>
        <w:t>принят:</w:t>
      </w:r>
    </w:p>
    <w:p w:rsidR="00616546" w:rsidRDefault="00616546" w:rsidP="00616546">
      <w:pPr>
        <w:pStyle w:val="a8"/>
        <w:ind w:right="5526" w:firstLine="0"/>
        <w:jc w:val="left"/>
      </w:pPr>
      <w:r>
        <w:t>Ф.И.О. должностного лица (работника),</w:t>
      </w:r>
      <w:r>
        <w:rPr>
          <w:spacing w:val="-67"/>
        </w:rPr>
        <w:t xml:space="preserve"> </w:t>
      </w:r>
      <w:r>
        <w:t>уполномоченного</w:t>
      </w:r>
      <w:r>
        <w:rPr>
          <w:spacing w:val="-1"/>
        </w:rPr>
        <w:t xml:space="preserve"> </w:t>
      </w:r>
      <w:r>
        <w:t>на</w:t>
      </w:r>
      <w:r>
        <w:rPr>
          <w:spacing w:val="-1"/>
        </w:rPr>
        <w:t xml:space="preserve"> </w:t>
      </w:r>
      <w:r>
        <w:t>прием</w:t>
      </w:r>
      <w:r>
        <w:rPr>
          <w:spacing w:val="-2"/>
        </w:rPr>
        <w:t xml:space="preserve"> </w:t>
      </w:r>
      <w:r>
        <w:t>запроса</w:t>
      </w:r>
    </w:p>
    <w:p w:rsidR="00616546" w:rsidRDefault="00616546" w:rsidP="00616546">
      <w:pPr>
        <w:pStyle w:val="a8"/>
        <w:spacing w:before="10"/>
        <w:ind w:left="0" w:firstLine="0"/>
        <w:jc w:val="left"/>
        <w:rPr>
          <w:sz w:val="27"/>
        </w:rPr>
      </w:pPr>
    </w:p>
    <w:p w:rsidR="00616546" w:rsidRDefault="00616546" w:rsidP="00616546">
      <w:pPr>
        <w:pStyle w:val="a8"/>
        <w:ind w:firstLine="0"/>
        <w:jc w:val="left"/>
      </w:pPr>
      <w:r>
        <w:t>Подпись</w:t>
      </w:r>
    </w:p>
    <w:p w:rsidR="00616546" w:rsidRDefault="00616546" w:rsidP="00616546">
      <w:pPr>
        <w:pStyle w:val="a8"/>
        <w:spacing w:before="9"/>
        <w:ind w:left="0" w:firstLine="0"/>
        <w:jc w:val="left"/>
        <w:rPr>
          <w:sz w:val="23"/>
        </w:rPr>
      </w:pPr>
      <w:r>
        <w:rPr>
          <w:noProof/>
          <w:lang w:eastAsia="ru-RU"/>
        </w:rPr>
        <mc:AlternateContent>
          <mc:Choice Requires="wps">
            <w:drawing>
              <wp:anchor distT="0" distB="0" distL="0" distR="0" simplePos="0" relativeHeight="251665408" behindDoc="1" locked="0" layoutInCell="1" allowOverlap="1" wp14:anchorId="213F1E09" wp14:editId="0D70143E">
                <wp:simplePos x="0" y="0"/>
                <wp:positionH relativeFrom="page">
                  <wp:posOffset>719455</wp:posOffset>
                </wp:positionH>
                <wp:positionV relativeFrom="paragraph">
                  <wp:posOffset>202565</wp:posOffset>
                </wp:positionV>
                <wp:extent cx="258064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270"/>
                        </a:xfrm>
                        <a:custGeom>
                          <a:avLst/>
                          <a:gdLst>
                            <a:gd name="T0" fmla="+- 0 1133 1133"/>
                            <a:gd name="T1" fmla="*/ T0 w 4064"/>
                            <a:gd name="T2" fmla="+- 0 5196 1133"/>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C10A" id="Freeform 11" o:spid="_x0000_s1026" style="position:absolute;margin-left:56.65pt;margin-top:15.95pt;width:203.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RlAw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" path="m,l4063,e" filled="f" strokeweight=".19811mm">
                <v:path arrowok="t" o:connecttype="custom" o:connectlocs="0,0;2580005,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14:anchorId="1FC54141" wp14:editId="6D650CF6">
                <wp:simplePos x="0" y="0"/>
                <wp:positionH relativeFrom="page">
                  <wp:posOffset>3512820</wp:posOffset>
                </wp:positionH>
                <wp:positionV relativeFrom="paragraph">
                  <wp:posOffset>202565</wp:posOffset>
                </wp:positionV>
                <wp:extent cx="311213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5532 5532"/>
                            <a:gd name="T1" fmla="*/ T0 w 4901"/>
                            <a:gd name="T2" fmla="+- 0 10433 5532"/>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A95E" id="Freeform 10" o:spid="_x0000_s1026" style="position:absolute;margin-left:276.6pt;margin-top:15.95pt;width:245.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" path="m,l4901,e" filled="f" strokeweight=".19811mm">
                <v:path arrowok="t" o:connecttype="custom" o:connectlocs="0,0;3112135,0" o:connectangles="0,0"/>
                <w10:wrap type="topAndBottom" anchorx="page"/>
              </v:shape>
            </w:pict>
          </mc:Fallback>
        </mc:AlternateContent>
      </w:r>
    </w:p>
    <w:p w:rsidR="00616546" w:rsidRDefault="00616546" w:rsidP="00616546">
      <w:pPr>
        <w:pStyle w:val="a8"/>
        <w:spacing w:line="292" w:lineRule="exact"/>
        <w:ind w:left="5430" w:firstLine="0"/>
        <w:jc w:val="left"/>
      </w:pPr>
      <w:r>
        <w:t>(расшифровка</w:t>
      </w:r>
      <w:r>
        <w:rPr>
          <w:spacing w:val="-8"/>
        </w:rPr>
        <w:t xml:space="preserve"> </w:t>
      </w:r>
      <w:r>
        <w:t>подписи)</w:t>
      </w:r>
    </w:p>
    <w:p w:rsidR="00616546" w:rsidRDefault="00616546" w:rsidP="00616546">
      <w:pPr>
        <w:pStyle w:val="a8"/>
        <w:tabs>
          <w:tab w:val="left" w:pos="5333"/>
        </w:tabs>
        <w:spacing w:line="322" w:lineRule="exact"/>
        <w:ind w:firstLine="0"/>
        <w:jc w:val="left"/>
      </w:pPr>
      <w:r>
        <w:t xml:space="preserve">Дата </w:t>
      </w:r>
      <w:r>
        <w:rPr>
          <w:u w:val="single"/>
        </w:rPr>
        <w:t xml:space="preserve"> </w:t>
      </w:r>
      <w:r>
        <w:rPr>
          <w:u w:val="single"/>
        </w:rPr>
        <w:tab/>
      </w:r>
    </w:p>
    <w:p w:rsidR="00616546" w:rsidRDefault="00616546" w:rsidP="00616546">
      <w:pPr>
        <w:spacing w:line="322" w:lineRule="exact"/>
      </w:pPr>
    </w:p>
    <w:p w:rsidR="00616546" w:rsidRPr="0097533B" w:rsidRDefault="00616546" w:rsidP="00616546"/>
    <w:p w:rsidR="00616546" w:rsidRPr="0097533B" w:rsidRDefault="00616546" w:rsidP="00616546"/>
    <w:p w:rsidR="00616546" w:rsidRPr="0097533B" w:rsidRDefault="00616546" w:rsidP="00616546"/>
    <w:p w:rsidR="00616546" w:rsidRPr="0097533B" w:rsidRDefault="00616546" w:rsidP="00616546"/>
    <w:p w:rsidR="00616546" w:rsidRPr="0097533B" w:rsidRDefault="00616546" w:rsidP="00616546"/>
    <w:p w:rsidR="00616546" w:rsidRPr="0097533B" w:rsidRDefault="00616546" w:rsidP="00616546"/>
    <w:p w:rsidR="00616546" w:rsidRDefault="00616546" w:rsidP="00616546"/>
    <w:p w:rsidR="00616546" w:rsidRDefault="00616546" w:rsidP="00616546"/>
    <w:p w:rsidR="00616546" w:rsidRPr="0097533B" w:rsidRDefault="00616546" w:rsidP="00616546">
      <w:pPr>
        <w:sectPr w:rsidR="00616546" w:rsidRPr="0097533B">
          <w:pgSz w:w="11910" w:h="16840"/>
          <w:pgMar w:top="1340" w:right="440" w:bottom="280" w:left="980" w:header="720" w:footer="720" w:gutter="0"/>
          <w:cols w:space="720"/>
        </w:sectPr>
      </w:pPr>
    </w:p>
    <w:p w:rsidR="00616546" w:rsidRDefault="00616546" w:rsidP="00616546">
      <w:pPr>
        <w:spacing w:before="110"/>
        <w:ind w:left="6474" w:right="208"/>
        <w:jc w:val="center"/>
        <w:rPr>
          <w:sz w:val="24"/>
        </w:rPr>
      </w:pPr>
      <w:r>
        <w:rPr>
          <w:sz w:val="24"/>
        </w:rPr>
        <w:lastRenderedPageBreak/>
        <w:t>Приложение</w:t>
      </w:r>
      <w:r>
        <w:rPr>
          <w:spacing w:val="-2"/>
          <w:sz w:val="24"/>
        </w:rPr>
        <w:t xml:space="preserve"> </w:t>
      </w:r>
      <w:r>
        <w:rPr>
          <w:sz w:val="24"/>
        </w:rPr>
        <w:t>2</w:t>
      </w:r>
    </w:p>
    <w:p w:rsidR="00616546" w:rsidRDefault="00616546" w:rsidP="00616546">
      <w:pPr>
        <w:ind w:left="6478" w:right="208"/>
        <w:jc w:val="center"/>
        <w:rPr>
          <w:sz w:val="24"/>
        </w:rPr>
      </w:pPr>
      <w:r>
        <w:rPr>
          <w:sz w:val="24"/>
        </w:rPr>
        <w:t>к Административному регламенту</w:t>
      </w:r>
      <w:r>
        <w:rPr>
          <w:spacing w:val="1"/>
          <w:sz w:val="24"/>
        </w:rPr>
        <w:t xml:space="preserve"> </w:t>
      </w:r>
      <w:r>
        <w:rPr>
          <w:sz w:val="24"/>
        </w:rPr>
        <w:t>предоставления муниципальной)</w:t>
      </w:r>
      <w:r>
        <w:rPr>
          <w:spacing w:val="1"/>
          <w:sz w:val="24"/>
        </w:rPr>
        <w:t xml:space="preserve"> </w:t>
      </w:r>
      <w:r>
        <w:rPr>
          <w:sz w:val="24"/>
        </w:rPr>
        <w:t>услуги «Передача в собственность</w:t>
      </w:r>
      <w:r>
        <w:rPr>
          <w:spacing w:val="1"/>
          <w:sz w:val="24"/>
        </w:rPr>
        <w:t xml:space="preserve"> </w:t>
      </w:r>
      <w:r>
        <w:rPr>
          <w:sz w:val="24"/>
        </w:rPr>
        <w:t>граждан занимаемых ими жилых</w:t>
      </w:r>
      <w:r>
        <w:rPr>
          <w:spacing w:val="1"/>
          <w:sz w:val="24"/>
        </w:rPr>
        <w:t xml:space="preserve"> </w:t>
      </w:r>
      <w:r>
        <w:rPr>
          <w:sz w:val="24"/>
        </w:rPr>
        <w:t>помещений жилищного фонда</w:t>
      </w:r>
      <w:r>
        <w:rPr>
          <w:spacing w:val="1"/>
          <w:sz w:val="24"/>
        </w:rPr>
        <w:t xml:space="preserve"> </w:t>
      </w:r>
      <w:r>
        <w:rPr>
          <w:sz w:val="24"/>
        </w:rPr>
        <w:t>(приватизация</w:t>
      </w:r>
      <w:r>
        <w:rPr>
          <w:spacing w:val="-3"/>
          <w:sz w:val="24"/>
        </w:rPr>
        <w:t xml:space="preserve"> </w:t>
      </w:r>
      <w:r>
        <w:rPr>
          <w:sz w:val="24"/>
        </w:rPr>
        <w:t>жилищного</w:t>
      </w:r>
      <w:r>
        <w:rPr>
          <w:spacing w:val="-4"/>
          <w:sz w:val="24"/>
        </w:rPr>
        <w:t xml:space="preserve"> </w:t>
      </w:r>
      <w:r>
        <w:rPr>
          <w:sz w:val="24"/>
        </w:rPr>
        <w:t>фонда)»</w:t>
      </w:r>
    </w:p>
    <w:p w:rsidR="00616546" w:rsidRDefault="00616546" w:rsidP="00616546">
      <w:pPr>
        <w:pStyle w:val="a8"/>
        <w:ind w:left="0" w:firstLine="0"/>
        <w:jc w:val="left"/>
        <w:rPr>
          <w:sz w:val="20"/>
        </w:rPr>
      </w:pPr>
    </w:p>
    <w:p w:rsidR="00616546" w:rsidRDefault="00616546" w:rsidP="00616546">
      <w:pPr>
        <w:pStyle w:val="a8"/>
        <w:spacing w:before="2"/>
        <w:ind w:left="0" w:firstLine="0"/>
        <w:jc w:val="left"/>
        <w:rPr>
          <w:sz w:val="20"/>
        </w:rPr>
      </w:pPr>
    </w:p>
    <w:p w:rsidR="00616546" w:rsidRDefault="00616546" w:rsidP="00616546">
      <w:pPr>
        <w:rPr>
          <w:sz w:val="20"/>
        </w:rPr>
        <w:sectPr w:rsidR="00616546" w:rsidSect="006240B1">
          <w:pgSz w:w="11910" w:h="16840"/>
          <w:pgMar w:top="709" w:right="440" w:bottom="280" w:left="980" w:header="720" w:footer="720" w:gutter="0"/>
          <w:cols w:space="720"/>
        </w:sectPr>
      </w:pPr>
    </w:p>
    <w:p w:rsidR="00616546" w:rsidRDefault="00616546" w:rsidP="00616546">
      <w:pPr>
        <w:pStyle w:val="a8"/>
        <w:ind w:left="0" w:firstLine="0"/>
        <w:jc w:val="left"/>
        <w:rPr>
          <w:sz w:val="30"/>
        </w:rPr>
      </w:pPr>
    </w:p>
    <w:p w:rsidR="00616546" w:rsidRDefault="00616546" w:rsidP="00616546">
      <w:pPr>
        <w:pStyle w:val="a8"/>
        <w:spacing w:before="10"/>
        <w:ind w:left="0" w:firstLine="0"/>
        <w:jc w:val="left"/>
        <w:rPr>
          <w:sz w:val="25"/>
        </w:rPr>
      </w:pPr>
    </w:p>
    <w:p w:rsidR="00616546" w:rsidRDefault="00616546" w:rsidP="00616546">
      <w:pPr>
        <w:pStyle w:val="a8"/>
        <w:spacing w:before="1"/>
        <w:ind w:left="3272" w:firstLine="0"/>
        <w:jc w:val="left"/>
      </w:pPr>
      <w:r>
        <w:t>Сведения</w:t>
      </w:r>
      <w:r>
        <w:rPr>
          <w:spacing w:val="-2"/>
        </w:rPr>
        <w:t xml:space="preserve"> </w:t>
      </w:r>
      <w:r>
        <w:t>о</w:t>
      </w:r>
      <w:r>
        <w:rPr>
          <w:spacing w:val="-2"/>
        </w:rPr>
        <w:t xml:space="preserve"> </w:t>
      </w:r>
      <w:r>
        <w:t>заявителе,</w:t>
      </w:r>
      <w:r>
        <w:rPr>
          <w:spacing w:val="-3"/>
        </w:rPr>
        <w:t xml:space="preserve"> </w:t>
      </w:r>
      <w:r>
        <w:t>которому</w:t>
      </w:r>
      <w:r>
        <w:rPr>
          <w:spacing w:val="-6"/>
        </w:rPr>
        <w:t xml:space="preserve"> </w:t>
      </w:r>
      <w:r>
        <w:t>адресован</w:t>
      </w:r>
      <w:r>
        <w:rPr>
          <w:spacing w:val="-3"/>
        </w:rPr>
        <w:t xml:space="preserve"> </w:t>
      </w:r>
      <w:r>
        <w:t>документ</w:t>
      </w:r>
    </w:p>
    <w:p w:rsidR="00616546" w:rsidRDefault="00616546" w:rsidP="00616546">
      <w:pPr>
        <w:spacing w:before="90"/>
        <w:ind w:left="35"/>
        <w:rPr>
          <w:sz w:val="24"/>
        </w:rPr>
      </w:pPr>
      <w:r>
        <w:br w:type="column"/>
      </w:r>
      <w:r>
        <w:rPr>
          <w:sz w:val="24"/>
        </w:rPr>
        <w:lastRenderedPageBreak/>
        <w:t>Форма</w:t>
      </w:r>
    </w:p>
    <w:p w:rsidR="00616546" w:rsidRDefault="00616546" w:rsidP="00616546">
      <w:pPr>
        <w:rPr>
          <w:sz w:val="24"/>
        </w:rPr>
        <w:sectPr w:rsidR="00616546">
          <w:type w:val="continuous"/>
          <w:pgSz w:w="11910" w:h="16840"/>
          <w:pgMar w:top="680" w:right="440" w:bottom="280" w:left="980" w:header="720" w:footer="720" w:gutter="0"/>
          <w:cols w:num="2" w:space="720" w:equalWidth="0">
            <w:col w:w="9597" w:space="40"/>
            <w:col w:w="853"/>
          </w:cols>
        </w:sectPr>
      </w:pPr>
    </w:p>
    <w:p w:rsidR="00616546" w:rsidRDefault="00616546" w:rsidP="00616546">
      <w:pPr>
        <w:pStyle w:val="a8"/>
        <w:spacing w:before="11"/>
        <w:ind w:left="0" w:firstLine="0"/>
        <w:jc w:val="left"/>
        <w:rPr>
          <w:sz w:val="26"/>
        </w:rPr>
      </w:pPr>
    </w:p>
    <w:p w:rsidR="00616546" w:rsidRDefault="00616546" w:rsidP="00616546">
      <w:pPr>
        <w:pStyle w:val="a8"/>
        <w:spacing w:line="20" w:lineRule="exact"/>
        <w:ind w:left="3065" w:firstLine="0"/>
        <w:jc w:val="left"/>
        <w:rPr>
          <w:sz w:val="2"/>
        </w:rPr>
      </w:pPr>
      <w:r>
        <w:rPr>
          <w:noProof/>
          <w:sz w:val="2"/>
          <w:lang w:eastAsia="ru-RU"/>
        </w:rPr>
        <mc:AlternateContent>
          <mc:Choice Requires="wpg">
            <w:drawing>
              <wp:inline distT="0" distB="0" distL="0" distR="0" wp14:anchorId="58AF3BF7" wp14:editId="559C63A5">
                <wp:extent cx="4358005" cy="7620"/>
                <wp:effectExtent l="12700" t="6350" r="10795" b="508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005" cy="7620"/>
                          <a:chOff x="0" y="0"/>
                          <a:chExt cx="6863" cy="12"/>
                        </a:xfrm>
                      </wpg:grpSpPr>
                      <wps:wsp>
                        <wps:cNvPr id="9" name="Line 9"/>
                        <wps:cNvCnPr>
                          <a:cxnSpLocks noChangeShapeType="1"/>
                        </wps:cNvCnPr>
                        <wps:spPr bwMode="auto">
                          <a:xfrm>
                            <a:off x="0" y="6"/>
                            <a:ext cx="686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1B1F8" id="Group 8" o:spid="_x0000_s1026" style="width:343.15pt;height:.6pt;mso-position-horizontal-relative:char;mso-position-vertical-relative:line" coordsize="68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">
                <v:line id="Line 9" o:spid="_x0000_s1027" style="position:absolute;visibility:visible;mso-wrap-style:square" from="0,6" to="6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" strokeweight=".19811mm"/>
                <w10:anchorlock/>
              </v:group>
            </w:pict>
          </mc:Fallback>
        </mc:AlternateContent>
      </w:r>
    </w:p>
    <w:p w:rsidR="00616546" w:rsidRDefault="00616546" w:rsidP="00616546">
      <w:pPr>
        <w:pStyle w:val="a8"/>
        <w:ind w:left="3071" w:right="2813" w:firstLine="1348"/>
        <w:jc w:val="left"/>
      </w:pPr>
      <w:r>
        <w:t>(Ф.И.О. физического лица)</w:t>
      </w:r>
      <w:r>
        <w:rPr>
          <w:spacing w:val="-67"/>
        </w:rPr>
        <w:t xml:space="preserve"> </w:t>
      </w:r>
      <w:r>
        <w:t>Документ,</w:t>
      </w:r>
      <w:r>
        <w:rPr>
          <w:spacing w:val="-2"/>
        </w:rPr>
        <w:t xml:space="preserve"> </w:t>
      </w:r>
      <w:r>
        <w:t>удостоверяющий</w:t>
      </w:r>
      <w:r>
        <w:rPr>
          <w:spacing w:val="-4"/>
        </w:rPr>
        <w:t xml:space="preserve"> </w:t>
      </w:r>
      <w:r>
        <w:t>личность</w:t>
      </w:r>
    </w:p>
    <w:p w:rsidR="00616546" w:rsidRDefault="00616546" w:rsidP="00616546">
      <w:pPr>
        <w:pStyle w:val="a8"/>
        <w:tabs>
          <w:tab w:val="left" w:pos="7758"/>
        </w:tabs>
        <w:spacing w:line="322" w:lineRule="exact"/>
        <w:ind w:left="3071" w:firstLine="0"/>
        <w:jc w:val="left"/>
      </w:pPr>
      <w:r>
        <w:rPr>
          <w:u w:val="single"/>
        </w:rPr>
        <w:t xml:space="preserve"> </w:t>
      </w:r>
      <w:r>
        <w:rPr>
          <w:u w:val="single"/>
        </w:rPr>
        <w:tab/>
      </w:r>
      <w:r>
        <w:t>(вид</w:t>
      </w:r>
      <w:r>
        <w:rPr>
          <w:spacing w:val="-4"/>
        </w:rPr>
        <w:t xml:space="preserve"> </w:t>
      </w:r>
      <w:r>
        <w:t>документа)</w:t>
      </w:r>
    </w:p>
    <w:p w:rsidR="00616546" w:rsidRDefault="00616546" w:rsidP="00616546">
      <w:pPr>
        <w:pStyle w:val="a8"/>
        <w:tabs>
          <w:tab w:val="left" w:pos="7897"/>
        </w:tabs>
        <w:spacing w:line="322" w:lineRule="exact"/>
        <w:ind w:left="3071" w:firstLine="0"/>
        <w:jc w:val="left"/>
      </w:pPr>
      <w:r>
        <w:rPr>
          <w:u w:val="single"/>
        </w:rPr>
        <w:t xml:space="preserve"> </w:t>
      </w:r>
      <w:r>
        <w:rPr>
          <w:u w:val="single"/>
        </w:rPr>
        <w:tab/>
      </w:r>
      <w:r>
        <w:t>(серия,</w:t>
      </w:r>
      <w:r>
        <w:rPr>
          <w:spacing w:val="-1"/>
        </w:rPr>
        <w:t xml:space="preserve"> </w:t>
      </w:r>
      <w:r>
        <w:t>номер)</w:t>
      </w:r>
    </w:p>
    <w:p w:rsidR="00616546" w:rsidRDefault="00616546" w:rsidP="00616546">
      <w:pPr>
        <w:pStyle w:val="a8"/>
        <w:tabs>
          <w:tab w:val="left" w:pos="7337"/>
        </w:tabs>
        <w:ind w:left="3073" w:right="911" w:hanging="3"/>
        <w:jc w:val="left"/>
      </w:pPr>
      <w:r>
        <w:rPr>
          <w:u w:val="single"/>
        </w:rPr>
        <w:t xml:space="preserve"> </w:t>
      </w:r>
      <w:r>
        <w:rPr>
          <w:u w:val="single"/>
        </w:rPr>
        <w:tab/>
      </w:r>
      <w:r>
        <w:t>(кем, когда выдан)</w:t>
      </w:r>
      <w:r>
        <w:rPr>
          <w:spacing w:val="-67"/>
        </w:rPr>
        <w:t xml:space="preserve"> </w:t>
      </w:r>
      <w:r>
        <w:t>Контактная</w:t>
      </w:r>
      <w:r>
        <w:rPr>
          <w:spacing w:val="-3"/>
        </w:rPr>
        <w:t xml:space="preserve"> </w:t>
      </w:r>
      <w:r>
        <w:t>информация:</w:t>
      </w:r>
    </w:p>
    <w:p w:rsidR="00616546" w:rsidRDefault="00616546" w:rsidP="00616546">
      <w:pPr>
        <w:pStyle w:val="a8"/>
        <w:tabs>
          <w:tab w:val="left" w:pos="9825"/>
        </w:tabs>
        <w:spacing w:line="321" w:lineRule="exact"/>
        <w:ind w:left="3073" w:firstLine="0"/>
        <w:jc w:val="left"/>
      </w:pPr>
      <w:r>
        <w:t>тел.</w:t>
      </w:r>
      <w:r>
        <w:rPr>
          <w:spacing w:val="-2"/>
        </w:rPr>
        <w:t xml:space="preserve"> </w:t>
      </w:r>
      <w:r>
        <w:rPr>
          <w:u w:val="single"/>
        </w:rPr>
        <w:t xml:space="preserve"> </w:t>
      </w:r>
      <w:r>
        <w:rPr>
          <w:u w:val="single"/>
        </w:rPr>
        <w:tab/>
      </w:r>
    </w:p>
    <w:p w:rsidR="00616546" w:rsidRDefault="00616546" w:rsidP="00616546">
      <w:pPr>
        <w:pStyle w:val="a8"/>
        <w:tabs>
          <w:tab w:val="left" w:pos="9747"/>
        </w:tabs>
        <w:ind w:left="3073" w:firstLine="0"/>
        <w:jc w:val="left"/>
      </w:pPr>
      <w:r>
        <w:t>эл.</w:t>
      </w:r>
      <w:r>
        <w:rPr>
          <w:spacing w:val="-1"/>
        </w:rPr>
        <w:t xml:space="preserve"> </w:t>
      </w:r>
      <w:r>
        <w:t>почта</w:t>
      </w:r>
      <w:r>
        <w:rPr>
          <w:spacing w:val="-3"/>
        </w:rPr>
        <w:t xml:space="preserve"> </w:t>
      </w:r>
      <w:r>
        <w:rPr>
          <w:u w:val="single"/>
        </w:rPr>
        <w:t xml:space="preserve"> </w:t>
      </w:r>
      <w:r>
        <w:rPr>
          <w:u w:val="single"/>
        </w:rPr>
        <w:tab/>
      </w:r>
    </w:p>
    <w:p w:rsidR="00616546" w:rsidRDefault="00616546" w:rsidP="00616546">
      <w:pPr>
        <w:pStyle w:val="a8"/>
        <w:spacing w:before="8"/>
        <w:ind w:left="0" w:firstLine="0"/>
        <w:jc w:val="left"/>
        <w:rPr>
          <w:sz w:val="19"/>
        </w:rPr>
      </w:pPr>
    </w:p>
    <w:p w:rsidR="00616546" w:rsidRDefault="00616546" w:rsidP="00616546">
      <w:pPr>
        <w:pStyle w:val="a8"/>
        <w:spacing w:before="89"/>
        <w:ind w:firstLine="0"/>
        <w:jc w:val="left"/>
      </w:pPr>
      <w:r>
        <w:t>Дата</w:t>
      </w:r>
    </w:p>
    <w:p w:rsidR="00616546" w:rsidRDefault="00616546" w:rsidP="00616546">
      <w:pPr>
        <w:pStyle w:val="a8"/>
        <w:spacing w:before="2"/>
        <w:ind w:left="0" w:firstLine="0"/>
        <w:jc w:val="left"/>
        <w:rPr>
          <w:sz w:val="20"/>
        </w:rPr>
      </w:pPr>
    </w:p>
    <w:p w:rsidR="00616546" w:rsidRDefault="00616546" w:rsidP="00616546">
      <w:pPr>
        <w:pStyle w:val="a8"/>
        <w:spacing w:before="89"/>
        <w:ind w:left="2586" w:right="1910" w:hanging="637"/>
        <w:jc w:val="left"/>
      </w:pPr>
      <w:r>
        <w:t>Решение об отказе в приеме документов, необходимых</w:t>
      </w:r>
      <w:r>
        <w:rPr>
          <w:spacing w:val="-67"/>
        </w:rPr>
        <w:t xml:space="preserve"> </w:t>
      </w:r>
      <w:r>
        <w:t>для</w:t>
      </w:r>
      <w:r>
        <w:rPr>
          <w:spacing w:val="-1"/>
        </w:rPr>
        <w:t xml:space="preserve"> </w:t>
      </w:r>
      <w:r>
        <w:t>предоставления</w:t>
      </w:r>
      <w:r>
        <w:rPr>
          <w:spacing w:val="-3"/>
        </w:rPr>
        <w:t xml:space="preserve"> </w:t>
      </w:r>
      <w:r>
        <w:t>государственной</w:t>
      </w:r>
      <w:r>
        <w:rPr>
          <w:spacing w:val="-1"/>
        </w:rPr>
        <w:t xml:space="preserve"> </w:t>
      </w:r>
      <w:r>
        <w:t>услуги</w:t>
      </w:r>
    </w:p>
    <w:p w:rsidR="00616546" w:rsidRDefault="00616546" w:rsidP="00616546">
      <w:pPr>
        <w:pStyle w:val="a8"/>
        <w:spacing w:before="11"/>
        <w:ind w:left="0" w:firstLine="0"/>
        <w:jc w:val="left"/>
        <w:rPr>
          <w:sz w:val="27"/>
        </w:rPr>
      </w:pPr>
    </w:p>
    <w:p w:rsidR="00616546" w:rsidRDefault="00616546" w:rsidP="00616546">
      <w:pPr>
        <w:pStyle w:val="a8"/>
        <w:ind w:right="119" w:firstLine="540"/>
      </w:pPr>
      <w:r>
        <w:t>Настоящим</w:t>
      </w:r>
      <w:r>
        <w:rPr>
          <w:spacing w:val="1"/>
        </w:rPr>
        <w:t xml:space="preserve"> </w:t>
      </w:r>
      <w:r>
        <w:t>подтверждается,</w:t>
      </w:r>
      <w:r>
        <w:rPr>
          <w:spacing w:val="1"/>
        </w:rPr>
        <w:t xml:space="preserve"> </w:t>
      </w:r>
      <w:r>
        <w:t>что</w:t>
      </w:r>
      <w:r>
        <w:rPr>
          <w:spacing w:val="1"/>
        </w:rPr>
        <w:t xml:space="preserve"> </w:t>
      </w:r>
      <w:r>
        <w:t>при</w:t>
      </w:r>
      <w:r>
        <w:rPr>
          <w:spacing w:val="1"/>
        </w:rPr>
        <w:t xml:space="preserve"> </w:t>
      </w:r>
      <w:r>
        <w:t>приеме</w:t>
      </w:r>
      <w:r>
        <w:rPr>
          <w:spacing w:val="1"/>
        </w:rPr>
        <w:t xml:space="preserve"> </w:t>
      </w:r>
      <w:r>
        <w:t>запроса</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услуги</w:t>
      </w:r>
      <w:r>
        <w:rPr>
          <w:spacing w:val="1"/>
        </w:rPr>
        <w:t xml:space="preserve"> </w:t>
      </w:r>
      <w:r>
        <w:t>«Передача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1"/>
        </w:rPr>
        <w:t xml:space="preserve"> </w:t>
      </w:r>
      <w:r>
        <w:t>помещений</w:t>
      </w:r>
      <w:r>
        <w:rPr>
          <w:spacing w:val="1"/>
        </w:rPr>
        <w:t xml:space="preserve"> </w:t>
      </w:r>
      <w:r>
        <w:t>жилищного</w:t>
      </w:r>
      <w:r>
        <w:rPr>
          <w:spacing w:val="1"/>
        </w:rPr>
        <w:t xml:space="preserve"> </w:t>
      </w:r>
      <w:r>
        <w:t>фонда</w:t>
      </w:r>
      <w:r>
        <w:rPr>
          <w:spacing w:val="1"/>
        </w:rPr>
        <w:t xml:space="preserve"> </w:t>
      </w:r>
      <w:r>
        <w:t>(приватизация</w:t>
      </w:r>
      <w:r>
        <w:rPr>
          <w:spacing w:val="1"/>
        </w:rPr>
        <w:t xml:space="preserve"> </w:t>
      </w:r>
      <w:r>
        <w:t>жилищного</w:t>
      </w:r>
      <w:r>
        <w:rPr>
          <w:spacing w:val="1"/>
        </w:rPr>
        <w:t xml:space="preserve"> </w:t>
      </w:r>
      <w:r>
        <w:t>фонда)»,</w:t>
      </w:r>
      <w:r>
        <w:rPr>
          <w:spacing w:val="1"/>
        </w:rPr>
        <w:t xml:space="preserve"> </w:t>
      </w:r>
      <w:r>
        <w:t>были</w:t>
      </w:r>
      <w:r>
        <w:rPr>
          <w:spacing w:val="1"/>
        </w:rPr>
        <w:t xml:space="preserve"> </w:t>
      </w:r>
      <w:r>
        <w:t>выявлены</w:t>
      </w:r>
      <w:r>
        <w:rPr>
          <w:spacing w:val="1"/>
        </w:rPr>
        <w:t xml:space="preserve"> </w:t>
      </w:r>
      <w:r>
        <w:t>следующие</w:t>
      </w:r>
      <w:r>
        <w:rPr>
          <w:spacing w:val="1"/>
        </w:rPr>
        <w:t xml:space="preserve"> </w:t>
      </w: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(в</w:t>
      </w:r>
      <w:r>
        <w:rPr>
          <w:spacing w:val="1"/>
        </w:rPr>
        <w:t xml:space="preserve"> </w:t>
      </w:r>
      <w:r>
        <w:t>Решении</w:t>
      </w:r>
      <w:r>
        <w:rPr>
          <w:spacing w:val="1"/>
        </w:rPr>
        <w:t xml:space="preserve"> </w:t>
      </w:r>
      <w:r>
        <w:t>об</w:t>
      </w:r>
      <w:r>
        <w:rPr>
          <w:spacing w:val="1"/>
        </w:rPr>
        <w:t xml:space="preserve"> </w:t>
      </w:r>
      <w:r>
        <w:t>отказе</w:t>
      </w:r>
      <w:r>
        <w:rPr>
          <w:spacing w:val="1"/>
        </w:rPr>
        <w:t xml:space="preserve"> </w:t>
      </w:r>
      <w:r>
        <w:t>указывается</w:t>
      </w:r>
      <w:r>
        <w:rPr>
          <w:spacing w:val="71"/>
        </w:rPr>
        <w:t xml:space="preserve"> </w:t>
      </w:r>
      <w:r>
        <w:t>конкретное</w:t>
      </w:r>
      <w:r>
        <w:rPr>
          <w:spacing w:val="-67"/>
        </w:rPr>
        <w:t xml:space="preserve"> </w:t>
      </w:r>
      <w:r>
        <w:t>основание</w:t>
      </w:r>
      <w:r>
        <w:rPr>
          <w:spacing w:val="-1"/>
        </w:rPr>
        <w:t xml:space="preserve"> </w:t>
      </w:r>
      <w:r>
        <w:t>(основания)</w:t>
      </w:r>
      <w:r>
        <w:rPr>
          <w:spacing w:val="-3"/>
        </w:rPr>
        <w:t xml:space="preserve"> </w:t>
      </w:r>
      <w:r>
        <w:t>для отказа в</w:t>
      </w:r>
      <w:r>
        <w:rPr>
          <w:spacing w:val="-2"/>
        </w:rPr>
        <w:t xml:space="preserve"> </w:t>
      </w:r>
      <w:r>
        <w:t>приеме документов):</w:t>
      </w:r>
    </w:p>
    <w:p w:rsidR="00616546" w:rsidRDefault="00616546" w:rsidP="00616546">
      <w:pPr>
        <w:pStyle w:val="a3"/>
        <w:numPr>
          <w:ilvl w:val="0"/>
          <w:numId w:val="1"/>
        </w:numPr>
        <w:tabs>
          <w:tab w:val="left" w:pos="883"/>
        </w:tabs>
        <w:ind w:right="119" w:firstLine="540"/>
        <w:rPr>
          <w:sz w:val="28"/>
        </w:rPr>
      </w:pPr>
      <w:r>
        <w:rPr>
          <w:sz w:val="28"/>
        </w:rPr>
        <w:t>представленные запрос и иные документы, необходимые для предоставления</w:t>
      </w:r>
      <w:r>
        <w:rPr>
          <w:spacing w:val="1"/>
          <w:sz w:val="28"/>
        </w:rPr>
        <w:t xml:space="preserve"> </w:t>
      </w:r>
      <w:r>
        <w:rPr>
          <w:sz w:val="28"/>
        </w:rPr>
        <w:t>государственной услуги, не соответствуют требованиям, установленным правовыми</w:t>
      </w:r>
      <w:r>
        <w:rPr>
          <w:spacing w:val="1"/>
          <w:sz w:val="28"/>
        </w:rPr>
        <w:t xml:space="preserve"> </w:t>
      </w:r>
      <w:r>
        <w:rPr>
          <w:sz w:val="28"/>
        </w:rPr>
        <w:t>актами Российской Федерации, правовыми актами субъекта Российской Федерации,</w:t>
      </w:r>
      <w:r>
        <w:rPr>
          <w:spacing w:val="1"/>
          <w:sz w:val="28"/>
        </w:rPr>
        <w:t xml:space="preserve"> </w:t>
      </w:r>
      <w:r>
        <w:rPr>
          <w:sz w:val="28"/>
        </w:rPr>
        <w:t>настоящим</w:t>
      </w:r>
      <w:r>
        <w:rPr>
          <w:spacing w:val="-1"/>
          <w:sz w:val="28"/>
        </w:rPr>
        <w:t xml:space="preserve"> </w:t>
      </w:r>
      <w:r>
        <w:rPr>
          <w:sz w:val="28"/>
        </w:rPr>
        <w:t>Административным регламентом;</w:t>
      </w:r>
    </w:p>
    <w:p w:rsidR="00616546" w:rsidRDefault="00616546" w:rsidP="00616546">
      <w:pPr>
        <w:pStyle w:val="a3"/>
        <w:numPr>
          <w:ilvl w:val="0"/>
          <w:numId w:val="1"/>
        </w:numPr>
        <w:tabs>
          <w:tab w:val="left" w:pos="895"/>
        </w:tabs>
        <w:spacing w:before="1"/>
        <w:ind w:right="119" w:firstLine="540"/>
        <w:rPr>
          <w:sz w:val="28"/>
        </w:rPr>
      </w:pPr>
      <w:r>
        <w:rPr>
          <w:sz w:val="28"/>
        </w:rPr>
        <w:t>представленные документы утратили силу (данное основание применяется в</w:t>
      </w:r>
      <w:r>
        <w:rPr>
          <w:spacing w:val="1"/>
          <w:sz w:val="28"/>
        </w:rPr>
        <w:t xml:space="preserve"> </w:t>
      </w:r>
      <w:r>
        <w:rPr>
          <w:sz w:val="28"/>
        </w:rPr>
        <w:t>случаях</w:t>
      </w:r>
      <w:r>
        <w:rPr>
          <w:spacing w:val="18"/>
          <w:sz w:val="28"/>
        </w:rPr>
        <w:t xml:space="preserve"> </w:t>
      </w:r>
      <w:r>
        <w:rPr>
          <w:sz w:val="28"/>
        </w:rPr>
        <w:t>истечения</w:t>
      </w:r>
      <w:r>
        <w:rPr>
          <w:spacing w:val="15"/>
          <w:sz w:val="28"/>
        </w:rPr>
        <w:t xml:space="preserve"> </w:t>
      </w:r>
      <w:r>
        <w:rPr>
          <w:sz w:val="28"/>
        </w:rPr>
        <w:t>срока</w:t>
      </w:r>
      <w:r>
        <w:rPr>
          <w:spacing w:val="14"/>
          <w:sz w:val="28"/>
        </w:rPr>
        <w:t xml:space="preserve"> </w:t>
      </w:r>
      <w:r>
        <w:rPr>
          <w:sz w:val="28"/>
        </w:rPr>
        <w:t>действия</w:t>
      </w:r>
      <w:r>
        <w:rPr>
          <w:spacing w:val="16"/>
          <w:sz w:val="28"/>
        </w:rPr>
        <w:t xml:space="preserve"> </w:t>
      </w:r>
      <w:r>
        <w:rPr>
          <w:sz w:val="28"/>
        </w:rPr>
        <w:t>документа,</w:t>
      </w:r>
      <w:r>
        <w:rPr>
          <w:spacing w:val="18"/>
          <w:sz w:val="28"/>
        </w:rPr>
        <w:t xml:space="preserve"> </w:t>
      </w:r>
      <w:r>
        <w:rPr>
          <w:sz w:val="28"/>
        </w:rPr>
        <w:t>если</w:t>
      </w:r>
      <w:r>
        <w:rPr>
          <w:spacing w:val="17"/>
          <w:sz w:val="28"/>
        </w:rPr>
        <w:t xml:space="preserve"> </w:t>
      </w:r>
      <w:r>
        <w:rPr>
          <w:sz w:val="28"/>
        </w:rPr>
        <w:t>срок</w:t>
      </w:r>
      <w:r>
        <w:rPr>
          <w:spacing w:val="15"/>
          <w:sz w:val="28"/>
        </w:rPr>
        <w:t xml:space="preserve"> </w:t>
      </w:r>
      <w:r>
        <w:rPr>
          <w:sz w:val="28"/>
        </w:rPr>
        <w:t>действия</w:t>
      </w:r>
      <w:r>
        <w:rPr>
          <w:spacing w:val="18"/>
          <w:sz w:val="28"/>
        </w:rPr>
        <w:t xml:space="preserve"> </w:t>
      </w:r>
      <w:r>
        <w:rPr>
          <w:sz w:val="28"/>
        </w:rPr>
        <w:t>документа</w:t>
      </w:r>
      <w:r>
        <w:rPr>
          <w:spacing w:val="18"/>
          <w:sz w:val="28"/>
        </w:rPr>
        <w:t xml:space="preserve"> </w:t>
      </w:r>
      <w:r>
        <w:rPr>
          <w:sz w:val="28"/>
        </w:rPr>
        <w:t>указан</w:t>
      </w:r>
      <w:r>
        <w:rPr>
          <w:spacing w:val="-68"/>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либо</w:t>
      </w:r>
      <w:r>
        <w:rPr>
          <w:spacing w:val="1"/>
          <w:sz w:val="28"/>
        </w:rPr>
        <w:t xml:space="preserve"> </w:t>
      </w:r>
      <w:r>
        <w:rPr>
          <w:sz w:val="28"/>
        </w:rPr>
        <w:t>определен</w:t>
      </w:r>
      <w:r>
        <w:rPr>
          <w:spacing w:val="1"/>
          <w:sz w:val="28"/>
        </w:rPr>
        <w:t xml:space="preserve"> </w:t>
      </w:r>
      <w:r>
        <w:rPr>
          <w:sz w:val="28"/>
        </w:rPr>
        <w:t>законодательством,</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иных</w:t>
      </w:r>
      <w:r>
        <w:rPr>
          <w:spacing w:val="1"/>
          <w:sz w:val="28"/>
        </w:rPr>
        <w:t xml:space="preserve"> </w:t>
      </w:r>
      <w:r>
        <w:rPr>
          <w:sz w:val="28"/>
        </w:rPr>
        <w:t>случаях,</w:t>
      </w:r>
      <w:r>
        <w:rPr>
          <w:spacing w:val="1"/>
          <w:sz w:val="28"/>
        </w:rPr>
        <w:t xml:space="preserve"> </w:t>
      </w:r>
      <w:r>
        <w:rPr>
          <w:sz w:val="28"/>
        </w:rPr>
        <w:t>предусмотренных</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города Москвы);</w:t>
      </w:r>
    </w:p>
    <w:p w:rsidR="00616546" w:rsidRDefault="00616546" w:rsidP="00616546">
      <w:pPr>
        <w:pStyle w:val="a3"/>
        <w:numPr>
          <w:ilvl w:val="0"/>
          <w:numId w:val="1"/>
        </w:numPr>
        <w:tabs>
          <w:tab w:val="left" w:pos="924"/>
        </w:tabs>
        <w:ind w:right="122" w:firstLine="540"/>
        <w:rPr>
          <w:sz w:val="28"/>
        </w:rPr>
      </w:pPr>
      <w:r>
        <w:rPr>
          <w:sz w:val="28"/>
        </w:rPr>
        <w:t>заявителем представлен неполный комплект документов, предусмотренных</w:t>
      </w:r>
      <w:r>
        <w:rPr>
          <w:spacing w:val="1"/>
          <w:sz w:val="28"/>
        </w:rPr>
        <w:t xml:space="preserve"> </w:t>
      </w:r>
      <w:r>
        <w:rPr>
          <w:sz w:val="28"/>
        </w:rPr>
        <w:t>пунктом</w:t>
      </w:r>
      <w:r>
        <w:rPr>
          <w:spacing w:val="48"/>
          <w:sz w:val="28"/>
        </w:rPr>
        <w:t xml:space="preserve"> </w:t>
      </w:r>
      <w:r>
        <w:rPr>
          <w:sz w:val="28"/>
        </w:rPr>
        <w:t>2.8.</w:t>
      </w:r>
      <w:r>
        <w:rPr>
          <w:spacing w:val="48"/>
          <w:sz w:val="28"/>
        </w:rPr>
        <w:t xml:space="preserve"> </w:t>
      </w:r>
      <w:r>
        <w:rPr>
          <w:sz w:val="28"/>
        </w:rPr>
        <w:t>настоящего</w:t>
      </w:r>
      <w:r>
        <w:rPr>
          <w:spacing w:val="53"/>
          <w:sz w:val="28"/>
        </w:rPr>
        <w:t xml:space="preserve"> </w:t>
      </w:r>
      <w:r>
        <w:rPr>
          <w:sz w:val="28"/>
        </w:rPr>
        <w:t>Административного</w:t>
      </w:r>
      <w:r>
        <w:rPr>
          <w:spacing w:val="50"/>
          <w:sz w:val="28"/>
        </w:rPr>
        <w:t xml:space="preserve"> </w:t>
      </w:r>
      <w:r>
        <w:rPr>
          <w:sz w:val="28"/>
        </w:rPr>
        <w:t>регламента,</w:t>
      </w:r>
      <w:r>
        <w:rPr>
          <w:spacing w:val="48"/>
          <w:sz w:val="28"/>
        </w:rPr>
        <w:t xml:space="preserve"> </w:t>
      </w:r>
      <w:r>
        <w:rPr>
          <w:sz w:val="28"/>
        </w:rPr>
        <w:t>подлежащих</w:t>
      </w:r>
    </w:p>
    <w:p w:rsidR="00616546" w:rsidRDefault="00616546" w:rsidP="00616546">
      <w:pPr>
        <w:jc w:val="both"/>
        <w:rPr>
          <w:sz w:val="28"/>
        </w:rPr>
        <w:sectPr w:rsidR="00616546">
          <w:type w:val="continuous"/>
          <w:pgSz w:w="11910" w:h="16840"/>
          <w:pgMar w:top="680" w:right="440" w:bottom="280" w:left="980" w:header="720" w:footer="720" w:gutter="0"/>
          <w:cols w:space="720"/>
        </w:sectPr>
      </w:pPr>
    </w:p>
    <w:p w:rsidR="00616546" w:rsidRDefault="00616546" w:rsidP="00616546">
      <w:pPr>
        <w:pStyle w:val="a8"/>
        <w:spacing w:before="75" w:line="322" w:lineRule="exact"/>
        <w:ind w:firstLine="0"/>
      </w:pPr>
      <w:r>
        <w:lastRenderedPageBreak/>
        <w:t>обязательному</w:t>
      </w:r>
      <w:r>
        <w:rPr>
          <w:spacing w:val="-6"/>
        </w:rPr>
        <w:t xml:space="preserve"> </w:t>
      </w:r>
      <w:r>
        <w:t>представлению</w:t>
      </w:r>
      <w:r>
        <w:rPr>
          <w:spacing w:val="-4"/>
        </w:rPr>
        <w:t xml:space="preserve"> </w:t>
      </w:r>
      <w:r>
        <w:t>заявителем;</w:t>
      </w:r>
    </w:p>
    <w:p w:rsidR="00616546" w:rsidRDefault="00616546" w:rsidP="00616546">
      <w:pPr>
        <w:pStyle w:val="a3"/>
        <w:numPr>
          <w:ilvl w:val="0"/>
          <w:numId w:val="1"/>
        </w:numPr>
        <w:tabs>
          <w:tab w:val="left" w:pos="881"/>
        </w:tabs>
        <w:ind w:right="123" w:firstLine="540"/>
        <w:rPr>
          <w:sz w:val="28"/>
        </w:rPr>
      </w:pPr>
      <w:r>
        <w:rPr>
          <w:sz w:val="28"/>
        </w:rPr>
        <w:t>представленные документы содержат недостоверные и (или) противоречивые</w:t>
      </w:r>
      <w:r>
        <w:rPr>
          <w:spacing w:val="1"/>
          <w:sz w:val="28"/>
        </w:rPr>
        <w:t xml:space="preserve"> </w:t>
      </w:r>
      <w:r>
        <w:rPr>
          <w:sz w:val="28"/>
        </w:rPr>
        <w:t>сведения;</w:t>
      </w:r>
    </w:p>
    <w:p w:rsidR="00616546" w:rsidRDefault="00616546" w:rsidP="00616546">
      <w:pPr>
        <w:pStyle w:val="a3"/>
        <w:numPr>
          <w:ilvl w:val="0"/>
          <w:numId w:val="1"/>
        </w:numPr>
        <w:tabs>
          <w:tab w:val="left" w:pos="857"/>
        </w:tabs>
        <w:spacing w:line="321" w:lineRule="exact"/>
        <w:ind w:left="856" w:hanging="165"/>
        <w:rPr>
          <w:sz w:val="28"/>
        </w:rPr>
      </w:pPr>
      <w:r>
        <w:rPr>
          <w:sz w:val="28"/>
        </w:rPr>
        <w:t>подача</w:t>
      </w:r>
      <w:r>
        <w:rPr>
          <w:spacing w:val="-4"/>
          <w:sz w:val="28"/>
        </w:rPr>
        <w:t xml:space="preserve"> </w:t>
      </w:r>
      <w:r>
        <w:rPr>
          <w:sz w:val="28"/>
        </w:rPr>
        <w:t>запроса</w:t>
      </w:r>
      <w:r>
        <w:rPr>
          <w:spacing w:val="-3"/>
          <w:sz w:val="28"/>
        </w:rPr>
        <w:t xml:space="preserve"> </w:t>
      </w:r>
      <w:r>
        <w:rPr>
          <w:sz w:val="28"/>
        </w:rPr>
        <w:t>от</w:t>
      </w:r>
      <w:r>
        <w:rPr>
          <w:spacing w:val="-6"/>
          <w:sz w:val="28"/>
        </w:rPr>
        <w:t xml:space="preserve"> </w:t>
      </w:r>
      <w:r>
        <w:rPr>
          <w:sz w:val="28"/>
        </w:rPr>
        <w:t>имени</w:t>
      </w:r>
      <w:r>
        <w:rPr>
          <w:spacing w:val="1"/>
          <w:sz w:val="28"/>
        </w:rPr>
        <w:t xml:space="preserve"> </w:t>
      </w:r>
      <w:r>
        <w:rPr>
          <w:sz w:val="28"/>
        </w:rPr>
        <w:t>заявителя</w:t>
      </w:r>
      <w:r>
        <w:rPr>
          <w:spacing w:val="-4"/>
          <w:sz w:val="28"/>
        </w:rPr>
        <w:t xml:space="preserve"> </w:t>
      </w:r>
      <w:r>
        <w:rPr>
          <w:sz w:val="28"/>
        </w:rPr>
        <w:t>не</w:t>
      </w:r>
      <w:r>
        <w:rPr>
          <w:spacing w:val="-4"/>
          <w:sz w:val="28"/>
        </w:rPr>
        <w:t xml:space="preserve"> </w:t>
      </w:r>
      <w:r>
        <w:rPr>
          <w:sz w:val="28"/>
        </w:rPr>
        <w:t>уполномоченным</w:t>
      </w:r>
      <w:r>
        <w:rPr>
          <w:spacing w:val="-4"/>
          <w:sz w:val="28"/>
        </w:rPr>
        <w:t xml:space="preserve"> </w:t>
      </w:r>
      <w:r>
        <w:rPr>
          <w:sz w:val="28"/>
        </w:rPr>
        <w:t>на</w:t>
      </w:r>
      <w:r>
        <w:rPr>
          <w:spacing w:val="-3"/>
          <w:sz w:val="28"/>
        </w:rPr>
        <w:t xml:space="preserve"> </w:t>
      </w:r>
      <w:r>
        <w:rPr>
          <w:sz w:val="28"/>
        </w:rPr>
        <w:t>то</w:t>
      </w:r>
      <w:r>
        <w:rPr>
          <w:spacing w:val="-2"/>
          <w:sz w:val="28"/>
        </w:rPr>
        <w:t xml:space="preserve"> </w:t>
      </w:r>
      <w:r>
        <w:rPr>
          <w:sz w:val="28"/>
        </w:rPr>
        <w:t>лицом;</w:t>
      </w:r>
    </w:p>
    <w:p w:rsidR="00616546" w:rsidRDefault="00616546" w:rsidP="00616546">
      <w:pPr>
        <w:pStyle w:val="a3"/>
        <w:numPr>
          <w:ilvl w:val="0"/>
          <w:numId w:val="1"/>
        </w:numPr>
        <w:tabs>
          <w:tab w:val="left" w:pos="866"/>
        </w:tabs>
        <w:spacing w:before="2"/>
        <w:ind w:right="120" w:firstLine="540"/>
        <w:rPr>
          <w:sz w:val="28"/>
        </w:rPr>
      </w:pPr>
      <w:r>
        <w:rPr>
          <w:sz w:val="28"/>
        </w:rPr>
        <w:t>обращение за предоставлением государственной услуги лица, не являющегося</w:t>
      </w:r>
      <w:r>
        <w:rPr>
          <w:spacing w:val="1"/>
          <w:sz w:val="28"/>
        </w:rPr>
        <w:t xml:space="preserve"> </w:t>
      </w:r>
      <w:r>
        <w:rPr>
          <w:sz w:val="28"/>
        </w:rPr>
        <w:t>заявителем на предоставление государственной услуги в соответствии с настоящим</w:t>
      </w:r>
      <w:r>
        <w:rPr>
          <w:spacing w:val="1"/>
          <w:sz w:val="28"/>
        </w:rPr>
        <w:t xml:space="preserve"> </w:t>
      </w:r>
      <w:r>
        <w:rPr>
          <w:sz w:val="28"/>
        </w:rPr>
        <w:t>Регламентом (в случае, если указанное основание может быть выявлено при приеме</w:t>
      </w:r>
      <w:r>
        <w:rPr>
          <w:spacing w:val="1"/>
          <w:sz w:val="28"/>
        </w:rPr>
        <w:t xml:space="preserve"> </w:t>
      </w:r>
      <w:r>
        <w:rPr>
          <w:sz w:val="28"/>
        </w:rPr>
        <w:t>запроса</w:t>
      </w:r>
      <w:r>
        <w:rPr>
          <w:spacing w:val="-4"/>
          <w:sz w:val="28"/>
        </w:rPr>
        <w:t xml:space="preserve"> </w:t>
      </w:r>
      <w:r>
        <w:rPr>
          <w:sz w:val="28"/>
        </w:rPr>
        <w:t>и</w:t>
      </w:r>
      <w:r>
        <w:rPr>
          <w:spacing w:val="-2"/>
          <w:sz w:val="28"/>
        </w:rPr>
        <w:t xml:space="preserve"> </w:t>
      </w:r>
      <w:r>
        <w:rPr>
          <w:sz w:val="28"/>
        </w:rPr>
        <w:t>документов,</w:t>
      </w:r>
      <w:r>
        <w:rPr>
          <w:spacing w:val="-4"/>
          <w:sz w:val="28"/>
        </w:rPr>
        <w:t xml:space="preserve"> </w:t>
      </w:r>
      <w:r>
        <w:rPr>
          <w:sz w:val="28"/>
        </w:rPr>
        <w:t>необходимых</w:t>
      </w:r>
      <w:r>
        <w:rPr>
          <w:spacing w:val="-3"/>
          <w:sz w:val="28"/>
        </w:rPr>
        <w:t xml:space="preserve"> </w:t>
      </w:r>
      <w:r>
        <w:rPr>
          <w:sz w:val="28"/>
        </w:rPr>
        <w:t>для</w:t>
      </w:r>
      <w:r>
        <w:rPr>
          <w:spacing w:val="-2"/>
          <w:sz w:val="28"/>
        </w:rPr>
        <w:t xml:space="preserve"> </w:t>
      </w:r>
      <w:r>
        <w:rPr>
          <w:sz w:val="28"/>
        </w:rPr>
        <w:t>предоставления</w:t>
      </w:r>
      <w:r>
        <w:rPr>
          <w:spacing w:val="-2"/>
          <w:sz w:val="28"/>
        </w:rPr>
        <w:t xml:space="preserve"> </w:t>
      </w:r>
      <w:r>
        <w:rPr>
          <w:sz w:val="28"/>
        </w:rPr>
        <w:t>государственной</w:t>
      </w:r>
      <w:r>
        <w:rPr>
          <w:spacing w:val="-2"/>
          <w:sz w:val="28"/>
        </w:rPr>
        <w:t xml:space="preserve"> </w:t>
      </w:r>
      <w:r>
        <w:rPr>
          <w:sz w:val="28"/>
        </w:rPr>
        <w:t>услуги);</w:t>
      </w:r>
    </w:p>
    <w:p w:rsidR="00616546" w:rsidRDefault="00616546" w:rsidP="00616546">
      <w:pPr>
        <w:pStyle w:val="a3"/>
        <w:numPr>
          <w:ilvl w:val="0"/>
          <w:numId w:val="1"/>
        </w:numPr>
        <w:tabs>
          <w:tab w:val="left" w:pos="859"/>
        </w:tabs>
        <w:ind w:right="121" w:firstLine="540"/>
        <w:rPr>
          <w:sz w:val="28"/>
        </w:rPr>
      </w:pPr>
      <w:r>
        <w:rPr>
          <w:sz w:val="28"/>
        </w:rPr>
        <w:t>обращение за государственной услугой в уполномоченный орган или МФЦ, не</w:t>
      </w:r>
      <w:r>
        <w:rPr>
          <w:spacing w:val="-67"/>
          <w:sz w:val="28"/>
        </w:rPr>
        <w:t xml:space="preserve"> </w:t>
      </w:r>
      <w:r>
        <w:rPr>
          <w:sz w:val="28"/>
        </w:rPr>
        <w:t>предоставляющие</w:t>
      </w:r>
      <w:r>
        <w:rPr>
          <w:spacing w:val="-1"/>
          <w:sz w:val="28"/>
        </w:rPr>
        <w:t xml:space="preserve"> </w:t>
      </w:r>
      <w:r>
        <w:rPr>
          <w:sz w:val="28"/>
        </w:rPr>
        <w:t>требующуюся</w:t>
      </w:r>
      <w:r>
        <w:rPr>
          <w:spacing w:val="-1"/>
          <w:sz w:val="28"/>
        </w:rPr>
        <w:t xml:space="preserve"> </w:t>
      </w:r>
      <w:r>
        <w:rPr>
          <w:sz w:val="28"/>
        </w:rPr>
        <w:t>заявителю</w:t>
      </w:r>
      <w:r>
        <w:rPr>
          <w:spacing w:val="-3"/>
          <w:sz w:val="28"/>
        </w:rPr>
        <w:t xml:space="preserve"> </w:t>
      </w:r>
      <w:r>
        <w:rPr>
          <w:sz w:val="28"/>
        </w:rPr>
        <w:t>государственную</w:t>
      </w:r>
      <w:r>
        <w:rPr>
          <w:spacing w:val="-1"/>
          <w:sz w:val="28"/>
        </w:rPr>
        <w:t xml:space="preserve"> </w:t>
      </w:r>
      <w:r>
        <w:rPr>
          <w:sz w:val="28"/>
        </w:rPr>
        <w:t>услугу;</w:t>
      </w:r>
    </w:p>
    <w:p w:rsidR="00616546" w:rsidRDefault="00616546" w:rsidP="00616546">
      <w:pPr>
        <w:pStyle w:val="a3"/>
        <w:numPr>
          <w:ilvl w:val="0"/>
          <w:numId w:val="1"/>
        </w:numPr>
        <w:tabs>
          <w:tab w:val="left" w:pos="993"/>
        </w:tabs>
        <w:ind w:right="123" w:firstLine="540"/>
        <w:rPr>
          <w:sz w:val="28"/>
        </w:rPr>
      </w:pPr>
      <w:r>
        <w:rPr>
          <w:sz w:val="28"/>
        </w:rPr>
        <w:t>некорректное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интерактивного</w:t>
      </w:r>
      <w:r>
        <w:rPr>
          <w:spacing w:val="1"/>
          <w:sz w:val="28"/>
        </w:rPr>
        <w:t xml:space="preserve"> </w:t>
      </w:r>
      <w:r>
        <w:rPr>
          <w:sz w:val="28"/>
        </w:rPr>
        <w:t>запроса</w:t>
      </w:r>
      <w:r>
        <w:rPr>
          <w:spacing w:val="-3"/>
          <w:sz w:val="28"/>
        </w:rPr>
        <w:t xml:space="preserve"> </w:t>
      </w:r>
      <w:r>
        <w:rPr>
          <w:sz w:val="28"/>
        </w:rPr>
        <w:t>на Портале;</w:t>
      </w:r>
    </w:p>
    <w:p w:rsidR="00616546" w:rsidRDefault="00616546" w:rsidP="00616546">
      <w:pPr>
        <w:pStyle w:val="a3"/>
        <w:numPr>
          <w:ilvl w:val="0"/>
          <w:numId w:val="1"/>
        </w:numPr>
        <w:tabs>
          <w:tab w:val="left" w:pos="1005"/>
        </w:tabs>
        <w:ind w:right="122" w:firstLine="540"/>
        <w:rPr>
          <w:sz w:val="28"/>
        </w:rPr>
      </w:pPr>
      <w:r>
        <w:rPr>
          <w:sz w:val="28"/>
        </w:rPr>
        <w:t>наличие</w:t>
      </w:r>
      <w:r>
        <w:rPr>
          <w:spacing w:val="1"/>
          <w:sz w:val="28"/>
        </w:rPr>
        <w:t xml:space="preserve"> </w:t>
      </w:r>
      <w:r>
        <w:rPr>
          <w:sz w:val="28"/>
        </w:rPr>
        <w:t>противоречивых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представленных</w:t>
      </w:r>
      <w:r>
        <w:rPr>
          <w:spacing w:val="1"/>
          <w:sz w:val="28"/>
        </w:rPr>
        <w:t xml:space="preserve"> </w:t>
      </w:r>
      <w:r>
        <w:rPr>
          <w:sz w:val="28"/>
        </w:rPr>
        <w:t>документах</w:t>
      </w:r>
      <w:r>
        <w:rPr>
          <w:spacing w:val="1"/>
          <w:sz w:val="28"/>
        </w:rPr>
        <w:t xml:space="preserve"> </w:t>
      </w:r>
      <w:r>
        <w:rPr>
          <w:sz w:val="28"/>
        </w:rPr>
        <w:t>и</w:t>
      </w:r>
      <w:r>
        <w:rPr>
          <w:spacing w:val="1"/>
          <w:sz w:val="28"/>
        </w:rPr>
        <w:t xml:space="preserve"> </w:t>
      </w:r>
      <w:r>
        <w:rPr>
          <w:sz w:val="28"/>
        </w:rPr>
        <w:t>в</w:t>
      </w:r>
      <w:r>
        <w:rPr>
          <w:spacing w:val="-67"/>
          <w:sz w:val="28"/>
        </w:rPr>
        <w:t xml:space="preserve"> </w:t>
      </w:r>
      <w:r>
        <w:rPr>
          <w:sz w:val="28"/>
        </w:rPr>
        <w:t>интерактивном</w:t>
      </w:r>
      <w:r>
        <w:rPr>
          <w:spacing w:val="-1"/>
          <w:sz w:val="28"/>
        </w:rPr>
        <w:t xml:space="preserve"> </w:t>
      </w:r>
      <w:r>
        <w:rPr>
          <w:sz w:val="28"/>
        </w:rPr>
        <w:t>запросе;</w:t>
      </w:r>
    </w:p>
    <w:p w:rsidR="00616546" w:rsidRDefault="00616546" w:rsidP="00616546">
      <w:pPr>
        <w:pStyle w:val="a3"/>
        <w:numPr>
          <w:ilvl w:val="0"/>
          <w:numId w:val="1"/>
        </w:numPr>
        <w:tabs>
          <w:tab w:val="left" w:pos="857"/>
        </w:tabs>
        <w:spacing w:line="321" w:lineRule="exact"/>
        <w:ind w:left="856" w:hanging="165"/>
        <w:rPr>
          <w:sz w:val="28"/>
        </w:rPr>
      </w:pPr>
      <w:r>
        <w:rPr>
          <w:sz w:val="28"/>
        </w:rPr>
        <w:t>представление</w:t>
      </w:r>
      <w:r>
        <w:rPr>
          <w:spacing w:val="-4"/>
          <w:sz w:val="28"/>
        </w:rPr>
        <w:t xml:space="preserve"> </w:t>
      </w:r>
      <w:r>
        <w:rPr>
          <w:sz w:val="28"/>
        </w:rPr>
        <w:t>документов,</w:t>
      </w:r>
      <w:r>
        <w:rPr>
          <w:spacing w:val="-5"/>
          <w:sz w:val="28"/>
        </w:rPr>
        <w:t xml:space="preserve"> </w:t>
      </w:r>
      <w:r>
        <w:rPr>
          <w:sz w:val="28"/>
        </w:rPr>
        <w:t>не</w:t>
      </w:r>
      <w:r>
        <w:rPr>
          <w:spacing w:val="-3"/>
          <w:sz w:val="28"/>
        </w:rPr>
        <w:t xml:space="preserve"> </w:t>
      </w:r>
      <w:r>
        <w:rPr>
          <w:sz w:val="28"/>
        </w:rPr>
        <w:t>подписанных</w:t>
      </w:r>
      <w:r>
        <w:rPr>
          <w:spacing w:val="-2"/>
          <w:sz w:val="28"/>
        </w:rPr>
        <w:t xml:space="preserve"> </w:t>
      </w:r>
      <w:r>
        <w:rPr>
          <w:sz w:val="28"/>
        </w:rPr>
        <w:t>в</w:t>
      </w:r>
      <w:r>
        <w:rPr>
          <w:spacing w:val="-5"/>
          <w:sz w:val="28"/>
        </w:rPr>
        <w:t xml:space="preserve"> </w:t>
      </w:r>
      <w:r>
        <w:rPr>
          <w:sz w:val="28"/>
        </w:rPr>
        <w:t>установленном</w:t>
      </w:r>
      <w:r>
        <w:rPr>
          <w:spacing w:val="-3"/>
          <w:sz w:val="28"/>
        </w:rPr>
        <w:t xml:space="preserve"> </w:t>
      </w:r>
      <w:r>
        <w:rPr>
          <w:sz w:val="28"/>
        </w:rPr>
        <w:t>порядке;</w:t>
      </w:r>
    </w:p>
    <w:p w:rsidR="00616546" w:rsidRDefault="00616546" w:rsidP="00616546">
      <w:pPr>
        <w:pStyle w:val="a3"/>
        <w:numPr>
          <w:ilvl w:val="0"/>
          <w:numId w:val="1"/>
        </w:numPr>
        <w:tabs>
          <w:tab w:val="left" w:pos="878"/>
        </w:tabs>
        <w:ind w:right="120" w:firstLine="540"/>
        <w:rPr>
          <w:sz w:val="28"/>
        </w:rPr>
      </w:pPr>
      <w:r>
        <w:rPr>
          <w:sz w:val="28"/>
        </w:rPr>
        <w:t>запрос и иные документы в электронной форме подписаны с использованием</w:t>
      </w:r>
      <w:r>
        <w:rPr>
          <w:spacing w:val="1"/>
          <w:sz w:val="28"/>
        </w:rPr>
        <w:t xml:space="preserve"> </w:t>
      </w:r>
      <w:r>
        <w:rPr>
          <w:sz w:val="28"/>
        </w:rPr>
        <w:t>электронной</w:t>
      </w:r>
      <w:r>
        <w:rPr>
          <w:spacing w:val="-1"/>
          <w:sz w:val="28"/>
        </w:rPr>
        <w:t xml:space="preserve"> </w:t>
      </w:r>
      <w:r>
        <w:rPr>
          <w:sz w:val="28"/>
        </w:rPr>
        <w:t>подписи, не принадлежащей</w:t>
      </w:r>
      <w:r>
        <w:rPr>
          <w:spacing w:val="-1"/>
          <w:sz w:val="28"/>
        </w:rPr>
        <w:t xml:space="preserve"> </w:t>
      </w:r>
      <w:r>
        <w:rPr>
          <w:sz w:val="28"/>
        </w:rPr>
        <w:t>заявителю.</w:t>
      </w:r>
    </w:p>
    <w:p w:rsidR="00616546" w:rsidRDefault="00616546" w:rsidP="00616546">
      <w:pPr>
        <w:pStyle w:val="a8"/>
        <w:spacing w:before="1"/>
        <w:ind w:right="122" w:firstLine="540"/>
      </w:pPr>
      <w:r>
        <w:t>В связи с изложенным принято решение об отказе в приеме запроса и иных</w:t>
      </w:r>
      <w:r>
        <w:rPr>
          <w:spacing w:val="1"/>
        </w:rPr>
        <w:t xml:space="preserve"> </w:t>
      </w:r>
      <w:r>
        <w:t>документов,</w:t>
      </w:r>
      <w:r>
        <w:rPr>
          <w:spacing w:val="-3"/>
        </w:rPr>
        <w:t xml:space="preserve"> </w:t>
      </w:r>
      <w:r>
        <w:t>необходимых для</w:t>
      </w:r>
      <w:r>
        <w:rPr>
          <w:spacing w:val="-4"/>
        </w:rPr>
        <w:t xml:space="preserve"> </w:t>
      </w:r>
      <w:r>
        <w:t>предоставления</w:t>
      </w:r>
      <w:r>
        <w:rPr>
          <w:spacing w:val="-1"/>
        </w:rPr>
        <w:t xml:space="preserve"> </w:t>
      </w:r>
      <w:r>
        <w:t>государственной</w:t>
      </w:r>
      <w:r>
        <w:rPr>
          <w:spacing w:val="1"/>
        </w:rPr>
        <w:t xml:space="preserve"> </w:t>
      </w:r>
      <w:r>
        <w:t>услуги.</w:t>
      </w:r>
    </w:p>
    <w:p w:rsidR="00616546" w:rsidRDefault="00616546" w:rsidP="00616546">
      <w:pPr>
        <w:pStyle w:val="a8"/>
        <w:ind w:left="0" w:firstLine="0"/>
        <w:jc w:val="left"/>
        <w:rPr>
          <w:sz w:val="20"/>
        </w:rPr>
      </w:pPr>
    </w:p>
    <w:p w:rsidR="00616546" w:rsidRDefault="00616546" w:rsidP="00616546">
      <w:pPr>
        <w:pStyle w:val="a8"/>
        <w:ind w:left="0" w:firstLine="0"/>
        <w:jc w:val="left"/>
        <w:rPr>
          <w:sz w:val="20"/>
        </w:rPr>
      </w:pPr>
    </w:p>
    <w:p w:rsidR="00616546" w:rsidRDefault="00616546" w:rsidP="00616546">
      <w:pPr>
        <w:pStyle w:val="a8"/>
        <w:spacing w:before="5"/>
        <w:ind w:left="0" w:firstLine="0"/>
        <w:jc w:val="left"/>
        <w:rPr>
          <w:sz w:val="11"/>
        </w:rPr>
      </w:pPr>
      <w:r>
        <w:rPr>
          <w:noProof/>
          <w:lang w:eastAsia="ru-RU"/>
        </w:rPr>
        <mc:AlternateContent>
          <mc:Choice Requires="wps">
            <w:drawing>
              <wp:anchor distT="0" distB="0" distL="0" distR="0" simplePos="0" relativeHeight="251667456" behindDoc="1" locked="0" layoutInCell="1" allowOverlap="1" wp14:anchorId="6BA7A6E0" wp14:editId="19B9DBD5">
                <wp:simplePos x="0" y="0"/>
                <wp:positionH relativeFrom="page">
                  <wp:posOffset>719455</wp:posOffset>
                </wp:positionH>
                <wp:positionV relativeFrom="paragraph">
                  <wp:posOffset>111760</wp:posOffset>
                </wp:positionV>
                <wp:extent cx="258064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270"/>
                        </a:xfrm>
                        <a:custGeom>
                          <a:avLst/>
                          <a:gdLst>
                            <a:gd name="T0" fmla="+- 0 1133 1133"/>
                            <a:gd name="T1" fmla="*/ T0 w 4064"/>
                            <a:gd name="T2" fmla="+- 0 5196 1133"/>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EBBBD" id="Freeform 7" o:spid="_x0000_s1026" style="position:absolute;margin-left:56.65pt;margin-top:8.8pt;width:203.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UAQMAAKQ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" path="m,l4063,e" filled="f" strokeweight=".19811mm">
                <v:path arrowok="t" o:connecttype="custom" o:connectlocs="0,0;2580005,0" o:connectangles="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14:anchorId="0A3348FB" wp14:editId="6C838D69">
                <wp:simplePos x="0" y="0"/>
                <wp:positionH relativeFrom="page">
                  <wp:posOffset>3441065</wp:posOffset>
                </wp:positionH>
                <wp:positionV relativeFrom="paragraph">
                  <wp:posOffset>111760</wp:posOffset>
                </wp:positionV>
                <wp:extent cx="80200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1270"/>
                        </a:xfrm>
                        <a:custGeom>
                          <a:avLst/>
                          <a:gdLst>
                            <a:gd name="T0" fmla="+- 0 5419 5419"/>
                            <a:gd name="T1" fmla="*/ T0 w 1263"/>
                            <a:gd name="T2" fmla="+- 0 6682 5419"/>
                            <a:gd name="T3" fmla="*/ T2 w 1263"/>
                          </a:gdLst>
                          <a:ahLst/>
                          <a:cxnLst>
                            <a:cxn ang="0">
                              <a:pos x="T1" y="0"/>
                            </a:cxn>
                            <a:cxn ang="0">
                              <a:pos x="T3" y="0"/>
                            </a:cxn>
                          </a:cxnLst>
                          <a:rect l="0" t="0" r="r" b="b"/>
                          <a:pathLst>
                            <a:path w="1263">
                              <a:moveTo>
                                <a:pt x="0" y="0"/>
                              </a:moveTo>
                              <a:lnTo>
                                <a:pt x="126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0E44" id="Freeform 6" o:spid="_x0000_s1026" style="position:absolute;margin-left:270.95pt;margin-top:8.8pt;width:63.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" path="m,l1263,e" filled="f" strokeweight=".19811mm">
                <v:path arrowok="t" o:connecttype="custom" o:connectlocs="0,0;802005,0" o:connectangles="0,0"/>
                <w10:wrap type="topAndBottom" anchorx="page"/>
              </v:shape>
            </w:pict>
          </mc:Fallback>
        </mc:AlternateContent>
      </w:r>
      <w:r>
        <w:rPr>
          <w:noProof/>
          <w:lang w:eastAsia="ru-RU"/>
        </w:rPr>
        <mc:AlternateContent>
          <mc:Choice Requires="wps">
            <w:drawing>
              <wp:anchor distT="0" distB="0" distL="0" distR="0" simplePos="0" relativeHeight="251669504" behindDoc="1" locked="0" layoutInCell="1" allowOverlap="1" wp14:anchorId="0DD4F93F" wp14:editId="3E6AA25B">
                <wp:simplePos x="0" y="0"/>
                <wp:positionH relativeFrom="page">
                  <wp:posOffset>4384675</wp:posOffset>
                </wp:positionH>
                <wp:positionV relativeFrom="paragraph">
                  <wp:posOffset>111760</wp:posOffset>
                </wp:positionV>
                <wp:extent cx="275780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805" cy="1270"/>
                        </a:xfrm>
                        <a:custGeom>
                          <a:avLst/>
                          <a:gdLst>
                            <a:gd name="T0" fmla="+- 0 6905 6905"/>
                            <a:gd name="T1" fmla="*/ T0 w 4343"/>
                            <a:gd name="T2" fmla="+- 0 11248 6905"/>
                            <a:gd name="T3" fmla="*/ T2 w 4343"/>
                          </a:gdLst>
                          <a:ahLst/>
                          <a:cxnLst>
                            <a:cxn ang="0">
                              <a:pos x="T1" y="0"/>
                            </a:cxn>
                            <a:cxn ang="0">
                              <a:pos x="T3" y="0"/>
                            </a:cxn>
                          </a:cxnLst>
                          <a:rect l="0" t="0" r="r" b="b"/>
                          <a:pathLst>
                            <a:path w="4343">
                              <a:moveTo>
                                <a:pt x="0" y="0"/>
                              </a:moveTo>
                              <a:lnTo>
                                <a:pt x="43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A662" id="Freeform 5" o:spid="_x0000_s1026" style="position:absolute;margin-left:345.25pt;margin-top:8.8pt;width:217.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vOAwMAAKU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" path="m,l4343,e" filled="f" strokeweight=".19811mm">
                <v:path arrowok="t" o:connecttype="custom" o:connectlocs="0,0;2757805,0" o:connectangles="0,0"/>
                <w10:wrap type="topAndBottom" anchorx="page"/>
              </v:shape>
            </w:pict>
          </mc:Fallback>
        </mc:AlternateContent>
      </w:r>
    </w:p>
    <w:p w:rsidR="00616546" w:rsidRDefault="00616546" w:rsidP="00616546">
      <w:pPr>
        <w:pStyle w:val="a8"/>
        <w:tabs>
          <w:tab w:val="left" w:pos="4568"/>
          <w:tab w:val="left" w:pos="6749"/>
        </w:tabs>
        <w:spacing w:line="293" w:lineRule="exact"/>
        <w:ind w:firstLine="0"/>
        <w:jc w:val="left"/>
      </w:pPr>
      <w:r>
        <w:t>(должностное</w:t>
      </w:r>
      <w:r>
        <w:rPr>
          <w:spacing w:val="-2"/>
        </w:rPr>
        <w:t xml:space="preserve"> </w:t>
      </w:r>
      <w:r>
        <w:t>лицо</w:t>
      </w:r>
      <w:r>
        <w:rPr>
          <w:spacing w:val="-5"/>
        </w:rPr>
        <w:t xml:space="preserve"> </w:t>
      </w:r>
      <w:r>
        <w:t>(работник),</w:t>
      </w:r>
      <w:r>
        <w:tab/>
        <w:t>(подпись)</w:t>
      </w:r>
      <w:r>
        <w:tab/>
        <w:t>(инициалы,</w:t>
      </w:r>
      <w:r>
        <w:rPr>
          <w:spacing w:val="-4"/>
        </w:rPr>
        <w:t xml:space="preserve"> </w:t>
      </w:r>
      <w:r>
        <w:t>фамилия)</w:t>
      </w:r>
    </w:p>
    <w:p w:rsidR="00616546" w:rsidRDefault="00616546" w:rsidP="00616546">
      <w:pPr>
        <w:pStyle w:val="a8"/>
        <w:spacing w:line="242" w:lineRule="auto"/>
        <w:ind w:left="714" w:right="6300" w:hanging="562"/>
        <w:jc w:val="left"/>
      </w:pPr>
      <w:r>
        <w:t>имеющее право принять решение</w:t>
      </w:r>
      <w:r>
        <w:rPr>
          <w:spacing w:val="-67"/>
        </w:rPr>
        <w:t xml:space="preserve"> </w:t>
      </w:r>
      <w:r>
        <w:t>об</w:t>
      </w:r>
      <w:r>
        <w:rPr>
          <w:spacing w:val="-2"/>
        </w:rPr>
        <w:t xml:space="preserve"> </w:t>
      </w:r>
      <w:r>
        <w:t>отказе в</w:t>
      </w:r>
      <w:r>
        <w:rPr>
          <w:spacing w:val="-2"/>
        </w:rPr>
        <w:t xml:space="preserve"> </w:t>
      </w:r>
      <w:r>
        <w:t>приеме</w:t>
      </w:r>
    </w:p>
    <w:p w:rsidR="00616546" w:rsidRDefault="00616546" w:rsidP="00616546">
      <w:pPr>
        <w:pStyle w:val="a8"/>
        <w:spacing w:line="317" w:lineRule="exact"/>
        <w:ind w:left="1163" w:firstLine="0"/>
        <w:jc w:val="left"/>
      </w:pPr>
      <w:r>
        <w:t>документов)</w:t>
      </w:r>
    </w:p>
    <w:p w:rsidR="00616546" w:rsidRDefault="00616546" w:rsidP="00616546">
      <w:pPr>
        <w:pStyle w:val="a8"/>
        <w:spacing w:line="321" w:lineRule="exact"/>
        <w:ind w:left="0" w:right="1769" w:firstLine="0"/>
        <w:jc w:val="right"/>
      </w:pPr>
      <w:r>
        <w:t>М.П.</w:t>
      </w:r>
    </w:p>
    <w:p w:rsidR="00616546" w:rsidRDefault="00616546" w:rsidP="00616546">
      <w:pPr>
        <w:pStyle w:val="a8"/>
        <w:spacing w:before="10"/>
        <w:ind w:left="0" w:firstLine="0"/>
        <w:jc w:val="left"/>
        <w:rPr>
          <w:sz w:val="27"/>
        </w:rPr>
      </w:pPr>
    </w:p>
    <w:p w:rsidR="00616546" w:rsidRDefault="00616546" w:rsidP="00616546">
      <w:pPr>
        <w:pStyle w:val="a8"/>
        <w:spacing w:before="1"/>
        <w:ind w:right="1056" w:firstLine="0"/>
        <w:jc w:val="left"/>
      </w:pPr>
      <w:r>
        <w:t>Подпись заявителя, подтверждающая получение Решения об отказе в приеме</w:t>
      </w:r>
      <w:r>
        <w:rPr>
          <w:spacing w:val="-67"/>
        </w:rPr>
        <w:t xml:space="preserve"> </w:t>
      </w:r>
      <w:r>
        <w:t>документов</w:t>
      </w:r>
    </w:p>
    <w:p w:rsidR="00616546" w:rsidRDefault="00616546" w:rsidP="00616546">
      <w:pPr>
        <w:pStyle w:val="a8"/>
        <w:spacing w:before="8"/>
        <w:ind w:left="0" w:firstLine="0"/>
        <w:jc w:val="left"/>
        <w:rPr>
          <w:sz w:val="23"/>
        </w:rPr>
      </w:pPr>
      <w:r>
        <w:rPr>
          <w:noProof/>
          <w:lang w:eastAsia="ru-RU"/>
        </w:rPr>
        <mc:AlternateContent>
          <mc:Choice Requires="wps">
            <w:drawing>
              <wp:anchor distT="0" distB="0" distL="0" distR="0" simplePos="0" relativeHeight="251670528" behindDoc="1" locked="0" layoutInCell="1" allowOverlap="1" wp14:anchorId="1BE346F1" wp14:editId="792542C5">
                <wp:simplePos x="0" y="0"/>
                <wp:positionH relativeFrom="page">
                  <wp:posOffset>719455</wp:posOffset>
                </wp:positionH>
                <wp:positionV relativeFrom="paragraph">
                  <wp:posOffset>201930</wp:posOffset>
                </wp:positionV>
                <wp:extent cx="204724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
                        </a:xfrm>
                        <a:custGeom>
                          <a:avLst/>
                          <a:gdLst>
                            <a:gd name="T0" fmla="+- 0 1133 1133"/>
                            <a:gd name="T1" fmla="*/ T0 w 3224"/>
                            <a:gd name="T2" fmla="+- 0 4356 1133"/>
                            <a:gd name="T3" fmla="*/ T2 w 3224"/>
                          </a:gdLst>
                          <a:ahLst/>
                          <a:cxnLst>
                            <a:cxn ang="0">
                              <a:pos x="T1" y="0"/>
                            </a:cxn>
                            <a:cxn ang="0">
                              <a:pos x="T3" y="0"/>
                            </a:cxn>
                          </a:cxnLst>
                          <a:rect l="0" t="0" r="r" b="b"/>
                          <a:pathLst>
                            <a:path w="3224">
                              <a:moveTo>
                                <a:pt x="0" y="0"/>
                              </a:moveTo>
                              <a:lnTo>
                                <a:pt x="32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BC55" id="Freeform 4" o:spid="_x0000_s1026" style="position:absolute;margin-left:56.65pt;margin-top:15.9pt;width:161.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" path="m,l3223,e" filled="f" strokeweight=".19811mm">
                <v:path arrowok="t" o:connecttype="custom" o:connectlocs="0,0;2046605,0" o:connectangles="0,0"/>
                <w10:wrap type="topAndBottom" anchorx="page"/>
              </v:shape>
            </w:pict>
          </mc:Fallback>
        </mc:AlternateContent>
      </w:r>
      <w:r>
        <w:rPr>
          <w:noProof/>
          <w:lang w:eastAsia="ru-RU"/>
        </w:rPr>
        <mc:AlternateContent>
          <mc:Choice Requires="wps">
            <w:drawing>
              <wp:anchor distT="0" distB="0" distL="0" distR="0" simplePos="0" relativeHeight="251671552" behindDoc="1" locked="0" layoutInCell="1" allowOverlap="1" wp14:anchorId="257F7AC0" wp14:editId="2694E2E8">
                <wp:simplePos x="0" y="0"/>
                <wp:positionH relativeFrom="page">
                  <wp:posOffset>4267200</wp:posOffset>
                </wp:positionH>
                <wp:positionV relativeFrom="paragraph">
                  <wp:posOffset>201930</wp:posOffset>
                </wp:positionV>
                <wp:extent cx="29349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970" cy="1270"/>
                        </a:xfrm>
                        <a:custGeom>
                          <a:avLst/>
                          <a:gdLst>
                            <a:gd name="T0" fmla="+- 0 6720 6720"/>
                            <a:gd name="T1" fmla="*/ T0 w 4622"/>
                            <a:gd name="T2" fmla="+- 0 11341 6720"/>
                            <a:gd name="T3" fmla="*/ T2 w 4622"/>
                          </a:gdLst>
                          <a:ahLst/>
                          <a:cxnLst>
                            <a:cxn ang="0">
                              <a:pos x="T1" y="0"/>
                            </a:cxn>
                            <a:cxn ang="0">
                              <a:pos x="T3" y="0"/>
                            </a:cxn>
                          </a:cxnLst>
                          <a:rect l="0" t="0" r="r" b="b"/>
                          <a:pathLst>
                            <a:path w="4622">
                              <a:moveTo>
                                <a:pt x="0" y="0"/>
                              </a:moveTo>
                              <a:lnTo>
                                <a:pt x="46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3A21" id="Freeform 3" o:spid="_x0000_s1026" style="position:absolute;margin-left:336pt;margin-top:15.9pt;width:231.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" path="m,l4621,e" filled="f" strokeweight=".19811mm">
                <v:path arrowok="t" o:connecttype="custom" o:connectlocs="0,0;2934335,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14:anchorId="38D198E0" wp14:editId="5BE2A4DC">
                <wp:simplePos x="0" y="0"/>
                <wp:positionH relativeFrom="page">
                  <wp:posOffset>719455</wp:posOffset>
                </wp:positionH>
                <wp:positionV relativeFrom="paragraph">
                  <wp:posOffset>405765</wp:posOffset>
                </wp:positionV>
                <wp:extent cx="1513205" cy="1270"/>
                <wp:effectExtent l="0" t="0" r="0" b="0"/>
                <wp:wrapTopAndBottom/>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3205" cy="1270"/>
                        </a:xfrm>
                        <a:custGeom>
                          <a:avLst/>
                          <a:gdLst>
                            <a:gd name="T0" fmla="+- 0 1133 1133"/>
                            <a:gd name="T1" fmla="*/ T0 w 2383"/>
                            <a:gd name="T2" fmla="+- 0 3515 1133"/>
                            <a:gd name="T3" fmla="*/ T2 w 2383"/>
                          </a:gdLst>
                          <a:ahLst/>
                          <a:cxnLst>
                            <a:cxn ang="0">
                              <a:pos x="T1" y="0"/>
                            </a:cxn>
                            <a:cxn ang="0">
                              <a:pos x="T3" y="0"/>
                            </a:cxn>
                          </a:cxnLst>
                          <a:rect l="0" t="0" r="r" b="b"/>
                          <a:pathLst>
                            <a:path w="2383">
                              <a:moveTo>
                                <a:pt x="0" y="0"/>
                              </a:moveTo>
                              <a:lnTo>
                                <a:pt x="238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08255" id="Freeform 2" o:spid="_x0000_s1026" style="position:absolute;margin-left:56.65pt;margin-top:31.95pt;width:119.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" path="m,l2382,e" filled="f" strokeweight=".19811mm">
                <v:path arrowok="t" o:connecttype="custom" o:connectlocs="0,0;1512570,0" o:connectangles="0,0"/>
                <w10:wrap type="topAndBottom" anchorx="page"/>
              </v:shape>
            </w:pict>
          </mc:Fallback>
        </mc:AlternateContent>
      </w:r>
    </w:p>
    <w:p w:rsidR="00616546" w:rsidRDefault="00616546" w:rsidP="00616546">
      <w:pPr>
        <w:pStyle w:val="a8"/>
        <w:ind w:left="0" w:firstLine="0"/>
        <w:jc w:val="left"/>
        <w:rPr>
          <w:sz w:val="21"/>
        </w:rPr>
      </w:pPr>
    </w:p>
    <w:p w:rsidR="00616546" w:rsidRDefault="00616546" w:rsidP="00616546">
      <w:pPr>
        <w:pStyle w:val="a8"/>
        <w:tabs>
          <w:tab w:val="left" w:pos="3231"/>
          <w:tab w:val="left" w:pos="8053"/>
        </w:tabs>
        <w:spacing w:line="292" w:lineRule="exact"/>
        <w:ind w:left="940" w:firstLine="0"/>
        <w:jc w:val="left"/>
      </w:pPr>
      <w:r>
        <w:t>(подпись)</w:t>
      </w:r>
      <w:r>
        <w:tab/>
        <w:t>(инициалы,</w:t>
      </w:r>
      <w:r>
        <w:rPr>
          <w:spacing w:val="-4"/>
        </w:rPr>
        <w:t xml:space="preserve"> </w:t>
      </w:r>
      <w:r>
        <w:t>фамилия</w:t>
      </w:r>
      <w:r>
        <w:rPr>
          <w:spacing w:val="-2"/>
        </w:rPr>
        <w:t xml:space="preserve"> </w:t>
      </w:r>
      <w:r>
        <w:t>заявителя)</w:t>
      </w:r>
      <w:r>
        <w:tab/>
        <w:t>(дата)</w:t>
      </w:r>
    </w:p>
    <w:p w:rsidR="00616546" w:rsidRPr="00F059E5" w:rsidRDefault="00616546" w:rsidP="00616546"/>
    <w:p w:rsidR="00616546" w:rsidRPr="00F059E5" w:rsidRDefault="00616546" w:rsidP="00616546"/>
    <w:p w:rsidR="00616546" w:rsidRPr="00F059E5" w:rsidRDefault="00616546" w:rsidP="00616546"/>
    <w:p w:rsidR="00616546" w:rsidRPr="00F059E5" w:rsidRDefault="00616546" w:rsidP="00616546"/>
    <w:p w:rsidR="00616546" w:rsidRPr="00F059E5" w:rsidRDefault="00616546" w:rsidP="00616546"/>
    <w:p w:rsidR="00616546" w:rsidRPr="00F059E5" w:rsidRDefault="00616546" w:rsidP="00616546"/>
    <w:p w:rsidR="00616546" w:rsidRPr="00F059E5" w:rsidRDefault="00616546" w:rsidP="00616546"/>
    <w:p w:rsidR="00616546" w:rsidRPr="00F059E5" w:rsidRDefault="00616546" w:rsidP="00616546"/>
    <w:p w:rsidR="00616546" w:rsidRPr="00F059E5" w:rsidRDefault="00616546" w:rsidP="00616546"/>
    <w:p w:rsidR="00616546" w:rsidRDefault="00616546" w:rsidP="00616546"/>
    <w:p w:rsidR="00616546" w:rsidRPr="00616546" w:rsidRDefault="00616546" w:rsidP="00616546"/>
    <w:sectPr w:rsidR="00616546" w:rsidRPr="00616546" w:rsidSect="00AC14A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8861"/>
      <w:docPartObj>
        <w:docPartGallery w:val="Page Numbers (Bottom of Page)"/>
        <w:docPartUnique/>
      </w:docPartObj>
    </w:sdtPr>
    <w:sdtEndPr/>
    <w:sdtContent>
      <w:p w:rsidR="00951E09" w:rsidRDefault="00616546">
        <w:pPr>
          <w:pStyle w:val="ad"/>
          <w:jc w:val="right"/>
        </w:pPr>
        <w:r>
          <w:fldChar w:fldCharType="begin"/>
        </w:r>
        <w:r>
          <w:instrText>PAGE   \* MERGEFORMAT</w:instrText>
        </w:r>
        <w:r>
          <w:fldChar w:fldCharType="separate"/>
        </w:r>
        <w:r>
          <w:rPr>
            <w:noProof/>
          </w:rPr>
          <w:t>25</w:t>
        </w:r>
        <w:r>
          <w:fldChar w:fldCharType="end"/>
        </w:r>
      </w:p>
    </w:sdtContent>
  </w:sdt>
  <w:p w:rsidR="00951E09" w:rsidRDefault="00616546">
    <w:pPr>
      <w:pStyle w:val="ad"/>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7A"/>
    <w:multiLevelType w:val="multilevel"/>
    <w:tmpl w:val="3F146DCA"/>
    <w:lvl w:ilvl="0">
      <w:start w:val="6"/>
      <w:numFmt w:val="decimal"/>
      <w:lvlText w:val="%1"/>
      <w:lvlJc w:val="left"/>
      <w:pPr>
        <w:ind w:left="152" w:hanging="848"/>
        <w:jc w:val="left"/>
      </w:pPr>
      <w:rPr>
        <w:rFonts w:hint="default"/>
        <w:lang w:val="ru-RU" w:eastAsia="en-US" w:bidi="ar-SA"/>
      </w:rPr>
    </w:lvl>
    <w:lvl w:ilvl="1">
      <w:start w:val="2"/>
      <w:numFmt w:val="decimal"/>
      <w:lvlText w:val="%1.%2."/>
      <w:lvlJc w:val="left"/>
      <w:pPr>
        <w:ind w:left="152" w:hanging="848"/>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48"/>
      </w:pPr>
      <w:rPr>
        <w:rFonts w:hint="default"/>
        <w:lang w:val="ru-RU" w:eastAsia="en-US" w:bidi="ar-SA"/>
      </w:rPr>
    </w:lvl>
    <w:lvl w:ilvl="3">
      <w:numFmt w:val="bullet"/>
      <w:lvlText w:val="•"/>
      <w:lvlJc w:val="left"/>
      <w:pPr>
        <w:ind w:left="3257" w:hanging="848"/>
      </w:pPr>
      <w:rPr>
        <w:rFonts w:hint="default"/>
        <w:lang w:val="ru-RU" w:eastAsia="en-US" w:bidi="ar-SA"/>
      </w:rPr>
    </w:lvl>
    <w:lvl w:ilvl="4">
      <w:numFmt w:val="bullet"/>
      <w:lvlText w:val="•"/>
      <w:lvlJc w:val="left"/>
      <w:pPr>
        <w:ind w:left="4290" w:hanging="848"/>
      </w:pPr>
      <w:rPr>
        <w:rFonts w:hint="default"/>
        <w:lang w:val="ru-RU" w:eastAsia="en-US" w:bidi="ar-SA"/>
      </w:rPr>
    </w:lvl>
    <w:lvl w:ilvl="5">
      <w:numFmt w:val="bullet"/>
      <w:lvlText w:val="•"/>
      <w:lvlJc w:val="left"/>
      <w:pPr>
        <w:ind w:left="5322" w:hanging="848"/>
      </w:pPr>
      <w:rPr>
        <w:rFonts w:hint="default"/>
        <w:lang w:val="ru-RU" w:eastAsia="en-US" w:bidi="ar-SA"/>
      </w:rPr>
    </w:lvl>
    <w:lvl w:ilvl="6">
      <w:numFmt w:val="bullet"/>
      <w:lvlText w:val="•"/>
      <w:lvlJc w:val="left"/>
      <w:pPr>
        <w:ind w:left="6355" w:hanging="848"/>
      </w:pPr>
      <w:rPr>
        <w:rFonts w:hint="default"/>
        <w:lang w:val="ru-RU" w:eastAsia="en-US" w:bidi="ar-SA"/>
      </w:rPr>
    </w:lvl>
    <w:lvl w:ilvl="7">
      <w:numFmt w:val="bullet"/>
      <w:lvlText w:val="•"/>
      <w:lvlJc w:val="left"/>
      <w:pPr>
        <w:ind w:left="7387" w:hanging="848"/>
      </w:pPr>
      <w:rPr>
        <w:rFonts w:hint="default"/>
        <w:lang w:val="ru-RU" w:eastAsia="en-US" w:bidi="ar-SA"/>
      </w:rPr>
    </w:lvl>
    <w:lvl w:ilvl="8">
      <w:numFmt w:val="bullet"/>
      <w:lvlText w:val="•"/>
      <w:lvlJc w:val="left"/>
      <w:pPr>
        <w:ind w:left="8420" w:hanging="848"/>
      </w:pPr>
      <w:rPr>
        <w:rFonts w:hint="default"/>
        <w:lang w:val="ru-RU" w:eastAsia="en-US" w:bidi="ar-SA"/>
      </w:rPr>
    </w:lvl>
  </w:abstractNum>
  <w:abstractNum w:abstractNumId="1" w15:restartNumberingAfterBreak="0">
    <w:nsid w:val="04107BC5"/>
    <w:multiLevelType w:val="multilevel"/>
    <w:tmpl w:val="37365FA4"/>
    <w:lvl w:ilvl="0">
      <w:start w:val="3"/>
      <w:numFmt w:val="decimal"/>
      <w:lvlText w:val="%1"/>
      <w:lvlJc w:val="left"/>
      <w:pPr>
        <w:ind w:left="152" w:hanging="584"/>
        <w:jc w:val="left"/>
      </w:pPr>
      <w:rPr>
        <w:rFonts w:hint="default"/>
        <w:lang w:val="ru-RU" w:eastAsia="en-US" w:bidi="ar-SA"/>
      </w:rPr>
    </w:lvl>
    <w:lvl w:ilvl="1">
      <w:start w:val="1"/>
      <w:numFmt w:val="decimal"/>
      <w:lvlText w:val="%1.%2."/>
      <w:lvlJc w:val="left"/>
      <w:pPr>
        <w:ind w:left="152" w:hanging="584"/>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584"/>
      </w:pPr>
      <w:rPr>
        <w:rFonts w:hint="default"/>
        <w:lang w:val="ru-RU" w:eastAsia="en-US" w:bidi="ar-SA"/>
      </w:rPr>
    </w:lvl>
    <w:lvl w:ilvl="3">
      <w:numFmt w:val="bullet"/>
      <w:lvlText w:val="•"/>
      <w:lvlJc w:val="left"/>
      <w:pPr>
        <w:ind w:left="3257" w:hanging="584"/>
      </w:pPr>
      <w:rPr>
        <w:rFonts w:hint="default"/>
        <w:lang w:val="ru-RU" w:eastAsia="en-US" w:bidi="ar-SA"/>
      </w:rPr>
    </w:lvl>
    <w:lvl w:ilvl="4">
      <w:numFmt w:val="bullet"/>
      <w:lvlText w:val="•"/>
      <w:lvlJc w:val="left"/>
      <w:pPr>
        <w:ind w:left="4290" w:hanging="584"/>
      </w:pPr>
      <w:rPr>
        <w:rFonts w:hint="default"/>
        <w:lang w:val="ru-RU" w:eastAsia="en-US" w:bidi="ar-SA"/>
      </w:rPr>
    </w:lvl>
    <w:lvl w:ilvl="5">
      <w:numFmt w:val="bullet"/>
      <w:lvlText w:val="•"/>
      <w:lvlJc w:val="left"/>
      <w:pPr>
        <w:ind w:left="5322" w:hanging="584"/>
      </w:pPr>
      <w:rPr>
        <w:rFonts w:hint="default"/>
        <w:lang w:val="ru-RU" w:eastAsia="en-US" w:bidi="ar-SA"/>
      </w:rPr>
    </w:lvl>
    <w:lvl w:ilvl="6">
      <w:numFmt w:val="bullet"/>
      <w:lvlText w:val="•"/>
      <w:lvlJc w:val="left"/>
      <w:pPr>
        <w:ind w:left="6355" w:hanging="584"/>
      </w:pPr>
      <w:rPr>
        <w:rFonts w:hint="default"/>
        <w:lang w:val="ru-RU" w:eastAsia="en-US" w:bidi="ar-SA"/>
      </w:rPr>
    </w:lvl>
    <w:lvl w:ilvl="7">
      <w:numFmt w:val="bullet"/>
      <w:lvlText w:val="•"/>
      <w:lvlJc w:val="left"/>
      <w:pPr>
        <w:ind w:left="7387" w:hanging="584"/>
      </w:pPr>
      <w:rPr>
        <w:rFonts w:hint="default"/>
        <w:lang w:val="ru-RU" w:eastAsia="en-US" w:bidi="ar-SA"/>
      </w:rPr>
    </w:lvl>
    <w:lvl w:ilvl="8">
      <w:numFmt w:val="bullet"/>
      <w:lvlText w:val="•"/>
      <w:lvlJc w:val="left"/>
      <w:pPr>
        <w:ind w:left="8420" w:hanging="584"/>
      </w:pPr>
      <w:rPr>
        <w:rFonts w:hint="default"/>
        <w:lang w:val="ru-RU" w:eastAsia="en-US" w:bidi="ar-SA"/>
      </w:rPr>
    </w:lvl>
  </w:abstractNum>
  <w:abstractNum w:abstractNumId="2" w15:restartNumberingAfterBreak="0">
    <w:nsid w:val="173F72D5"/>
    <w:multiLevelType w:val="multilevel"/>
    <w:tmpl w:val="A6AA38CC"/>
    <w:lvl w:ilvl="0">
      <w:start w:val="2"/>
      <w:numFmt w:val="decimal"/>
      <w:lvlText w:val="%1"/>
      <w:lvlJc w:val="left"/>
      <w:pPr>
        <w:ind w:left="152" w:hanging="889"/>
        <w:jc w:val="left"/>
      </w:pPr>
      <w:rPr>
        <w:rFonts w:hint="default"/>
        <w:lang w:val="ru-RU" w:eastAsia="en-US" w:bidi="ar-SA"/>
      </w:rPr>
    </w:lvl>
    <w:lvl w:ilvl="1">
      <w:start w:val="13"/>
      <w:numFmt w:val="decimal"/>
      <w:lvlText w:val="%1.%2"/>
      <w:lvlJc w:val="left"/>
      <w:pPr>
        <w:ind w:left="152" w:hanging="889"/>
        <w:jc w:val="left"/>
      </w:pPr>
      <w:rPr>
        <w:rFonts w:hint="default"/>
        <w:lang w:val="ru-RU" w:eastAsia="en-US" w:bidi="ar-SA"/>
      </w:rPr>
    </w:lvl>
    <w:lvl w:ilvl="2">
      <w:start w:val="6"/>
      <w:numFmt w:val="decimal"/>
      <w:lvlText w:val="%1.%2.%3."/>
      <w:lvlJc w:val="left"/>
      <w:pPr>
        <w:ind w:left="152" w:hanging="8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57" w:hanging="889"/>
      </w:pPr>
      <w:rPr>
        <w:rFonts w:hint="default"/>
        <w:lang w:val="ru-RU" w:eastAsia="en-US" w:bidi="ar-SA"/>
      </w:rPr>
    </w:lvl>
    <w:lvl w:ilvl="4">
      <w:numFmt w:val="bullet"/>
      <w:lvlText w:val="•"/>
      <w:lvlJc w:val="left"/>
      <w:pPr>
        <w:ind w:left="4290" w:hanging="889"/>
      </w:pPr>
      <w:rPr>
        <w:rFonts w:hint="default"/>
        <w:lang w:val="ru-RU" w:eastAsia="en-US" w:bidi="ar-SA"/>
      </w:rPr>
    </w:lvl>
    <w:lvl w:ilvl="5">
      <w:numFmt w:val="bullet"/>
      <w:lvlText w:val="•"/>
      <w:lvlJc w:val="left"/>
      <w:pPr>
        <w:ind w:left="5322" w:hanging="889"/>
      </w:pPr>
      <w:rPr>
        <w:rFonts w:hint="default"/>
        <w:lang w:val="ru-RU" w:eastAsia="en-US" w:bidi="ar-SA"/>
      </w:rPr>
    </w:lvl>
    <w:lvl w:ilvl="6">
      <w:numFmt w:val="bullet"/>
      <w:lvlText w:val="•"/>
      <w:lvlJc w:val="left"/>
      <w:pPr>
        <w:ind w:left="6355" w:hanging="889"/>
      </w:pPr>
      <w:rPr>
        <w:rFonts w:hint="default"/>
        <w:lang w:val="ru-RU" w:eastAsia="en-US" w:bidi="ar-SA"/>
      </w:rPr>
    </w:lvl>
    <w:lvl w:ilvl="7">
      <w:numFmt w:val="bullet"/>
      <w:lvlText w:val="•"/>
      <w:lvlJc w:val="left"/>
      <w:pPr>
        <w:ind w:left="7387" w:hanging="889"/>
      </w:pPr>
      <w:rPr>
        <w:rFonts w:hint="default"/>
        <w:lang w:val="ru-RU" w:eastAsia="en-US" w:bidi="ar-SA"/>
      </w:rPr>
    </w:lvl>
    <w:lvl w:ilvl="8">
      <w:numFmt w:val="bullet"/>
      <w:lvlText w:val="•"/>
      <w:lvlJc w:val="left"/>
      <w:pPr>
        <w:ind w:left="8420" w:hanging="889"/>
      </w:pPr>
      <w:rPr>
        <w:rFonts w:hint="default"/>
        <w:lang w:val="ru-RU" w:eastAsia="en-US" w:bidi="ar-SA"/>
      </w:rPr>
    </w:lvl>
  </w:abstractNum>
  <w:abstractNum w:abstractNumId="3" w15:restartNumberingAfterBreak="0">
    <w:nsid w:val="32406CBA"/>
    <w:multiLevelType w:val="multilevel"/>
    <w:tmpl w:val="78468302"/>
    <w:lvl w:ilvl="0">
      <w:start w:val="3"/>
      <w:numFmt w:val="decimal"/>
      <w:lvlText w:val="%1"/>
      <w:lvlJc w:val="left"/>
      <w:pPr>
        <w:ind w:left="152" w:hanging="989"/>
        <w:jc w:val="left"/>
      </w:pPr>
      <w:rPr>
        <w:rFonts w:hint="default"/>
        <w:lang w:val="ru-RU" w:eastAsia="en-US" w:bidi="ar-SA"/>
      </w:rPr>
    </w:lvl>
    <w:lvl w:ilvl="1">
      <w:start w:val="13"/>
      <w:numFmt w:val="decimal"/>
      <w:lvlText w:val="%1.%2"/>
      <w:lvlJc w:val="left"/>
      <w:pPr>
        <w:ind w:left="152" w:hanging="989"/>
        <w:jc w:val="left"/>
      </w:pPr>
      <w:rPr>
        <w:rFonts w:hint="default"/>
        <w:lang w:val="ru-RU" w:eastAsia="en-US" w:bidi="ar-SA"/>
      </w:rPr>
    </w:lvl>
    <w:lvl w:ilvl="2">
      <w:start w:val="1"/>
      <w:numFmt w:val="decimal"/>
      <w:lvlText w:val="%1.%2.%3."/>
      <w:lvlJc w:val="left"/>
      <w:pPr>
        <w:ind w:left="152" w:hanging="9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57" w:hanging="989"/>
      </w:pPr>
      <w:rPr>
        <w:rFonts w:hint="default"/>
        <w:lang w:val="ru-RU" w:eastAsia="en-US" w:bidi="ar-SA"/>
      </w:rPr>
    </w:lvl>
    <w:lvl w:ilvl="4">
      <w:numFmt w:val="bullet"/>
      <w:lvlText w:val="•"/>
      <w:lvlJc w:val="left"/>
      <w:pPr>
        <w:ind w:left="4290" w:hanging="989"/>
      </w:pPr>
      <w:rPr>
        <w:rFonts w:hint="default"/>
        <w:lang w:val="ru-RU" w:eastAsia="en-US" w:bidi="ar-SA"/>
      </w:rPr>
    </w:lvl>
    <w:lvl w:ilvl="5">
      <w:numFmt w:val="bullet"/>
      <w:lvlText w:val="•"/>
      <w:lvlJc w:val="left"/>
      <w:pPr>
        <w:ind w:left="5322" w:hanging="989"/>
      </w:pPr>
      <w:rPr>
        <w:rFonts w:hint="default"/>
        <w:lang w:val="ru-RU" w:eastAsia="en-US" w:bidi="ar-SA"/>
      </w:rPr>
    </w:lvl>
    <w:lvl w:ilvl="6">
      <w:numFmt w:val="bullet"/>
      <w:lvlText w:val="•"/>
      <w:lvlJc w:val="left"/>
      <w:pPr>
        <w:ind w:left="6355" w:hanging="989"/>
      </w:pPr>
      <w:rPr>
        <w:rFonts w:hint="default"/>
        <w:lang w:val="ru-RU" w:eastAsia="en-US" w:bidi="ar-SA"/>
      </w:rPr>
    </w:lvl>
    <w:lvl w:ilvl="7">
      <w:numFmt w:val="bullet"/>
      <w:lvlText w:val="•"/>
      <w:lvlJc w:val="left"/>
      <w:pPr>
        <w:ind w:left="7387" w:hanging="989"/>
      </w:pPr>
      <w:rPr>
        <w:rFonts w:hint="default"/>
        <w:lang w:val="ru-RU" w:eastAsia="en-US" w:bidi="ar-SA"/>
      </w:rPr>
    </w:lvl>
    <w:lvl w:ilvl="8">
      <w:numFmt w:val="bullet"/>
      <w:lvlText w:val="•"/>
      <w:lvlJc w:val="left"/>
      <w:pPr>
        <w:ind w:left="8420" w:hanging="989"/>
      </w:pPr>
      <w:rPr>
        <w:rFonts w:hint="default"/>
        <w:lang w:val="ru-RU" w:eastAsia="en-US" w:bidi="ar-SA"/>
      </w:rPr>
    </w:lvl>
  </w:abstractNum>
  <w:abstractNum w:abstractNumId="4" w15:restartNumberingAfterBreak="0">
    <w:nsid w:val="34184396"/>
    <w:multiLevelType w:val="multilevel"/>
    <w:tmpl w:val="459AAE4E"/>
    <w:lvl w:ilvl="0">
      <w:start w:val="5"/>
      <w:numFmt w:val="decimal"/>
      <w:lvlText w:val="%1"/>
      <w:lvlJc w:val="left"/>
      <w:pPr>
        <w:ind w:left="152" w:hanging="617"/>
        <w:jc w:val="left"/>
      </w:pPr>
      <w:rPr>
        <w:rFonts w:hint="default"/>
        <w:lang w:val="ru-RU" w:eastAsia="en-US" w:bidi="ar-SA"/>
      </w:rPr>
    </w:lvl>
    <w:lvl w:ilvl="1">
      <w:start w:val="1"/>
      <w:numFmt w:val="decimal"/>
      <w:lvlText w:val="%1.%2."/>
      <w:lvlJc w:val="left"/>
      <w:pPr>
        <w:ind w:left="152" w:hanging="617"/>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617"/>
      </w:pPr>
      <w:rPr>
        <w:rFonts w:hint="default"/>
        <w:lang w:val="ru-RU" w:eastAsia="en-US" w:bidi="ar-SA"/>
      </w:rPr>
    </w:lvl>
    <w:lvl w:ilvl="3">
      <w:numFmt w:val="bullet"/>
      <w:lvlText w:val="•"/>
      <w:lvlJc w:val="left"/>
      <w:pPr>
        <w:ind w:left="3257" w:hanging="617"/>
      </w:pPr>
      <w:rPr>
        <w:rFonts w:hint="default"/>
        <w:lang w:val="ru-RU" w:eastAsia="en-US" w:bidi="ar-SA"/>
      </w:rPr>
    </w:lvl>
    <w:lvl w:ilvl="4">
      <w:numFmt w:val="bullet"/>
      <w:lvlText w:val="•"/>
      <w:lvlJc w:val="left"/>
      <w:pPr>
        <w:ind w:left="4290" w:hanging="617"/>
      </w:pPr>
      <w:rPr>
        <w:rFonts w:hint="default"/>
        <w:lang w:val="ru-RU" w:eastAsia="en-US" w:bidi="ar-SA"/>
      </w:rPr>
    </w:lvl>
    <w:lvl w:ilvl="5">
      <w:numFmt w:val="bullet"/>
      <w:lvlText w:val="•"/>
      <w:lvlJc w:val="left"/>
      <w:pPr>
        <w:ind w:left="5322" w:hanging="617"/>
      </w:pPr>
      <w:rPr>
        <w:rFonts w:hint="default"/>
        <w:lang w:val="ru-RU" w:eastAsia="en-US" w:bidi="ar-SA"/>
      </w:rPr>
    </w:lvl>
    <w:lvl w:ilvl="6">
      <w:numFmt w:val="bullet"/>
      <w:lvlText w:val="•"/>
      <w:lvlJc w:val="left"/>
      <w:pPr>
        <w:ind w:left="6355" w:hanging="617"/>
      </w:pPr>
      <w:rPr>
        <w:rFonts w:hint="default"/>
        <w:lang w:val="ru-RU" w:eastAsia="en-US" w:bidi="ar-SA"/>
      </w:rPr>
    </w:lvl>
    <w:lvl w:ilvl="7">
      <w:numFmt w:val="bullet"/>
      <w:lvlText w:val="•"/>
      <w:lvlJc w:val="left"/>
      <w:pPr>
        <w:ind w:left="7387" w:hanging="617"/>
      </w:pPr>
      <w:rPr>
        <w:rFonts w:hint="default"/>
        <w:lang w:val="ru-RU" w:eastAsia="en-US" w:bidi="ar-SA"/>
      </w:rPr>
    </w:lvl>
    <w:lvl w:ilvl="8">
      <w:numFmt w:val="bullet"/>
      <w:lvlText w:val="•"/>
      <w:lvlJc w:val="left"/>
      <w:pPr>
        <w:ind w:left="8420" w:hanging="617"/>
      </w:pPr>
      <w:rPr>
        <w:rFonts w:hint="default"/>
        <w:lang w:val="ru-RU" w:eastAsia="en-US" w:bidi="ar-SA"/>
      </w:rPr>
    </w:lvl>
  </w:abstractNum>
  <w:abstractNum w:abstractNumId="5" w15:restartNumberingAfterBreak="0">
    <w:nsid w:val="3492760C"/>
    <w:multiLevelType w:val="hybridMultilevel"/>
    <w:tmpl w:val="0F78F340"/>
    <w:lvl w:ilvl="0" w:tplc="649C31B2">
      <w:numFmt w:val="bullet"/>
      <w:lvlText w:val="-"/>
      <w:lvlJc w:val="left"/>
      <w:pPr>
        <w:ind w:left="152" w:hanging="164"/>
      </w:pPr>
      <w:rPr>
        <w:rFonts w:ascii="Times New Roman" w:eastAsia="Times New Roman" w:hAnsi="Times New Roman" w:cs="Times New Roman" w:hint="default"/>
        <w:w w:val="100"/>
        <w:sz w:val="28"/>
        <w:szCs w:val="28"/>
        <w:lang w:val="ru-RU" w:eastAsia="en-US" w:bidi="ar-SA"/>
      </w:rPr>
    </w:lvl>
    <w:lvl w:ilvl="1" w:tplc="D5969234">
      <w:numFmt w:val="bullet"/>
      <w:lvlText w:val="•"/>
      <w:lvlJc w:val="left"/>
      <w:pPr>
        <w:ind w:left="1192" w:hanging="164"/>
      </w:pPr>
      <w:rPr>
        <w:rFonts w:hint="default"/>
        <w:lang w:val="ru-RU" w:eastAsia="en-US" w:bidi="ar-SA"/>
      </w:rPr>
    </w:lvl>
    <w:lvl w:ilvl="2" w:tplc="6ED206C8">
      <w:numFmt w:val="bullet"/>
      <w:lvlText w:val="•"/>
      <w:lvlJc w:val="left"/>
      <w:pPr>
        <w:ind w:left="2225" w:hanging="164"/>
      </w:pPr>
      <w:rPr>
        <w:rFonts w:hint="default"/>
        <w:lang w:val="ru-RU" w:eastAsia="en-US" w:bidi="ar-SA"/>
      </w:rPr>
    </w:lvl>
    <w:lvl w:ilvl="3" w:tplc="7A022CA6">
      <w:numFmt w:val="bullet"/>
      <w:lvlText w:val="•"/>
      <w:lvlJc w:val="left"/>
      <w:pPr>
        <w:ind w:left="3257" w:hanging="164"/>
      </w:pPr>
      <w:rPr>
        <w:rFonts w:hint="default"/>
        <w:lang w:val="ru-RU" w:eastAsia="en-US" w:bidi="ar-SA"/>
      </w:rPr>
    </w:lvl>
    <w:lvl w:ilvl="4" w:tplc="5FF24FE2">
      <w:numFmt w:val="bullet"/>
      <w:lvlText w:val="•"/>
      <w:lvlJc w:val="left"/>
      <w:pPr>
        <w:ind w:left="4290" w:hanging="164"/>
      </w:pPr>
      <w:rPr>
        <w:rFonts w:hint="default"/>
        <w:lang w:val="ru-RU" w:eastAsia="en-US" w:bidi="ar-SA"/>
      </w:rPr>
    </w:lvl>
    <w:lvl w:ilvl="5" w:tplc="ED30CD54">
      <w:numFmt w:val="bullet"/>
      <w:lvlText w:val="•"/>
      <w:lvlJc w:val="left"/>
      <w:pPr>
        <w:ind w:left="5322" w:hanging="164"/>
      </w:pPr>
      <w:rPr>
        <w:rFonts w:hint="default"/>
        <w:lang w:val="ru-RU" w:eastAsia="en-US" w:bidi="ar-SA"/>
      </w:rPr>
    </w:lvl>
    <w:lvl w:ilvl="6" w:tplc="99B43A8C">
      <w:numFmt w:val="bullet"/>
      <w:lvlText w:val="•"/>
      <w:lvlJc w:val="left"/>
      <w:pPr>
        <w:ind w:left="6355" w:hanging="164"/>
      </w:pPr>
      <w:rPr>
        <w:rFonts w:hint="default"/>
        <w:lang w:val="ru-RU" w:eastAsia="en-US" w:bidi="ar-SA"/>
      </w:rPr>
    </w:lvl>
    <w:lvl w:ilvl="7" w:tplc="6EA66B84">
      <w:numFmt w:val="bullet"/>
      <w:lvlText w:val="•"/>
      <w:lvlJc w:val="left"/>
      <w:pPr>
        <w:ind w:left="7387" w:hanging="164"/>
      </w:pPr>
      <w:rPr>
        <w:rFonts w:hint="default"/>
        <w:lang w:val="ru-RU" w:eastAsia="en-US" w:bidi="ar-SA"/>
      </w:rPr>
    </w:lvl>
    <w:lvl w:ilvl="8" w:tplc="2682AAF0">
      <w:numFmt w:val="bullet"/>
      <w:lvlText w:val="•"/>
      <w:lvlJc w:val="left"/>
      <w:pPr>
        <w:ind w:left="8420" w:hanging="164"/>
      </w:pPr>
      <w:rPr>
        <w:rFonts w:hint="default"/>
        <w:lang w:val="ru-RU" w:eastAsia="en-US" w:bidi="ar-SA"/>
      </w:rPr>
    </w:lvl>
  </w:abstractNum>
  <w:abstractNum w:abstractNumId="6" w15:restartNumberingAfterBreak="0">
    <w:nsid w:val="3B3D4395"/>
    <w:multiLevelType w:val="hybridMultilevel"/>
    <w:tmpl w:val="ECF64406"/>
    <w:lvl w:ilvl="0" w:tplc="04BE27A4">
      <w:start w:val="1"/>
      <w:numFmt w:val="decimal"/>
      <w:lvlText w:val="%1)"/>
      <w:lvlJc w:val="left"/>
      <w:pPr>
        <w:ind w:left="152" w:hanging="361"/>
        <w:jc w:val="left"/>
      </w:pPr>
      <w:rPr>
        <w:rFonts w:ascii="Times New Roman" w:eastAsia="Times New Roman" w:hAnsi="Times New Roman" w:cs="Times New Roman" w:hint="default"/>
        <w:spacing w:val="0"/>
        <w:w w:val="100"/>
        <w:sz w:val="28"/>
        <w:szCs w:val="28"/>
        <w:lang w:val="ru-RU" w:eastAsia="en-US" w:bidi="ar-SA"/>
      </w:rPr>
    </w:lvl>
    <w:lvl w:ilvl="1" w:tplc="2A962474">
      <w:numFmt w:val="bullet"/>
      <w:lvlText w:val="•"/>
      <w:lvlJc w:val="left"/>
      <w:pPr>
        <w:ind w:left="1192" w:hanging="361"/>
      </w:pPr>
      <w:rPr>
        <w:rFonts w:hint="default"/>
        <w:lang w:val="ru-RU" w:eastAsia="en-US" w:bidi="ar-SA"/>
      </w:rPr>
    </w:lvl>
    <w:lvl w:ilvl="2" w:tplc="BC9C3E42">
      <w:numFmt w:val="bullet"/>
      <w:lvlText w:val="•"/>
      <w:lvlJc w:val="left"/>
      <w:pPr>
        <w:ind w:left="2225" w:hanging="361"/>
      </w:pPr>
      <w:rPr>
        <w:rFonts w:hint="default"/>
        <w:lang w:val="ru-RU" w:eastAsia="en-US" w:bidi="ar-SA"/>
      </w:rPr>
    </w:lvl>
    <w:lvl w:ilvl="3" w:tplc="C41ABABC">
      <w:numFmt w:val="bullet"/>
      <w:lvlText w:val="•"/>
      <w:lvlJc w:val="left"/>
      <w:pPr>
        <w:ind w:left="3257" w:hanging="361"/>
      </w:pPr>
      <w:rPr>
        <w:rFonts w:hint="default"/>
        <w:lang w:val="ru-RU" w:eastAsia="en-US" w:bidi="ar-SA"/>
      </w:rPr>
    </w:lvl>
    <w:lvl w:ilvl="4" w:tplc="553AF0BE">
      <w:numFmt w:val="bullet"/>
      <w:lvlText w:val="•"/>
      <w:lvlJc w:val="left"/>
      <w:pPr>
        <w:ind w:left="4290" w:hanging="361"/>
      </w:pPr>
      <w:rPr>
        <w:rFonts w:hint="default"/>
        <w:lang w:val="ru-RU" w:eastAsia="en-US" w:bidi="ar-SA"/>
      </w:rPr>
    </w:lvl>
    <w:lvl w:ilvl="5" w:tplc="32AECABA">
      <w:numFmt w:val="bullet"/>
      <w:lvlText w:val="•"/>
      <w:lvlJc w:val="left"/>
      <w:pPr>
        <w:ind w:left="5322" w:hanging="361"/>
      </w:pPr>
      <w:rPr>
        <w:rFonts w:hint="default"/>
        <w:lang w:val="ru-RU" w:eastAsia="en-US" w:bidi="ar-SA"/>
      </w:rPr>
    </w:lvl>
    <w:lvl w:ilvl="6" w:tplc="D7B846F4">
      <w:numFmt w:val="bullet"/>
      <w:lvlText w:val="•"/>
      <w:lvlJc w:val="left"/>
      <w:pPr>
        <w:ind w:left="6355" w:hanging="361"/>
      </w:pPr>
      <w:rPr>
        <w:rFonts w:hint="default"/>
        <w:lang w:val="ru-RU" w:eastAsia="en-US" w:bidi="ar-SA"/>
      </w:rPr>
    </w:lvl>
    <w:lvl w:ilvl="7" w:tplc="64A0BD8E">
      <w:numFmt w:val="bullet"/>
      <w:lvlText w:val="•"/>
      <w:lvlJc w:val="left"/>
      <w:pPr>
        <w:ind w:left="7387" w:hanging="361"/>
      </w:pPr>
      <w:rPr>
        <w:rFonts w:hint="default"/>
        <w:lang w:val="ru-RU" w:eastAsia="en-US" w:bidi="ar-SA"/>
      </w:rPr>
    </w:lvl>
    <w:lvl w:ilvl="8" w:tplc="6F68451C">
      <w:numFmt w:val="bullet"/>
      <w:lvlText w:val="•"/>
      <w:lvlJc w:val="left"/>
      <w:pPr>
        <w:ind w:left="8420" w:hanging="361"/>
      </w:pPr>
      <w:rPr>
        <w:rFonts w:hint="default"/>
        <w:lang w:val="ru-RU" w:eastAsia="en-US" w:bidi="ar-SA"/>
      </w:rPr>
    </w:lvl>
  </w:abstractNum>
  <w:abstractNum w:abstractNumId="7" w15:restartNumberingAfterBreak="0">
    <w:nsid w:val="3D4D68A2"/>
    <w:multiLevelType w:val="hybridMultilevel"/>
    <w:tmpl w:val="AB50AB78"/>
    <w:lvl w:ilvl="0" w:tplc="B8AAE1BA">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3FA6229E">
      <w:numFmt w:val="bullet"/>
      <w:lvlText w:val="•"/>
      <w:lvlJc w:val="left"/>
      <w:pPr>
        <w:ind w:left="1192" w:hanging="231"/>
      </w:pPr>
      <w:rPr>
        <w:rFonts w:hint="default"/>
        <w:lang w:val="ru-RU" w:eastAsia="en-US" w:bidi="ar-SA"/>
      </w:rPr>
    </w:lvl>
    <w:lvl w:ilvl="2" w:tplc="82BE56D0">
      <w:numFmt w:val="bullet"/>
      <w:lvlText w:val="•"/>
      <w:lvlJc w:val="left"/>
      <w:pPr>
        <w:ind w:left="2225" w:hanging="231"/>
      </w:pPr>
      <w:rPr>
        <w:rFonts w:hint="default"/>
        <w:lang w:val="ru-RU" w:eastAsia="en-US" w:bidi="ar-SA"/>
      </w:rPr>
    </w:lvl>
    <w:lvl w:ilvl="3" w:tplc="01649E04">
      <w:numFmt w:val="bullet"/>
      <w:lvlText w:val="•"/>
      <w:lvlJc w:val="left"/>
      <w:pPr>
        <w:ind w:left="3257" w:hanging="231"/>
      </w:pPr>
      <w:rPr>
        <w:rFonts w:hint="default"/>
        <w:lang w:val="ru-RU" w:eastAsia="en-US" w:bidi="ar-SA"/>
      </w:rPr>
    </w:lvl>
    <w:lvl w:ilvl="4" w:tplc="90684CA8">
      <w:numFmt w:val="bullet"/>
      <w:lvlText w:val="•"/>
      <w:lvlJc w:val="left"/>
      <w:pPr>
        <w:ind w:left="4290" w:hanging="231"/>
      </w:pPr>
      <w:rPr>
        <w:rFonts w:hint="default"/>
        <w:lang w:val="ru-RU" w:eastAsia="en-US" w:bidi="ar-SA"/>
      </w:rPr>
    </w:lvl>
    <w:lvl w:ilvl="5" w:tplc="5270ED3A">
      <w:numFmt w:val="bullet"/>
      <w:lvlText w:val="•"/>
      <w:lvlJc w:val="left"/>
      <w:pPr>
        <w:ind w:left="5322" w:hanging="231"/>
      </w:pPr>
      <w:rPr>
        <w:rFonts w:hint="default"/>
        <w:lang w:val="ru-RU" w:eastAsia="en-US" w:bidi="ar-SA"/>
      </w:rPr>
    </w:lvl>
    <w:lvl w:ilvl="6" w:tplc="86CE2FA4">
      <w:numFmt w:val="bullet"/>
      <w:lvlText w:val="•"/>
      <w:lvlJc w:val="left"/>
      <w:pPr>
        <w:ind w:left="6355" w:hanging="231"/>
      </w:pPr>
      <w:rPr>
        <w:rFonts w:hint="default"/>
        <w:lang w:val="ru-RU" w:eastAsia="en-US" w:bidi="ar-SA"/>
      </w:rPr>
    </w:lvl>
    <w:lvl w:ilvl="7" w:tplc="3056C180">
      <w:numFmt w:val="bullet"/>
      <w:lvlText w:val="•"/>
      <w:lvlJc w:val="left"/>
      <w:pPr>
        <w:ind w:left="7387" w:hanging="231"/>
      </w:pPr>
      <w:rPr>
        <w:rFonts w:hint="default"/>
        <w:lang w:val="ru-RU" w:eastAsia="en-US" w:bidi="ar-SA"/>
      </w:rPr>
    </w:lvl>
    <w:lvl w:ilvl="8" w:tplc="F5F2046E">
      <w:numFmt w:val="bullet"/>
      <w:lvlText w:val="•"/>
      <w:lvlJc w:val="left"/>
      <w:pPr>
        <w:ind w:left="8420" w:hanging="231"/>
      </w:pPr>
      <w:rPr>
        <w:rFonts w:hint="default"/>
        <w:lang w:val="ru-RU" w:eastAsia="en-US" w:bidi="ar-SA"/>
      </w:rPr>
    </w:lvl>
  </w:abstractNum>
  <w:abstractNum w:abstractNumId="8" w15:restartNumberingAfterBreak="0">
    <w:nsid w:val="49190D1D"/>
    <w:multiLevelType w:val="hybridMultilevel"/>
    <w:tmpl w:val="93640B86"/>
    <w:lvl w:ilvl="0" w:tplc="910E5828">
      <w:numFmt w:val="bullet"/>
      <w:lvlText w:val="–"/>
      <w:lvlJc w:val="left"/>
      <w:pPr>
        <w:ind w:left="152" w:hanging="212"/>
      </w:pPr>
      <w:rPr>
        <w:rFonts w:ascii="Times New Roman" w:eastAsia="Times New Roman" w:hAnsi="Times New Roman" w:cs="Times New Roman" w:hint="default"/>
        <w:w w:val="100"/>
        <w:sz w:val="28"/>
        <w:szCs w:val="28"/>
        <w:lang w:val="ru-RU" w:eastAsia="en-US" w:bidi="ar-SA"/>
      </w:rPr>
    </w:lvl>
    <w:lvl w:ilvl="1" w:tplc="7C507AE2">
      <w:numFmt w:val="bullet"/>
      <w:lvlText w:val="•"/>
      <w:lvlJc w:val="left"/>
      <w:pPr>
        <w:ind w:left="1192" w:hanging="212"/>
      </w:pPr>
      <w:rPr>
        <w:rFonts w:hint="default"/>
        <w:lang w:val="ru-RU" w:eastAsia="en-US" w:bidi="ar-SA"/>
      </w:rPr>
    </w:lvl>
    <w:lvl w:ilvl="2" w:tplc="CD3E3F90">
      <w:numFmt w:val="bullet"/>
      <w:lvlText w:val="•"/>
      <w:lvlJc w:val="left"/>
      <w:pPr>
        <w:ind w:left="2225" w:hanging="212"/>
      </w:pPr>
      <w:rPr>
        <w:rFonts w:hint="default"/>
        <w:lang w:val="ru-RU" w:eastAsia="en-US" w:bidi="ar-SA"/>
      </w:rPr>
    </w:lvl>
    <w:lvl w:ilvl="3" w:tplc="04AA43B2">
      <w:numFmt w:val="bullet"/>
      <w:lvlText w:val="•"/>
      <w:lvlJc w:val="left"/>
      <w:pPr>
        <w:ind w:left="3257" w:hanging="212"/>
      </w:pPr>
      <w:rPr>
        <w:rFonts w:hint="default"/>
        <w:lang w:val="ru-RU" w:eastAsia="en-US" w:bidi="ar-SA"/>
      </w:rPr>
    </w:lvl>
    <w:lvl w:ilvl="4" w:tplc="85047606">
      <w:numFmt w:val="bullet"/>
      <w:lvlText w:val="•"/>
      <w:lvlJc w:val="left"/>
      <w:pPr>
        <w:ind w:left="4290" w:hanging="212"/>
      </w:pPr>
      <w:rPr>
        <w:rFonts w:hint="default"/>
        <w:lang w:val="ru-RU" w:eastAsia="en-US" w:bidi="ar-SA"/>
      </w:rPr>
    </w:lvl>
    <w:lvl w:ilvl="5" w:tplc="334A1C38">
      <w:numFmt w:val="bullet"/>
      <w:lvlText w:val="•"/>
      <w:lvlJc w:val="left"/>
      <w:pPr>
        <w:ind w:left="5322" w:hanging="212"/>
      </w:pPr>
      <w:rPr>
        <w:rFonts w:hint="default"/>
        <w:lang w:val="ru-RU" w:eastAsia="en-US" w:bidi="ar-SA"/>
      </w:rPr>
    </w:lvl>
    <w:lvl w:ilvl="6" w:tplc="1514263E">
      <w:numFmt w:val="bullet"/>
      <w:lvlText w:val="•"/>
      <w:lvlJc w:val="left"/>
      <w:pPr>
        <w:ind w:left="6355" w:hanging="212"/>
      </w:pPr>
      <w:rPr>
        <w:rFonts w:hint="default"/>
        <w:lang w:val="ru-RU" w:eastAsia="en-US" w:bidi="ar-SA"/>
      </w:rPr>
    </w:lvl>
    <w:lvl w:ilvl="7" w:tplc="9F0863DA">
      <w:numFmt w:val="bullet"/>
      <w:lvlText w:val="•"/>
      <w:lvlJc w:val="left"/>
      <w:pPr>
        <w:ind w:left="7387" w:hanging="212"/>
      </w:pPr>
      <w:rPr>
        <w:rFonts w:hint="default"/>
        <w:lang w:val="ru-RU" w:eastAsia="en-US" w:bidi="ar-SA"/>
      </w:rPr>
    </w:lvl>
    <w:lvl w:ilvl="8" w:tplc="018E0298">
      <w:numFmt w:val="bullet"/>
      <w:lvlText w:val="•"/>
      <w:lvlJc w:val="left"/>
      <w:pPr>
        <w:ind w:left="8420" w:hanging="212"/>
      </w:pPr>
      <w:rPr>
        <w:rFonts w:hint="default"/>
        <w:lang w:val="ru-RU" w:eastAsia="en-US" w:bidi="ar-SA"/>
      </w:rPr>
    </w:lvl>
  </w:abstractNum>
  <w:abstractNum w:abstractNumId="9" w15:restartNumberingAfterBreak="0">
    <w:nsid w:val="4E974816"/>
    <w:multiLevelType w:val="hybridMultilevel"/>
    <w:tmpl w:val="4EE05D8C"/>
    <w:lvl w:ilvl="0" w:tplc="600C334C">
      <w:start w:val="1"/>
      <w:numFmt w:val="upperRoman"/>
      <w:lvlText w:val="%1."/>
      <w:lvlJc w:val="left"/>
      <w:pPr>
        <w:ind w:left="4198" w:hanging="235"/>
        <w:jc w:val="right"/>
      </w:pPr>
      <w:rPr>
        <w:rFonts w:hint="default"/>
        <w:b/>
        <w:bCs/>
        <w:w w:val="100"/>
        <w:lang w:val="ru-RU" w:eastAsia="en-US" w:bidi="ar-SA"/>
      </w:rPr>
    </w:lvl>
    <w:lvl w:ilvl="1" w:tplc="6AA22194">
      <w:numFmt w:val="bullet"/>
      <w:lvlText w:val="•"/>
      <w:lvlJc w:val="left"/>
      <w:pPr>
        <w:ind w:left="4828" w:hanging="235"/>
      </w:pPr>
      <w:rPr>
        <w:rFonts w:hint="default"/>
        <w:lang w:val="ru-RU" w:eastAsia="en-US" w:bidi="ar-SA"/>
      </w:rPr>
    </w:lvl>
    <w:lvl w:ilvl="2" w:tplc="AAFC2B98">
      <w:numFmt w:val="bullet"/>
      <w:lvlText w:val="•"/>
      <w:lvlJc w:val="left"/>
      <w:pPr>
        <w:ind w:left="5457" w:hanging="235"/>
      </w:pPr>
      <w:rPr>
        <w:rFonts w:hint="default"/>
        <w:lang w:val="ru-RU" w:eastAsia="en-US" w:bidi="ar-SA"/>
      </w:rPr>
    </w:lvl>
    <w:lvl w:ilvl="3" w:tplc="DBC2394E">
      <w:numFmt w:val="bullet"/>
      <w:lvlText w:val="•"/>
      <w:lvlJc w:val="left"/>
      <w:pPr>
        <w:ind w:left="6085" w:hanging="235"/>
      </w:pPr>
      <w:rPr>
        <w:rFonts w:hint="default"/>
        <w:lang w:val="ru-RU" w:eastAsia="en-US" w:bidi="ar-SA"/>
      </w:rPr>
    </w:lvl>
    <w:lvl w:ilvl="4" w:tplc="B4F0EC86">
      <w:numFmt w:val="bullet"/>
      <w:lvlText w:val="•"/>
      <w:lvlJc w:val="left"/>
      <w:pPr>
        <w:ind w:left="6714" w:hanging="235"/>
      </w:pPr>
      <w:rPr>
        <w:rFonts w:hint="default"/>
        <w:lang w:val="ru-RU" w:eastAsia="en-US" w:bidi="ar-SA"/>
      </w:rPr>
    </w:lvl>
    <w:lvl w:ilvl="5" w:tplc="731452EC">
      <w:numFmt w:val="bullet"/>
      <w:lvlText w:val="•"/>
      <w:lvlJc w:val="left"/>
      <w:pPr>
        <w:ind w:left="7342" w:hanging="235"/>
      </w:pPr>
      <w:rPr>
        <w:rFonts w:hint="default"/>
        <w:lang w:val="ru-RU" w:eastAsia="en-US" w:bidi="ar-SA"/>
      </w:rPr>
    </w:lvl>
    <w:lvl w:ilvl="6" w:tplc="B7827C60">
      <w:numFmt w:val="bullet"/>
      <w:lvlText w:val="•"/>
      <w:lvlJc w:val="left"/>
      <w:pPr>
        <w:ind w:left="7971" w:hanging="235"/>
      </w:pPr>
      <w:rPr>
        <w:rFonts w:hint="default"/>
        <w:lang w:val="ru-RU" w:eastAsia="en-US" w:bidi="ar-SA"/>
      </w:rPr>
    </w:lvl>
    <w:lvl w:ilvl="7" w:tplc="0206FA76">
      <w:numFmt w:val="bullet"/>
      <w:lvlText w:val="•"/>
      <w:lvlJc w:val="left"/>
      <w:pPr>
        <w:ind w:left="8599" w:hanging="235"/>
      </w:pPr>
      <w:rPr>
        <w:rFonts w:hint="default"/>
        <w:lang w:val="ru-RU" w:eastAsia="en-US" w:bidi="ar-SA"/>
      </w:rPr>
    </w:lvl>
    <w:lvl w:ilvl="8" w:tplc="1C36A026">
      <w:numFmt w:val="bullet"/>
      <w:lvlText w:val="•"/>
      <w:lvlJc w:val="left"/>
      <w:pPr>
        <w:ind w:left="9228" w:hanging="235"/>
      </w:pPr>
      <w:rPr>
        <w:rFonts w:hint="default"/>
        <w:lang w:val="ru-RU" w:eastAsia="en-US" w:bidi="ar-SA"/>
      </w:rPr>
    </w:lvl>
  </w:abstractNum>
  <w:abstractNum w:abstractNumId="10" w15:restartNumberingAfterBreak="0">
    <w:nsid w:val="55737669"/>
    <w:multiLevelType w:val="multilevel"/>
    <w:tmpl w:val="85021360"/>
    <w:lvl w:ilvl="0">
      <w:start w:val="2"/>
      <w:numFmt w:val="decimal"/>
      <w:lvlText w:val="%1"/>
      <w:lvlJc w:val="left"/>
      <w:pPr>
        <w:ind w:left="152" w:hanging="703"/>
        <w:jc w:val="left"/>
      </w:pPr>
      <w:rPr>
        <w:rFonts w:hint="default"/>
        <w:lang w:val="ru-RU" w:eastAsia="en-US" w:bidi="ar-SA"/>
      </w:rPr>
    </w:lvl>
    <w:lvl w:ilvl="1">
      <w:start w:val="8"/>
      <w:numFmt w:val="decimal"/>
      <w:lvlText w:val="%1.%2"/>
      <w:lvlJc w:val="left"/>
      <w:pPr>
        <w:ind w:left="152" w:hanging="703"/>
        <w:jc w:val="left"/>
      </w:pPr>
      <w:rPr>
        <w:rFonts w:hint="default"/>
        <w:lang w:val="ru-RU" w:eastAsia="en-US" w:bidi="ar-SA"/>
      </w:rPr>
    </w:lvl>
    <w:lvl w:ilvl="2">
      <w:start w:val="4"/>
      <w:numFmt w:val="decimal"/>
      <w:lvlText w:val="%1.%2.%3."/>
      <w:lvlJc w:val="left"/>
      <w:pPr>
        <w:ind w:left="152" w:hanging="70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57" w:hanging="703"/>
      </w:pPr>
      <w:rPr>
        <w:rFonts w:hint="default"/>
        <w:lang w:val="ru-RU" w:eastAsia="en-US" w:bidi="ar-SA"/>
      </w:rPr>
    </w:lvl>
    <w:lvl w:ilvl="4">
      <w:numFmt w:val="bullet"/>
      <w:lvlText w:val="•"/>
      <w:lvlJc w:val="left"/>
      <w:pPr>
        <w:ind w:left="4290" w:hanging="703"/>
      </w:pPr>
      <w:rPr>
        <w:rFonts w:hint="default"/>
        <w:lang w:val="ru-RU" w:eastAsia="en-US" w:bidi="ar-SA"/>
      </w:rPr>
    </w:lvl>
    <w:lvl w:ilvl="5">
      <w:numFmt w:val="bullet"/>
      <w:lvlText w:val="•"/>
      <w:lvlJc w:val="left"/>
      <w:pPr>
        <w:ind w:left="5322" w:hanging="703"/>
      </w:pPr>
      <w:rPr>
        <w:rFonts w:hint="default"/>
        <w:lang w:val="ru-RU" w:eastAsia="en-US" w:bidi="ar-SA"/>
      </w:rPr>
    </w:lvl>
    <w:lvl w:ilvl="6">
      <w:numFmt w:val="bullet"/>
      <w:lvlText w:val="•"/>
      <w:lvlJc w:val="left"/>
      <w:pPr>
        <w:ind w:left="6355" w:hanging="703"/>
      </w:pPr>
      <w:rPr>
        <w:rFonts w:hint="default"/>
        <w:lang w:val="ru-RU" w:eastAsia="en-US" w:bidi="ar-SA"/>
      </w:rPr>
    </w:lvl>
    <w:lvl w:ilvl="7">
      <w:numFmt w:val="bullet"/>
      <w:lvlText w:val="•"/>
      <w:lvlJc w:val="left"/>
      <w:pPr>
        <w:ind w:left="7387" w:hanging="703"/>
      </w:pPr>
      <w:rPr>
        <w:rFonts w:hint="default"/>
        <w:lang w:val="ru-RU" w:eastAsia="en-US" w:bidi="ar-SA"/>
      </w:rPr>
    </w:lvl>
    <w:lvl w:ilvl="8">
      <w:numFmt w:val="bullet"/>
      <w:lvlText w:val="•"/>
      <w:lvlJc w:val="left"/>
      <w:pPr>
        <w:ind w:left="8420" w:hanging="703"/>
      </w:pPr>
      <w:rPr>
        <w:rFonts w:hint="default"/>
        <w:lang w:val="ru-RU" w:eastAsia="en-US" w:bidi="ar-SA"/>
      </w:rPr>
    </w:lvl>
  </w:abstractNum>
  <w:abstractNum w:abstractNumId="11" w15:restartNumberingAfterBreak="0">
    <w:nsid w:val="626F11A0"/>
    <w:multiLevelType w:val="hybridMultilevel"/>
    <w:tmpl w:val="B4E0A688"/>
    <w:lvl w:ilvl="0" w:tplc="2D72DB8A">
      <w:numFmt w:val="bullet"/>
      <w:lvlText w:val="-"/>
      <w:lvlJc w:val="left"/>
      <w:pPr>
        <w:ind w:left="152" w:hanging="190"/>
      </w:pPr>
      <w:rPr>
        <w:rFonts w:ascii="Times New Roman" w:eastAsia="Times New Roman" w:hAnsi="Times New Roman" w:cs="Times New Roman" w:hint="default"/>
        <w:w w:val="100"/>
        <w:sz w:val="28"/>
        <w:szCs w:val="28"/>
        <w:lang w:val="ru-RU" w:eastAsia="en-US" w:bidi="ar-SA"/>
      </w:rPr>
    </w:lvl>
    <w:lvl w:ilvl="1" w:tplc="DF684B1E">
      <w:numFmt w:val="bullet"/>
      <w:lvlText w:val="•"/>
      <w:lvlJc w:val="left"/>
      <w:pPr>
        <w:ind w:left="1192" w:hanging="190"/>
      </w:pPr>
      <w:rPr>
        <w:rFonts w:hint="default"/>
        <w:lang w:val="ru-RU" w:eastAsia="en-US" w:bidi="ar-SA"/>
      </w:rPr>
    </w:lvl>
    <w:lvl w:ilvl="2" w:tplc="158CEB58">
      <w:numFmt w:val="bullet"/>
      <w:lvlText w:val="•"/>
      <w:lvlJc w:val="left"/>
      <w:pPr>
        <w:ind w:left="2225" w:hanging="190"/>
      </w:pPr>
      <w:rPr>
        <w:rFonts w:hint="default"/>
        <w:lang w:val="ru-RU" w:eastAsia="en-US" w:bidi="ar-SA"/>
      </w:rPr>
    </w:lvl>
    <w:lvl w:ilvl="3" w:tplc="2E027B72">
      <w:numFmt w:val="bullet"/>
      <w:lvlText w:val="•"/>
      <w:lvlJc w:val="left"/>
      <w:pPr>
        <w:ind w:left="3257" w:hanging="190"/>
      </w:pPr>
      <w:rPr>
        <w:rFonts w:hint="default"/>
        <w:lang w:val="ru-RU" w:eastAsia="en-US" w:bidi="ar-SA"/>
      </w:rPr>
    </w:lvl>
    <w:lvl w:ilvl="4" w:tplc="4AB6BDDC">
      <w:numFmt w:val="bullet"/>
      <w:lvlText w:val="•"/>
      <w:lvlJc w:val="left"/>
      <w:pPr>
        <w:ind w:left="4290" w:hanging="190"/>
      </w:pPr>
      <w:rPr>
        <w:rFonts w:hint="default"/>
        <w:lang w:val="ru-RU" w:eastAsia="en-US" w:bidi="ar-SA"/>
      </w:rPr>
    </w:lvl>
    <w:lvl w:ilvl="5" w:tplc="10224078">
      <w:numFmt w:val="bullet"/>
      <w:lvlText w:val="•"/>
      <w:lvlJc w:val="left"/>
      <w:pPr>
        <w:ind w:left="5322" w:hanging="190"/>
      </w:pPr>
      <w:rPr>
        <w:rFonts w:hint="default"/>
        <w:lang w:val="ru-RU" w:eastAsia="en-US" w:bidi="ar-SA"/>
      </w:rPr>
    </w:lvl>
    <w:lvl w:ilvl="6" w:tplc="CD827BF0">
      <w:numFmt w:val="bullet"/>
      <w:lvlText w:val="•"/>
      <w:lvlJc w:val="left"/>
      <w:pPr>
        <w:ind w:left="6355" w:hanging="190"/>
      </w:pPr>
      <w:rPr>
        <w:rFonts w:hint="default"/>
        <w:lang w:val="ru-RU" w:eastAsia="en-US" w:bidi="ar-SA"/>
      </w:rPr>
    </w:lvl>
    <w:lvl w:ilvl="7" w:tplc="296434AE">
      <w:numFmt w:val="bullet"/>
      <w:lvlText w:val="•"/>
      <w:lvlJc w:val="left"/>
      <w:pPr>
        <w:ind w:left="7387" w:hanging="190"/>
      </w:pPr>
      <w:rPr>
        <w:rFonts w:hint="default"/>
        <w:lang w:val="ru-RU" w:eastAsia="en-US" w:bidi="ar-SA"/>
      </w:rPr>
    </w:lvl>
    <w:lvl w:ilvl="8" w:tplc="78A6EB22">
      <w:numFmt w:val="bullet"/>
      <w:lvlText w:val="•"/>
      <w:lvlJc w:val="left"/>
      <w:pPr>
        <w:ind w:left="8420" w:hanging="190"/>
      </w:pPr>
      <w:rPr>
        <w:rFonts w:hint="default"/>
        <w:lang w:val="ru-RU" w:eastAsia="en-US" w:bidi="ar-SA"/>
      </w:rPr>
    </w:lvl>
  </w:abstractNum>
  <w:abstractNum w:abstractNumId="12" w15:restartNumberingAfterBreak="0">
    <w:nsid w:val="69F36D60"/>
    <w:multiLevelType w:val="hybridMultilevel"/>
    <w:tmpl w:val="9446E6C6"/>
    <w:lvl w:ilvl="0" w:tplc="E7DC769C">
      <w:start w:val="1"/>
      <w:numFmt w:val="decimal"/>
      <w:lvlText w:val="%1)"/>
      <w:lvlJc w:val="left"/>
      <w:pPr>
        <w:ind w:left="152" w:hanging="372"/>
        <w:jc w:val="left"/>
      </w:pPr>
      <w:rPr>
        <w:rFonts w:ascii="Times New Roman" w:eastAsia="Times New Roman" w:hAnsi="Times New Roman" w:cs="Times New Roman" w:hint="default"/>
        <w:spacing w:val="0"/>
        <w:w w:val="100"/>
        <w:sz w:val="28"/>
        <w:szCs w:val="28"/>
        <w:lang w:val="ru-RU" w:eastAsia="en-US" w:bidi="ar-SA"/>
      </w:rPr>
    </w:lvl>
    <w:lvl w:ilvl="1" w:tplc="A03828C0">
      <w:numFmt w:val="bullet"/>
      <w:lvlText w:val="•"/>
      <w:lvlJc w:val="left"/>
      <w:pPr>
        <w:ind w:left="1192" w:hanging="372"/>
      </w:pPr>
      <w:rPr>
        <w:rFonts w:hint="default"/>
        <w:lang w:val="ru-RU" w:eastAsia="en-US" w:bidi="ar-SA"/>
      </w:rPr>
    </w:lvl>
    <w:lvl w:ilvl="2" w:tplc="C6B4895C">
      <w:numFmt w:val="bullet"/>
      <w:lvlText w:val="•"/>
      <w:lvlJc w:val="left"/>
      <w:pPr>
        <w:ind w:left="2225" w:hanging="372"/>
      </w:pPr>
      <w:rPr>
        <w:rFonts w:hint="default"/>
        <w:lang w:val="ru-RU" w:eastAsia="en-US" w:bidi="ar-SA"/>
      </w:rPr>
    </w:lvl>
    <w:lvl w:ilvl="3" w:tplc="F21EF6D2">
      <w:numFmt w:val="bullet"/>
      <w:lvlText w:val="•"/>
      <w:lvlJc w:val="left"/>
      <w:pPr>
        <w:ind w:left="3257" w:hanging="372"/>
      </w:pPr>
      <w:rPr>
        <w:rFonts w:hint="default"/>
        <w:lang w:val="ru-RU" w:eastAsia="en-US" w:bidi="ar-SA"/>
      </w:rPr>
    </w:lvl>
    <w:lvl w:ilvl="4" w:tplc="6AA481C0">
      <w:numFmt w:val="bullet"/>
      <w:lvlText w:val="•"/>
      <w:lvlJc w:val="left"/>
      <w:pPr>
        <w:ind w:left="4290" w:hanging="372"/>
      </w:pPr>
      <w:rPr>
        <w:rFonts w:hint="default"/>
        <w:lang w:val="ru-RU" w:eastAsia="en-US" w:bidi="ar-SA"/>
      </w:rPr>
    </w:lvl>
    <w:lvl w:ilvl="5" w:tplc="24BEFFE2">
      <w:numFmt w:val="bullet"/>
      <w:lvlText w:val="•"/>
      <w:lvlJc w:val="left"/>
      <w:pPr>
        <w:ind w:left="5322" w:hanging="372"/>
      </w:pPr>
      <w:rPr>
        <w:rFonts w:hint="default"/>
        <w:lang w:val="ru-RU" w:eastAsia="en-US" w:bidi="ar-SA"/>
      </w:rPr>
    </w:lvl>
    <w:lvl w:ilvl="6" w:tplc="07F25044">
      <w:numFmt w:val="bullet"/>
      <w:lvlText w:val="•"/>
      <w:lvlJc w:val="left"/>
      <w:pPr>
        <w:ind w:left="6355" w:hanging="372"/>
      </w:pPr>
      <w:rPr>
        <w:rFonts w:hint="default"/>
        <w:lang w:val="ru-RU" w:eastAsia="en-US" w:bidi="ar-SA"/>
      </w:rPr>
    </w:lvl>
    <w:lvl w:ilvl="7" w:tplc="A766625E">
      <w:numFmt w:val="bullet"/>
      <w:lvlText w:val="•"/>
      <w:lvlJc w:val="left"/>
      <w:pPr>
        <w:ind w:left="7387" w:hanging="372"/>
      </w:pPr>
      <w:rPr>
        <w:rFonts w:hint="default"/>
        <w:lang w:val="ru-RU" w:eastAsia="en-US" w:bidi="ar-SA"/>
      </w:rPr>
    </w:lvl>
    <w:lvl w:ilvl="8" w:tplc="48A2D400">
      <w:numFmt w:val="bullet"/>
      <w:lvlText w:val="•"/>
      <w:lvlJc w:val="left"/>
      <w:pPr>
        <w:ind w:left="8420" w:hanging="372"/>
      </w:pPr>
      <w:rPr>
        <w:rFonts w:hint="default"/>
        <w:lang w:val="ru-RU" w:eastAsia="en-US" w:bidi="ar-SA"/>
      </w:rPr>
    </w:lvl>
  </w:abstractNum>
  <w:abstractNum w:abstractNumId="13" w15:restartNumberingAfterBreak="0">
    <w:nsid w:val="6A3949F6"/>
    <w:multiLevelType w:val="multilevel"/>
    <w:tmpl w:val="C206ED0E"/>
    <w:lvl w:ilvl="0">
      <w:start w:val="1"/>
      <w:numFmt w:val="decimal"/>
      <w:lvlText w:val="%1"/>
      <w:lvlJc w:val="left"/>
      <w:pPr>
        <w:ind w:left="152" w:hanging="860"/>
        <w:jc w:val="left"/>
      </w:pPr>
      <w:rPr>
        <w:rFonts w:hint="default"/>
        <w:lang w:val="ru-RU" w:eastAsia="en-US" w:bidi="ar-SA"/>
      </w:rPr>
    </w:lvl>
    <w:lvl w:ilvl="1">
      <w:start w:val="1"/>
      <w:numFmt w:val="decimal"/>
      <w:lvlText w:val="%1.%2."/>
      <w:lvlJc w:val="left"/>
      <w:pPr>
        <w:ind w:left="15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4" w15:restartNumberingAfterBreak="0">
    <w:nsid w:val="73030255"/>
    <w:multiLevelType w:val="hybridMultilevel"/>
    <w:tmpl w:val="370086A6"/>
    <w:lvl w:ilvl="0" w:tplc="244A9C36">
      <w:start w:val="1"/>
      <w:numFmt w:val="decimal"/>
      <w:lvlText w:val="%1."/>
      <w:lvlJc w:val="left"/>
      <w:pPr>
        <w:ind w:left="152" w:hanging="281"/>
        <w:jc w:val="left"/>
      </w:pPr>
      <w:rPr>
        <w:rFonts w:ascii="Times New Roman" w:eastAsia="Times New Roman" w:hAnsi="Times New Roman" w:cs="Times New Roman" w:hint="default"/>
        <w:spacing w:val="0"/>
        <w:w w:val="100"/>
        <w:sz w:val="28"/>
        <w:szCs w:val="28"/>
        <w:lang w:val="ru-RU" w:eastAsia="en-US" w:bidi="ar-SA"/>
      </w:rPr>
    </w:lvl>
    <w:lvl w:ilvl="1" w:tplc="3468C4C2">
      <w:numFmt w:val="bullet"/>
      <w:lvlText w:val="•"/>
      <w:lvlJc w:val="left"/>
      <w:pPr>
        <w:ind w:left="1192" w:hanging="281"/>
      </w:pPr>
      <w:rPr>
        <w:rFonts w:hint="default"/>
        <w:lang w:val="ru-RU" w:eastAsia="en-US" w:bidi="ar-SA"/>
      </w:rPr>
    </w:lvl>
    <w:lvl w:ilvl="2" w:tplc="BD20E832">
      <w:numFmt w:val="bullet"/>
      <w:lvlText w:val="•"/>
      <w:lvlJc w:val="left"/>
      <w:pPr>
        <w:ind w:left="2225" w:hanging="281"/>
      </w:pPr>
      <w:rPr>
        <w:rFonts w:hint="default"/>
        <w:lang w:val="ru-RU" w:eastAsia="en-US" w:bidi="ar-SA"/>
      </w:rPr>
    </w:lvl>
    <w:lvl w:ilvl="3" w:tplc="56EC06F2">
      <w:numFmt w:val="bullet"/>
      <w:lvlText w:val="•"/>
      <w:lvlJc w:val="left"/>
      <w:pPr>
        <w:ind w:left="3257" w:hanging="281"/>
      </w:pPr>
      <w:rPr>
        <w:rFonts w:hint="default"/>
        <w:lang w:val="ru-RU" w:eastAsia="en-US" w:bidi="ar-SA"/>
      </w:rPr>
    </w:lvl>
    <w:lvl w:ilvl="4" w:tplc="E8B65178">
      <w:numFmt w:val="bullet"/>
      <w:lvlText w:val="•"/>
      <w:lvlJc w:val="left"/>
      <w:pPr>
        <w:ind w:left="4290" w:hanging="281"/>
      </w:pPr>
      <w:rPr>
        <w:rFonts w:hint="default"/>
        <w:lang w:val="ru-RU" w:eastAsia="en-US" w:bidi="ar-SA"/>
      </w:rPr>
    </w:lvl>
    <w:lvl w:ilvl="5" w:tplc="F28C8C9C">
      <w:numFmt w:val="bullet"/>
      <w:lvlText w:val="•"/>
      <w:lvlJc w:val="left"/>
      <w:pPr>
        <w:ind w:left="5322" w:hanging="281"/>
      </w:pPr>
      <w:rPr>
        <w:rFonts w:hint="default"/>
        <w:lang w:val="ru-RU" w:eastAsia="en-US" w:bidi="ar-SA"/>
      </w:rPr>
    </w:lvl>
    <w:lvl w:ilvl="6" w:tplc="CEB6BAFE">
      <w:numFmt w:val="bullet"/>
      <w:lvlText w:val="•"/>
      <w:lvlJc w:val="left"/>
      <w:pPr>
        <w:ind w:left="6355" w:hanging="281"/>
      </w:pPr>
      <w:rPr>
        <w:rFonts w:hint="default"/>
        <w:lang w:val="ru-RU" w:eastAsia="en-US" w:bidi="ar-SA"/>
      </w:rPr>
    </w:lvl>
    <w:lvl w:ilvl="7" w:tplc="1160F67C">
      <w:numFmt w:val="bullet"/>
      <w:lvlText w:val="•"/>
      <w:lvlJc w:val="left"/>
      <w:pPr>
        <w:ind w:left="7387" w:hanging="281"/>
      </w:pPr>
      <w:rPr>
        <w:rFonts w:hint="default"/>
        <w:lang w:val="ru-RU" w:eastAsia="en-US" w:bidi="ar-SA"/>
      </w:rPr>
    </w:lvl>
    <w:lvl w:ilvl="8" w:tplc="954CFBEA">
      <w:numFmt w:val="bullet"/>
      <w:lvlText w:val="•"/>
      <w:lvlJc w:val="left"/>
      <w:pPr>
        <w:ind w:left="8420" w:hanging="281"/>
      </w:pPr>
      <w:rPr>
        <w:rFonts w:hint="default"/>
        <w:lang w:val="ru-RU" w:eastAsia="en-US" w:bidi="ar-SA"/>
      </w:rPr>
    </w:lvl>
  </w:abstractNum>
  <w:abstractNum w:abstractNumId="15" w15:restartNumberingAfterBreak="0">
    <w:nsid w:val="7BAF2ADC"/>
    <w:multiLevelType w:val="multilevel"/>
    <w:tmpl w:val="B2B43DBA"/>
    <w:lvl w:ilvl="0">
      <w:start w:val="4"/>
      <w:numFmt w:val="decimal"/>
      <w:lvlText w:val="%1"/>
      <w:lvlJc w:val="left"/>
      <w:pPr>
        <w:ind w:left="152" w:hanging="721"/>
        <w:jc w:val="left"/>
      </w:pPr>
      <w:rPr>
        <w:rFonts w:hint="default"/>
        <w:lang w:val="ru-RU" w:eastAsia="en-US" w:bidi="ar-SA"/>
      </w:rPr>
    </w:lvl>
    <w:lvl w:ilvl="1">
      <w:start w:val="1"/>
      <w:numFmt w:val="decimal"/>
      <w:lvlText w:val="%1.%2."/>
      <w:lvlJc w:val="left"/>
      <w:pPr>
        <w:ind w:left="152" w:hanging="721"/>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721"/>
      </w:pPr>
      <w:rPr>
        <w:rFonts w:hint="default"/>
        <w:lang w:val="ru-RU" w:eastAsia="en-US" w:bidi="ar-SA"/>
      </w:rPr>
    </w:lvl>
    <w:lvl w:ilvl="3">
      <w:numFmt w:val="bullet"/>
      <w:lvlText w:val="•"/>
      <w:lvlJc w:val="left"/>
      <w:pPr>
        <w:ind w:left="3257" w:hanging="721"/>
      </w:pPr>
      <w:rPr>
        <w:rFonts w:hint="default"/>
        <w:lang w:val="ru-RU" w:eastAsia="en-US" w:bidi="ar-SA"/>
      </w:rPr>
    </w:lvl>
    <w:lvl w:ilvl="4">
      <w:numFmt w:val="bullet"/>
      <w:lvlText w:val="•"/>
      <w:lvlJc w:val="left"/>
      <w:pPr>
        <w:ind w:left="4290" w:hanging="721"/>
      </w:pPr>
      <w:rPr>
        <w:rFonts w:hint="default"/>
        <w:lang w:val="ru-RU" w:eastAsia="en-US" w:bidi="ar-SA"/>
      </w:rPr>
    </w:lvl>
    <w:lvl w:ilvl="5">
      <w:numFmt w:val="bullet"/>
      <w:lvlText w:val="•"/>
      <w:lvlJc w:val="left"/>
      <w:pPr>
        <w:ind w:left="5322" w:hanging="721"/>
      </w:pPr>
      <w:rPr>
        <w:rFonts w:hint="default"/>
        <w:lang w:val="ru-RU" w:eastAsia="en-US" w:bidi="ar-SA"/>
      </w:rPr>
    </w:lvl>
    <w:lvl w:ilvl="6">
      <w:numFmt w:val="bullet"/>
      <w:lvlText w:val="•"/>
      <w:lvlJc w:val="left"/>
      <w:pPr>
        <w:ind w:left="6355" w:hanging="721"/>
      </w:pPr>
      <w:rPr>
        <w:rFonts w:hint="default"/>
        <w:lang w:val="ru-RU" w:eastAsia="en-US" w:bidi="ar-SA"/>
      </w:rPr>
    </w:lvl>
    <w:lvl w:ilvl="7">
      <w:numFmt w:val="bullet"/>
      <w:lvlText w:val="•"/>
      <w:lvlJc w:val="left"/>
      <w:pPr>
        <w:ind w:left="7387" w:hanging="721"/>
      </w:pPr>
      <w:rPr>
        <w:rFonts w:hint="default"/>
        <w:lang w:val="ru-RU" w:eastAsia="en-US" w:bidi="ar-SA"/>
      </w:rPr>
    </w:lvl>
    <w:lvl w:ilvl="8">
      <w:numFmt w:val="bullet"/>
      <w:lvlText w:val="•"/>
      <w:lvlJc w:val="left"/>
      <w:pPr>
        <w:ind w:left="8420" w:hanging="721"/>
      </w:pPr>
      <w:rPr>
        <w:rFonts w:hint="default"/>
        <w:lang w:val="ru-RU" w:eastAsia="en-US" w:bidi="ar-SA"/>
      </w:rPr>
    </w:lvl>
  </w:abstractNum>
  <w:abstractNum w:abstractNumId="16" w15:restartNumberingAfterBreak="0">
    <w:nsid w:val="7BFF3B88"/>
    <w:multiLevelType w:val="multilevel"/>
    <w:tmpl w:val="8DC08BA4"/>
    <w:lvl w:ilvl="0">
      <w:start w:val="2"/>
      <w:numFmt w:val="decimal"/>
      <w:lvlText w:val="%1"/>
      <w:lvlJc w:val="left"/>
      <w:pPr>
        <w:ind w:left="152" w:hanging="629"/>
        <w:jc w:val="left"/>
      </w:pPr>
      <w:rPr>
        <w:rFonts w:hint="default"/>
        <w:lang w:val="ru-RU" w:eastAsia="en-US" w:bidi="ar-SA"/>
      </w:rPr>
    </w:lvl>
    <w:lvl w:ilvl="1">
      <w:start w:val="1"/>
      <w:numFmt w:val="decimal"/>
      <w:lvlText w:val="%1.%2."/>
      <w:lvlJc w:val="left"/>
      <w:pPr>
        <w:ind w:left="152" w:hanging="629"/>
        <w:jc w:val="right"/>
      </w:pPr>
      <w:rPr>
        <w:rFonts w:ascii="Times New Roman" w:eastAsia="Times New Roman" w:hAnsi="Times New Roman" w:cs="Times New Roman" w:hint="default"/>
        <w:i w:val="0"/>
        <w:spacing w:val="0"/>
        <w:w w:val="100"/>
        <w:sz w:val="28"/>
        <w:szCs w:val="28"/>
        <w:lang w:val="ru-RU" w:eastAsia="en-US" w:bidi="ar-SA"/>
      </w:rPr>
    </w:lvl>
    <w:lvl w:ilvl="2">
      <w:start w:val="1"/>
      <w:numFmt w:val="decimal"/>
      <w:lvlText w:val="%1.%2.%3."/>
      <w:lvlJc w:val="left"/>
      <w:pPr>
        <w:ind w:left="152" w:hanging="829"/>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57" w:hanging="829"/>
      </w:pPr>
      <w:rPr>
        <w:rFonts w:hint="default"/>
        <w:lang w:val="ru-RU" w:eastAsia="en-US" w:bidi="ar-SA"/>
      </w:rPr>
    </w:lvl>
    <w:lvl w:ilvl="4">
      <w:numFmt w:val="bullet"/>
      <w:lvlText w:val="•"/>
      <w:lvlJc w:val="left"/>
      <w:pPr>
        <w:ind w:left="4290" w:hanging="829"/>
      </w:pPr>
      <w:rPr>
        <w:rFonts w:hint="default"/>
        <w:lang w:val="ru-RU" w:eastAsia="en-US" w:bidi="ar-SA"/>
      </w:rPr>
    </w:lvl>
    <w:lvl w:ilvl="5">
      <w:numFmt w:val="bullet"/>
      <w:lvlText w:val="•"/>
      <w:lvlJc w:val="left"/>
      <w:pPr>
        <w:ind w:left="5322" w:hanging="829"/>
      </w:pPr>
      <w:rPr>
        <w:rFonts w:hint="default"/>
        <w:lang w:val="ru-RU" w:eastAsia="en-US" w:bidi="ar-SA"/>
      </w:rPr>
    </w:lvl>
    <w:lvl w:ilvl="6">
      <w:numFmt w:val="bullet"/>
      <w:lvlText w:val="•"/>
      <w:lvlJc w:val="left"/>
      <w:pPr>
        <w:ind w:left="6355" w:hanging="829"/>
      </w:pPr>
      <w:rPr>
        <w:rFonts w:hint="default"/>
        <w:lang w:val="ru-RU" w:eastAsia="en-US" w:bidi="ar-SA"/>
      </w:rPr>
    </w:lvl>
    <w:lvl w:ilvl="7">
      <w:numFmt w:val="bullet"/>
      <w:lvlText w:val="•"/>
      <w:lvlJc w:val="left"/>
      <w:pPr>
        <w:ind w:left="7387" w:hanging="829"/>
      </w:pPr>
      <w:rPr>
        <w:rFonts w:hint="default"/>
        <w:lang w:val="ru-RU" w:eastAsia="en-US" w:bidi="ar-SA"/>
      </w:rPr>
    </w:lvl>
    <w:lvl w:ilvl="8">
      <w:numFmt w:val="bullet"/>
      <w:lvlText w:val="•"/>
      <w:lvlJc w:val="left"/>
      <w:pPr>
        <w:ind w:left="8420" w:hanging="829"/>
      </w:pPr>
      <w:rPr>
        <w:rFonts w:hint="default"/>
        <w:lang w:val="ru-RU" w:eastAsia="en-US" w:bidi="ar-SA"/>
      </w:rPr>
    </w:lvl>
  </w:abstractNum>
  <w:num w:numId="1">
    <w:abstractNumId w:val="11"/>
  </w:num>
  <w:num w:numId="2">
    <w:abstractNumId w:val="0"/>
  </w:num>
  <w:num w:numId="3">
    <w:abstractNumId w:val="4"/>
  </w:num>
  <w:num w:numId="4">
    <w:abstractNumId w:val="15"/>
  </w:num>
  <w:num w:numId="5">
    <w:abstractNumId w:val="3"/>
  </w:num>
  <w:num w:numId="6">
    <w:abstractNumId w:val="1"/>
  </w:num>
  <w:num w:numId="7">
    <w:abstractNumId w:val="7"/>
  </w:num>
  <w:num w:numId="8">
    <w:abstractNumId w:val="5"/>
  </w:num>
  <w:num w:numId="9">
    <w:abstractNumId w:val="2"/>
  </w:num>
  <w:num w:numId="10">
    <w:abstractNumId w:val="12"/>
  </w:num>
  <w:num w:numId="11">
    <w:abstractNumId w:val="10"/>
  </w:num>
  <w:num w:numId="12">
    <w:abstractNumId w:val="8"/>
  </w:num>
  <w:num w:numId="13">
    <w:abstractNumId w:val="14"/>
  </w:num>
  <w:num w:numId="14">
    <w:abstractNumId w:val="16"/>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BA"/>
    <w:rsid w:val="00292530"/>
    <w:rsid w:val="00460901"/>
    <w:rsid w:val="00616546"/>
    <w:rsid w:val="008D66CC"/>
    <w:rsid w:val="008E016C"/>
    <w:rsid w:val="00AC14AC"/>
    <w:rsid w:val="00B611F2"/>
    <w:rsid w:val="00B67F64"/>
    <w:rsid w:val="00D205BA"/>
    <w:rsid w:val="00F9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E17"/>
  <w15:chartTrackingRefBased/>
  <w15:docId w15:val="{A85C5BFE-6B39-48F0-B001-39DD174F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14A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C14AC"/>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14AC"/>
    <w:rPr>
      <w:rFonts w:ascii="Times New Roman" w:eastAsia="Times New Roman" w:hAnsi="Times New Roman" w:cs="Times New Roman"/>
      <w:b/>
      <w:bCs/>
      <w:sz w:val="28"/>
      <w:szCs w:val="28"/>
    </w:rPr>
  </w:style>
  <w:style w:type="paragraph" w:styleId="a3">
    <w:name w:val="List Paragraph"/>
    <w:basedOn w:val="a"/>
    <w:uiPriority w:val="1"/>
    <w:qFormat/>
    <w:rsid w:val="00AC14AC"/>
    <w:pPr>
      <w:ind w:left="257" w:firstLine="708"/>
      <w:jc w:val="both"/>
    </w:pPr>
  </w:style>
  <w:style w:type="paragraph" w:customStyle="1" w:styleId="ConsNormal">
    <w:name w:val="ConsNormal"/>
    <w:rsid w:val="00AC14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Гипертекстовая ссылка"/>
    <w:basedOn w:val="a0"/>
    <w:uiPriority w:val="99"/>
    <w:rsid w:val="00AC14AC"/>
    <w:rPr>
      <w:rFonts w:cs="Times New Roman"/>
      <w:color w:val="106BBE"/>
    </w:rPr>
  </w:style>
  <w:style w:type="paragraph" w:styleId="a5">
    <w:name w:val="No Spacing"/>
    <w:uiPriority w:val="1"/>
    <w:qFormat/>
    <w:rsid w:val="00AC14AC"/>
    <w:pPr>
      <w:spacing w:after="0" w:line="240" w:lineRule="auto"/>
    </w:pPr>
    <w:rPr>
      <w:rFonts w:eastAsiaTheme="minorEastAsia"/>
      <w:lang w:eastAsia="ru-RU"/>
    </w:rPr>
  </w:style>
  <w:style w:type="paragraph" w:styleId="a6">
    <w:name w:val="Balloon Text"/>
    <w:basedOn w:val="a"/>
    <w:link w:val="a7"/>
    <w:uiPriority w:val="99"/>
    <w:semiHidden/>
    <w:unhideWhenUsed/>
    <w:rsid w:val="00292530"/>
    <w:rPr>
      <w:rFonts w:ascii="Segoe UI" w:hAnsi="Segoe UI" w:cs="Segoe UI"/>
      <w:sz w:val="18"/>
      <w:szCs w:val="18"/>
    </w:rPr>
  </w:style>
  <w:style w:type="character" w:customStyle="1" w:styleId="a7">
    <w:name w:val="Текст выноски Знак"/>
    <w:basedOn w:val="a0"/>
    <w:link w:val="a6"/>
    <w:uiPriority w:val="99"/>
    <w:semiHidden/>
    <w:rsid w:val="00292530"/>
    <w:rPr>
      <w:rFonts w:ascii="Segoe UI" w:eastAsia="Times New Roman" w:hAnsi="Segoe UI" w:cs="Segoe UI"/>
      <w:sz w:val="18"/>
      <w:szCs w:val="18"/>
    </w:rPr>
  </w:style>
  <w:style w:type="table" w:customStyle="1" w:styleId="TableNormal">
    <w:name w:val="Table Normal"/>
    <w:uiPriority w:val="2"/>
    <w:semiHidden/>
    <w:unhideWhenUsed/>
    <w:qFormat/>
    <w:rsid w:val="00616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616546"/>
    <w:pPr>
      <w:ind w:left="152" w:firstLine="708"/>
      <w:jc w:val="both"/>
    </w:pPr>
    <w:rPr>
      <w:sz w:val="28"/>
      <w:szCs w:val="28"/>
    </w:rPr>
  </w:style>
  <w:style w:type="character" w:customStyle="1" w:styleId="a9">
    <w:name w:val="Основной текст Знак"/>
    <w:basedOn w:val="a0"/>
    <w:link w:val="a8"/>
    <w:uiPriority w:val="1"/>
    <w:rsid w:val="00616546"/>
    <w:rPr>
      <w:rFonts w:ascii="Times New Roman" w:eastAsia="Times New Roman" w:hAnsi="Times New Roman" w:cs="Times New Roman"/>
      <w:sz w:val="28"/>
      <w:szCs w:val="28"/>
    </w:rPr>
  </w:style>
  <w:style w:type="paragraph" w:customStyle="1" w:styleId="TableParagraph">
    <w:name w:val="Table Paragraph"/>
    <w:basedOn w:val="a"/>
    <w:uiPriority w:val="1"/>
    <w:qFormat/>
    <w:rsid w:val="00616546"/>
    <w:pPr>
      <w:spacing w:line="298" w:lineRule="exact"/>
      <w:ind w:left="111"/>
    </w:pPr>
  </w:style>
  <w:style w:type="character" w:styleId="aa">
    <w:name w:val="Hyperlink"/>
    <w:basedOn w:val="a0"/>
    <w:uiPriority w:val="99"/>
    <w:unhideWhenUsed/>
    <w:rsid w:val="00616546"/>
    <w:rPr>
      <w:color w:val="0563C1" w:themeColor="hyperlink"/>
      <w:u w:val="single"/>
    </w:rPr>
  </w:style>
  <w:style w:type="paragraph" w:styleId="ab">
    <w:name w:val="header"/>
    <w:basedOn w:val="a"/>
    <w:link w:val="ac"/>
    <w:uiPriority w:val="99"/>
    <w:unhideWhenUsed/>
    <w:rsid w:val="00616546"/>
    <w:pPr>
      <w:tabs>
        <w:tab w:val="center" w:pos="4677"/>
        <w:tab w:val="right" w:pos="9355"/>
      </w:tabs>
    </w:pPr>
  </w:style>
  <w:style w:type="character" w:customStyle="1" w:styleId="ac">
    <w:name w:val="Верхний колонтитул Знак"/>
    <w:basedOn w:val="a0"/>
    <w:link w:val="ab"/>
    <w:uiPriority w:val="99"/>
    <w:rsid w:val="00616546"/>
    <w:rPr>
      <w:rFonts w:ascii="Times New Roman" w:eastAsia="Times New Roman" w:hAnsi="Times New Roman" w:cs="Times New Roman"/>
    </w:rPr>
  </w:style>
  <w:style w:type="paragraph" w:styleId="ad">
    <w:name w:val="footer"/>
    <w:basedOn w:val="a"/>
    <w:link w:val="ae"/>
    <w:uiPriority w:val="99"/>
    <w:unhideWhenUsed/>
    <w:rsid w:val="00616546"/>
    <w:pPr>
      <w:tabs>
        <w:tab w:val="center" w:pos="4677"/>
        <w:tab w:val="right" w:pos="9355"/>
      </w:tabs>
    </w:pPr>
  </w:style>
  <w:style w:type="character" w:customStyle="1" w:styleId="ae">
    <w:name w:val="Нижний колонтитул Знак"/>
    <w:basedOn w:val="a0"/>
    <w:link w:val="ad"/>
    <w:uiPriority w:val="99"/>
    <w:rsid w:val="006165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mobileonline.garant.ru/document/redirect/748371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10703</Words>
  <Characters>61012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sup412</dc:creator>
  <cp:keywords/>
  <dc:description/>
  <cp:lastModifiedBy>sup412</cp:lastModifiedBy>
  <cp:revision>10</cp:revision>
  <cp:lastPrinted>2022-12-19T06:00:00Z</cp:lastPrinted>
  <dcterms:created xsi:type="dcterms:W3CDTF">2022-09-23T11:30:00Z</dcterms:created>
  <dcterms:modified xsi:type="dcterms:W3CDTF">2022-12-20T11:32:00Z</dcterms:modified>
</cp:coreProperties>
</file>