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Layout w:type="fixed"/>
        <w:tblLook w:val="04A0" w:firstRow="1" w:lastRow="0" w:firstColumn="1" w:lastColumn="0" w:noHBand="0" w:noVBand="1"/>
      </w:tblPr>
      <w:tblGrid>
        <w:gridCol w:w="4282"/>
        <w:gridCol w:w="1548"/>
        <w:gridCol w:w="4235"/>
      </w:tblGrid>
      <w:tr w:rsidR="00967F80" w:rsidRPr="00967F80" w:rsidTr="00967F80">
        <w:tc>
          <w:tcPr>
            <w:tcW w:w="4282" w:type="dxa"/>
          </w:tcPr>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 xml:space="preserve">  РЕСПУБЛИКА АДЫГЕЯ</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Администрация муниципального образования «Гиагинский район»</w:t>
            </w: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szCs w:val="28"/>
                <w:lang w:eastAsia="ru-RU"/>
              </w:rPr>
              <w:t xml:space="preserve">  </w:t>
            </w:r>
          </w:p>
        </w:tc>
        <w:tc>
          <w:tcPr>
            <w:tcW w:w="1548" w:type="dxa"/>
            <w:hideMark/>
          </w:tcPr>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b/>
                <w:sz w:val="16"/>
                <w:szCs w:val="20"/>
                <w:lang w:eastAsia="ru-RU"/>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6" o:title=""/>
                </v:shape>
                <o:OLEObject Type="Embed" ProgID="Word.Picture.8" ShapeID="_x0000_i1025" DrawAspect="Content" ObjectID="_1676269109" r:id="rId7"/>
              </w:object>
            </w:r>
          </w:p>
        </w:tc>
        <w:tc>
          <w:tcPr>
            <w:tcW w:w="4235" w:type="dxa"/>
          </w:tcPr>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АДЫГЭ РЕСПУБЛИКЭМК</w:t>
            </w:r>
            <w:r w:rsidRPr="00967F80">
              <w:rPr>
                <w:rFonts w:ascii="Times New Roman" w:eastAsia="Times New Roman" w:hAnsi="Times New Roman" w:cs="Times New Roman"/>
                <w:b/>
                <w:szCs w:val="28"/>
                <w:lang w:val="en-US" w:eastAsia="ru-RU"/>
              </w:rPr>
              <w:t>I</w:t>
            </w:r>
            <w:r w:rsidRPr="00967F80">
              <w:rPr>
                <w:rFonts w:ascii="Times New Roman" w:eastAsia="Times New Roman" w:hAnsi="Times New Roman" w:cs="Times New Roman"/>
                <w:b/>
                <w:szCs w:val="28"/>
                <w:lang w:eastAsia="ru-RU"/>
              </w:rPr>
              <w:t xml:space="preserve">Э </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proofErr w:type="spellStart"/>
            <w:r w:rsidRPr="00967F80">
              <w:rPr>
                <w:rFonts w:ascii="Times New Roman" w:eastAsia="Times New Roman" w:hAnsi="Times New Roman" w:cs="Times New Roman"/>
                <w:b/>
                <w:szCs w:val="20"/>
                <w:lang w:eastAsia="ru-RU"/>
              </w:rPr>
              <w:t>Муниципальнэ</w:t>
            </w:r>
            <w:proofErr w:type="spellEnd"/>
            <w:r w:rsidRPr="00967F80">
              <w:rPr>
                <w:rFonts w:ascii="Times New Roman" w:eastAsia="Times New Roman" w:hAnsi="Times New Roman" w:cs="Times New Roman"/>
                <w:b/>
                <w:szCs w:val="20"/>
                <w:lang w:eastAsia="ru-RU"/>
              </w:rPr>
              <w:t xml:space="preserve"> </w:t>
            </w:r>
            <w:proofErr w:type="spellStart"/>
            <w:r w:rsidRPr="00967F80">
              <w:rPr>
                <w:rFonts w:ascii="Times New Roman" w:eastAsia="Times New Roman" w:hAnsi="Times New Roman" w:cs="Times New Roman"/>
                <w:b/>
                <w:szCs w:val="20"/>
                <w:lang w:eastAsia="ru-RU"/>
              </w:rPr>
              <w:t>образованиеу</w:t>
            </w:r>
            <w:proofErr w:type="spellEnd"/>
            <w:r w:rsidRPr="00967F80">
              <w:rPr>
                <w:rFonts w:ascii="Times New Roman" w:eastAsia="Times New Roman" w:hAnsi="Times New Roman" w:cs="Times New Roman"/>
                <w:b/>
                <w:szCs w:val="20"/>
                <w:lang w:eastAsia="ru-RU"/>
              </w:rPr>
              <w:t xml:space="preserve"> </w:t>
            </w: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«Джэджэ районым» иадминистрацие</w:t>
            </w:r>
          </w:p>
          <w:p w:rsidR="00967F80" w:rsidRPr="00967F80" w:rsidRDefault="00967F80" w:rsidP="00967F80">
            <w:pPr>
              <w:spacing w:after="0" w:line="240" w:lineRule="auto"/>
              <w:jc w:val="center"/>
              <w:rPr>
                <w:rFonts w:ascii="Times New Roman" w:eastAsia="Times New Roman" w:hAnsi="Times New Roman" w:cs="Times New Roman"/>
                <w:szCs w:val="28"/>
                <w:lang w:eastAsia="ru-RU"/>
              </w:rPr>
            </w:pPr>
          </w:p>
        </w:tc>
      </w:tr>
    </w:tbl>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179713E9" wp14:editId="19E398C1">
                <wp:simplePos x="0" y="0"/>
                <wp:positionH relativeFrom="column">
                  <wp:posOffset>-105410</wp:posOffset>
                </wp:positionH>
                <wp:positionV relativeFrom="paragraph">
                  <wp:posOffset>35560</wp:posOffset>
                </wp:positionV>
                <wp:extent cx="6276975" cy="0"/>
                <wp:effectExtent l="0" t="19050" r="4762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AF6B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8pt" to="485.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" strokeweight="4.5pt">
                <v:stroke linestyle="thickThin"/>
              </v:line>
            </w:pict>
          </mc:Fallback>
        </mc:AlternateContent>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7007C2">
        <w:rPr>
          <w:rFonts w:ascii="Times New Roman" w:eastAsia="Times New Roman" w:hAnsi="Times New Roman" w:cs="Times New Roman"/>
          <w:color w:val="FFFFFF" w:themeColor="background1"/>
          <w:sz w:val="28"/>
          <w:szCs w:val="28"/>
          <w:lang w:eastAsia="ru-RU"/>
        </w:rPr>
        <w:t>проект</w:t>
      </w:r>
    </w:p>
    <w:p w:rsidR="00967F80" w:rsidRPr="00967F80" w:rsidRDefault="00967F80" w:rsidP="00967F80">
      <w:pPr>
        <w:spacing w:after="0" w:line="240" w:lineRule="auto"/>
        <w:jc w:val="center"/>
        <w:rPr>
          <w:rFonts w:ascii="Times New Roman" w:eastAsia="Times New Roman" w:hAnsi="Times New Roman" w:cs="Times New Roman"/>
          <w:b/>
          <w:sz w:val="28"/>
          <w:szCs w:val="28"/>
          <w:lang w:eastAsia="ru-RU"/>
        </w:rPr>
      </w:pPr>
      <w:r w:rsidRPr="00967F80">
        <w:rPr>
          <w:rFonts w:ascii="Times New Roman" w:eastAsia="Times New Roman" w:hAnsi="Times New Roman" w:cs="Times New Roman"/>
          <w:b/>
          <w:sz w:val="28"/>
          <w:szCs w:val="28"/>
          <w:lang w:eastAsia="ru-RU"/>
        </w:rPr>
        <w:t>П О С Т А Н О В Л Е Н И Е</w:t>
      </w:r>
    </w:p>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 xml:space="preserve">от </w:t>
      </w:r>
      <w:proofErr w:type="gramStart"/>
      <w:r w:rsidRPr="00967F80">
        <w:rPr>
          <w:rFonts w:ascii="Times New Roman" w:eastAsia="Times New Roman" w:hAnsi="Times New Roman" w:cs="Times New Roman"/>
          <w:sz w:val="28"/>
          <w:szCs w:val="28"/>
          <w:lang w:eastAsia="ru-RU"/>
        </w:rPr>
        <w:t>«</w:t>
      </w:r>
      <w:r w:rsidR="007007C2">
        <w:rPr>
          <w:rFonts w:ascii="Times New Roman" w:eastAsia="Times New Roman" w:hAnsi="Times New Roman" w:cs="Times New Roman"/>
          <w:sz w:val="28"/>
          <w:szCs w:val="28"/>
          <w:u w:val="single"/>
          <w:lang w:eastAsia="ru-RU"/>
        </w:rPr>
        <w:t xml:space="preserve"> 30</w:t>
      </w:r>
      <w:proofErr w:type="gramEnd"/>
      <w:r w:rsidRPr="00967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декабря</w:t>
      </w:r>
      <w:r>
        <w:rPr>
          <w:rFonts w:ascii="Times New Roman" w:eastAsia="Times New Roman" w:hAnsi="Times New Roman" w:cs="Times New Roman"/>
          <w:sz w:val="28"/>
          <w:szCs w:val="28"/>
          <w:lang w:eastAsia="ru-RU"/>
        </w:rPr>
        <w:t xml:space="preserve"> 2020</w:t>
      </w:r>
      <w:r w:rsidRPr="00967F80">
        <w:rPr>
          <w:rFonts w:ascii="Times New Roman" w:eastAsia="Times New Roman" w:hAnsi="Times New Roman" w:cs="Times New Roman"/>
          <w:sz w:val="28"/>
          <w:szCs w:val="28"/>
          <w:lang w:eastAsia="ru-RU"/>
        </w:rPr>
        <w:t xml:space="preserve"> г. №</w:t>
      </w:r>
      <w:r w:rsidRPr="00967F80">
        <w:rPr>
          <w:rFonts w:ascii="Times New Roman" w:eastAsia="Times New Roman" w:hAnsi="Times New Roman" w:cs="Times New Roman"/>
          <w:color w:val="FFFFFF"/>
          <w:sz w:val="28"/>
          <w:szCs w:val="28"/>
          <w:u w:val="single"/>
          <w:lang w:eastAsia="ru-RU"/>
        </w:rPr>
        <w:t>.</w:t>
      </w:r>
      <w:r w:rsidR="007007C2">
        <w:rPr>
          <w:rFonts w:ascii="Times New Roman" w:eastAsia="Times New Roman" w:hAnsi="Times New Roman" w:cs="Times New Roman"/>
          <w:sz w:val="28"/>
          <w:szCs w:val="28"/>
          <w:u w:val="single"/>
          <w:lang w:eastAsia="ru-RU"/>
        </w:rPr>
        <w:t xml:space="preserve"> 322</w:t>
      </w:r>
    </w:p>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ст. Гиагинская</w:t>
      </w:r>
    </w:p>
    <w:p w:rsidR="00967F80" w:rsidRPr="007637F6" w:rsidRDefault="00967F80" w:rsidP="00967F80">
      <w:pPr>
        <w:spacing w:after="0" w:line="240" w:lineRule="auto"/>
        <w:jc w:val="both"/>
        <w:rPr>
          <w:rFonts w:ascii="Times New Roman" w:eastAsia="Times New Roman" w:hAnsi="Times New Roman" w:cs="Times New Roman"/>
          <w:sz w:val="18"/>
          <w:szCs w:val="18"/>
          <w:lang w:eastAsia="ru-RU"/>
        </w:rPr>
      </w:pPr>
    </w:p>
    <w:p w:rsidR="00967F80" w:rsidRPr="00967F80" w:rsidRDefault="00967F80" w:rsidP="00967F80">
      <w:pPr>
        <w:spacing w:after="0" w:line="240" w:lineRule="auto"/>
        <w:jc w:val="center"/>
        <w:rPr>
          <w:rFonts w:ascii="Times New Roman" w:eastAsia="Times New Roman" w:hAnsi="Times New Roman" w:cs="Times New Roman"/>
          <w:b/>
          <w:bCs/>
          <w:color w:val="000000"/>
          <w:sz w:val="28"/>
          <w:szCs w:val="28"/>
          <w:lang w:eastAsia="ru-RU"/>
        </w:rPr>
      </w:pPr>
      <w:r w:rsidRPr="00967F80">
        <w:rPr>
          <w:rFonts w:ascii="Times New Roman" w:eastAsia="Times New Roman" w:hAnsi="Times New Roman" w:cs="Times New Roman"/>
          <w:b/>
          <w:bCs/>
          <w:color w:val="000000"/>
          <w:sz w:val="28"/>
          <w:szCs w:val="28"/>
          <w:lang w:eastAsia="ru-RU"/>
        </w:rPr>
        <w:t xml:space="preserve">О внесении изменений в постановление главы муниципального образования «Гиагинский район» от 19.12.2019 г. № 360 </w:t>
      </w:r>
    </w:p>
    <w:p w:rsidR="00967F80" w:rsidRPr="00967F80" w:rsidRDefault="00967F80" w:rsidP="00967F80">
      <w:pPr>
        <w:spacing w:after="0" w:line="240" w:lineRule="auto"/>
        <w:jc w:val="center"/>
        <w:rPr>
          <w:rFonts w:ascii="Times New Roman" w:eastAsia="Times New Roman" w:hAnsi="Times New Roman" w:cs="Times New Roman"/>
          <w:b/>
          <w:bCs/>
          <w:color w:val="000000"/>
          <w:sz w:val="28"/>
          <w:szCs w:val="28"/>
          <w:lang w:eastAsia="ru-RU"/>
        </w:rPr>
      </w:pPr>
      <w:r w:rsidRPr="00967F80">
        <w:rPr>
          <w:rFonts w:ascii="Times New Roman" w:eastAsia="Times New Roman" w:hAnsi="Times New Roman" w:cs="Times New Roman"/>
          <w:b/>
          <w:bCs/>
          <w:color w:val="000000"/>
          <w:sz w:val="28"/>
          <w:szCs w:val="28"/>
          <w:lang w:eastAsia="ru-RU"/>
        </w:rPr>
        <w:t xml:space="preserve">«Об утверждении ведомственной целевой программы муниципального образования «Гиагинский район» </w:t>
      </w:r>
    </w:p>
    <w:p w:rsidR="00967F80" w:rsidRPr="00967F80" w:rsidRDefault="00967F80" w:rsidP="00967F80">
      <w:pPr>
        <w:spacing w:after="0" w:line="240" w:lineRule="auto"/>
        <w:jc w:val="center"/>
        <w:rPr>
          <w:rFonts w:ascii="Times New Roman" w:eastAsia="Times New Roman" w:hAnsi="Times New Roman" w:cs="Times New Roman"/>
          <w:b/>
          <w:sz w:val="28"/>
          <w:szCs w:val="28"/>
          <w:lang w:eastAsia="ru-RU"/>
        </w:rPr>
      </w:pPr>
      <w:r w:rsidRPr="00967F80">
        <w:rPr>
          <w:rFonts w:ascii="Times New Roman" w:eastAsia="Times New Roman" w:hAnsi="Times New Roman" w:cs="Times New Roman"/>
          <w:b/>
          <w:sz w:val="28"/>
          <w:szCs w:val="28"/>
          <w:lang w:eastAsia="ru-RU"/>
        </w:rPr>
        <w:t>«Регулирование имущественных отношений» на 2020-2024 годы</w:t>
      </w:r>
    </w:p>
    <w:p w:rsidR="00967F80" w:rsidRPr="00967F80" w:rsidRDefault="00967F80" w:rsidP="00967F80">
      <w:pPr>
        <w:spacing w:after="0" w:line="240" w:lineRule="auto"/>
        <w:jc w:val="center"/>
        <w:rPr>
          <w:rFonts w:ascii="Times New Roman" w:eastAsia="Times New Roman" w:hAnsi="Times New Roman" w:cs="Times New Roman"/>
          <w:b/>
          <w:sz w:val="28"/>
          <w:szCs w:val="28"/>
          <w:lang w:eastAsia="ru-RU"/>
        </w:rPr>
      </w:pPr>
      <w:r w:rsidRPr="00967F80">
        <w:rPr>
          <w:rFonts w:ascii="Times New Roman" w:eastAsia="Times New Roman" w:hAnsi="Times New Roman" w:cs="Times New Roman"/>
          <w:b/>
          <w:sz w:val="28"/>
          <w:szCs w:val="28"/>
          <w:lang w:eastAsia="ru-RU"/>
        </w:rPr>
        <w:t xml:space="preserve">(в редакции постановления от </w:t>
      </w:r>
      <w:r>
        <w:rPr>
          <w:rFonts w:ascii="Times New Roman" w:eastAsia="Times New Roman" w:hAnsi="Times New Roman" w:cs="Times New Roman"/>
          <w:b/>
          <w:sz w:val="28"/>
          <w:szCs w:val="28"/>
          <w:lang w:eastAsia="ru-RU"/>
        </w:rPr>
        <w:t>19</w:t>
      </w:r>
      <w:r w:rsidRPr="00967F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11</w:t>
      </w:r>
      <w:r w:rsidRPr="00967F80">
        <w:rPr>
          <w:rFonts w:ascii="Times New Roman" w:eastAsia="Times New Roman" w:hAnsi="Times New Roman" w:cs="Times New Roman"/>
          <w:b/>
          <w:sz w:val="28"/>
          <w:szCs w:val="28"/>
          <w:lang w:eastAsia="ru-RU"/>
        </w:rPr>
        <w:t>.2020 г. №</w:t>
      </w:r>
      <w:r>
        <w:rPr>
          <w:rFonts w:ascii="Times New Roman" w:eastAsia="Times New Roman" w:hAnsi="Times New Roman" w:cs="Times New Roman"/>
          <w:b/>
          <w:sz w:val="28"/>
          <w:szCs w:val="28"/>
          <w:lang w:eastAsia="ru-RU"/>
        </w:rPr>
        <w:t xml:space="preserve"> 279</w:t>
      </w:r>
      <w:r w:rsidRPr="00967F80">
        <w:rPr>
          <w:rFonts w:ascii="Times New Roman" w:eastAsia="Times New Roman" w:hAnsi="Times New Roman" w:cs="Times New Roman"/>
          <w:b/>
          <w:sz w:val="28"/>
          <w:szCs w:val="28"/>
          <w:lang w:eastAsia="ru-RU"/>
        </w:rPr>
        <w:t>)</w:t>
      </w:r>
    </w:p>
    <w:p w:rsidR="00967F80" w:rsidRPr="00967F80" w:rsidRDefault="00967F80" w:rsidP="00967F80">
      <w:pPr>
        <w:spacing w:after="0" w:line="240" w:lineRule="auto"/>
        <w:jc w:val="both"/>
        <w:rPr>
          <w:rFonts w:ascii="Times New Roman" w:eastAsia="Times New Roman" w:hAnsi="Times New Roman" w:cs="Times New Roman"/>
          <w:b/>
          <w:color w:val="000000"/>
          <w:sz w:val="16"/>
          <w:szCs w:val="16"/>
          <w:lang w:eastAsia="ru-RU"/>
        </w:rPr>
      </w:pP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В соответствии со статьей 179.3 Бюджетного кодекса Российской Федерации и постановлением главы муниципального образования «Гиагинский район» от 12.12.2013 г. № 159 «Об утверждении Положения о разработке, утверждении и реализации ведомственных целевых программ субъектов бюджетного планирования муниципального образования «Гиагинский район»</w:t>
      </w: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16"/>
          <w:szCs w:val="16"/>
          <w:lang w:eastAsia="ru-RU"/>
        </w:rPr>
      </w:pPr>
    </w:p>
    <w:p w:rsidR="00967F80" w:rsidRPr="00967F80" w:rsidRDefault="00967F80" w:rsidP="00967F80">
      <w:pPr>
        <w:spacing w:after="0" w:line="240" w:lineRule="auto"/>
        <w:ind w:left="284" w:firstLine="708"/>
        <w:jc w:val="center"/>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ПОСТАНОВЛЯЮ:</w:t>
      </w:r>
    </w:p>
    <w:p w:rsidR="00967F80" w:rsidRPr="00967F80" w:rsidRDefault="00967F80" w:rsidP="00967F80">
      <w:pPr>
        <w:spacing w:after="0" w:line="240" w:lineRule="auto"/>
        <w:ind w:left="284" w:firstLine="708"/>
        <w:jc w:val="both"/>
        <w:rPr>
          <w:rFonts w:ascii="Times New Roman" w:eastAsia="Times New Roman" w:hAnsi="Times New Roman" w:cs="Times New Roman"/>
          <w:color w:val="000000"/>
          <w:sz w:val="16"/>
          <w:szCs w:val="16"/>
          <w:lang w:eastAsia="ru-RU"/>
        </w:rPr>
      </w:pPr>
    </w:p>
    <w:p w:rsidR="00967F80" w:rsidRPr="00967F80" w:rsidRDefault="00967F80" w:rsidP="00967F80">
      <w:pPr>
        <w:spacing w:after="0" w:line="240" w:lineRule="auto"/>
        <w:ind w:firstLine="708"/>
        <w:jc w:val="both"/>
        <w:rPr>
          <w:rFonts w:ascii="Times New Roman" w:eastAsia="Times New Roman" w:hAnsi="Times New Roman" w:cs="Times New Roman"/>
          <w:bCs/>
          <w:color w:val="000000"/>
          <w:sz w:val="28"/>
          <w:szCs w:val="28"/>
          <w:lang w:eastAsia="ru-RU"/>
        </w:rPr>
      </w:pPr>
      <w:r w:rsidRPr="00967F80">
        <w:rPr>
          <w:rFonts w:ascii="Times New Roman" w:eastAsia="Times New Roman" w:hAnsi="Times New Roman" w:cs="Times New Roman"/>
          <w:color w:val="000000"/>
          <w:sz w:val="28"/>
          <w:szCs w:val="28"/>
          <w:lang w:eastAsia="ru-RU"/>
        </w:rPr>
        <w:t xml:space="preserve">1. Внести в постановление главы </w:t>
      </w:r>
      <w:r w:rsidRPr="00967F80">
        <w:rPr>
          <w:rFonts w:ascii="Times New Roman" w:eastAsia="Times New Roman" w:hAnsi="Times New Roman" w:cs="Times New Roman"/>
          <w:bCs/>
          <w:color w:val="000000"/>
          <w:sz w:val="28"/>
          <w:szCs w:val="28"/>
          <w:lang w:eastAsia="ru-RU"/>
        </w:rPr>
        <w:t>муниципального образования</w:t>
      </w:r>
      <w:r w:rsidRPr="00967F80">
        <w:rPr>
          <w:rFonts w:ascii="Times New Roman" w:eastAsia="Times New Roman" w:hAnsi="Times New Roman" w:cs="Times New Roman"/>
          <w:color w:val="000000"/>
          <w:sz w:val="28"/>
          <w:szCs w:val="28"/>
          <w:lang w:eastAsia="ru-RU"/>
        </w:rPr>
        <w:t xml:space="preserve"> «Гиагинский район» от 19.12.2019 г. № 360 </w:t>
      </w:r>
      <w:r w:rsidRPr="00967F80">
        <w:rPr>
          <w:rFonts w:ascii="Times New Roman" w:eastAsia="Times New Roman" w:hAnsi="Times New Roman" w:cs="Times New Roman"/>
          <w:bCs/>
          <w:color w:val="000000"/>
          <w:sz w:val="28"/>
          <w:szCs w:val="28"/>
          <w:lang w:eastAsia="ru-RU"/>
        </w:rPr>
        <w:t xml:space="preserve">«Об утверждении ведомственной целевой программы муниципального образования «Гиагинский район» </w:t>
      </w:r>
      <w:r w:rsidRPr="00967F80">
        <w:rPr>
          <w:rFonts w:ascii="Times New Roman" w:eastAsia="Times New Roman" w:hAnsi="Times New Roman" w:cs="Times New Roman"/>
          <w:sz w:val="28"/>
          <w:szCs w:val="28"/>
          <w:lang w:eastAsia="ru-RU"/>
        </w:rPr>
        <w:t>«Регулирование имущественных отношений» на 2020-2024 годы</w:t>
      </w:r>
      <w:r w:rsidRPr="00967F80">
        <w:rPr>
          <w:rFonts w:ascii="Times New Roman" w:eastAsia="Times New Roman" w:hAnsi="Times New Roman" w:cs="Times New Roman"/>
          <w:color w:val="000000"/>
          <w:sz w:val="28"/>
          <w:szCs w:val="28"/>
          <w:lang w:eastAsia="ru-RU"/>
        </w:rPr>
        <w:t xml:space="preserve">, </w:t>
      </w:r>
      <w:r w:rsidRPr="00967F80">
        <w:rPr>
          <w:rFonts w:ascii="Times New Roman" w:eastAsia="Times New Roman" w:hAnsi="Times New Roman" w:cs="Times New Roman"/>
          <w:bCs/>
          <w:color w:val="000000"/>
          <w:sz w:val="28"/>
          <w:szCs w:val="28"/>
          <w:lang w:eastAsia="ru-RU"/>
        </w:rPr>
        <w:t xml:space="preserve">в редакции постановления от </w:t>
      </w:r>
      <w:r>
        <w:rPr>
          <w:rFonts w:ascii="Times New Roman" w:eastAsia="Times New Roman" w:hAnsi="Times New Roman" w:cs="Times New Roman"/>
          <w:bCs/>
          <w:color w:val="000000"/>
          <w:sz w:val="28"/>
          <w:szCs w:val="28"/>
          <w:lang w:eastAsia="ru-RU"/>
        </w:rPr>
        <w:t>19</w:t>
      </w:r>
      <w:r w:rsidRPr="00967F80">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1</w:t>
      </w:r>
      <w:r w:rsidRPr="00967F80">
        <w:rPr>
          <w:rFonts w:ascii="Times New Roman" w:eastAsia="Times New Roman" w:hAnsi="Times New Roman" w:cs="Times New Roman"/>
          <w:bCs/>
          <w:color w:val="000000"/>
          <w:sz w:val="28"/>
          <w:szCs w:val="28"/>
          <w:lang w:eastAsia="ru-RU"/>
        </w:rPr>
        <w:t>.2020 г. № 2</w:t>
      </w:r>
      <w:r>
        <w:rPr>
          <w:rFonts w:ascii="Times New Roman" w:eastAsia="Times New Roman" w:hAnsi="Times New Roman" w:cs="Times New Roman"/>
          <w:bCs/>
          <w:color w:val="000000"/>
          <w:sz w:val="28"/>
          <w:szCs w:val="28"/>
          <w:lang w:eastAsia="ru-RU"/>
        </w:rPr>
        <w:t>79</w:t>
      </w:r>
      <w:r w:rsidRPr="00967F80">
        <w:rPr>
          <w:rFonts w:ascii="Times New Roman" w:eastAsia="Times New Roman" w:hAnsi="Times New Roman" w:cs="Times New Roman"/>
          <w:bCs/>
          <w:color w:val="000000"/>
          <w:sz w:val="28"/>
          <w:szCs w:val="28"/>
          <w:lang w:eastAsia="ru-RU"/>
        </w:rPr>
        <w:t>, следующие изменения:</w:t>
      </w:r>
    </w:p>
    <w:p w:rsidR="00967F80" w:rsidRPr="00967F80" w:rsidRDefault="00734C04" w:rsidP="00967F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Название постановления изложить</w:t>
      </w:r>
      <w:r w:rsidR="00967F80" w:rsidRPr="00967F80">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новой</w:t>
      </w:r>
      <w:r w:rsidR="00967F80" w:rsidRPr="00967F80">
        <w:rPr>
          <w:rFonts w:ascii="Times New Roman" w:eastAsia="Times New Roman" w:hAnsi="Times New Roman" w:cs="Times New Roman"/>
          <w:color w:val="000000"/>
          <w:sz w:val="28"/>
          <w:szCs w:val="28"/>
          <w:lang w:eastAsia="ru-RU"/>
        </w:rPr>
        <w:t xml:space="preserve"> редакции: </w:t>
      </w:r>
      <w:r w:rsidR="00967F80" w:rsidRPr="00967F80">
        <w:rPr>
          <w:rFonts w:ascii="Times New Roman" w:eastAsia="Times New Roman" w:hAnsi="Times New Roman" w:cs="Times New Roman"/>
          <w:sz w:val="28"/>
          <w:szCs w:val="28"/>
          <w:lang w:eastAsia="ru-RU"/>
        </w:rPr>
        <w:t>«</w:t>
      </w:r>
      <w:r w:rsidR="00967F80" w:rsidRPr="00967F80">
        <w:rPr>
          <w:rFonts w:ascii="Times New Roman" w:eastAsia="Times New Roman" w:hAnsi="Times New Roman" w:cs="Times New Roman"/>
          <w:bCs/>
          <w:sz w:val="28"/>
          <w:szCs w:val="28"/>
          <w:lang w:eastAsia="ru-RU"/>
        </w:rPr>
        <w:t>Управление муниципальным имуществом и земельными ресурсами МО «Гиагинский район»</w:t>
      </w:r>
      <w:r w:rsidR="00967F80" w:rsidRPr="00967F80">
        <w:rPr>
          <w:rFonts w:ascii="Times New Roman" w:eastAsia="Times New Roman" w:hAnsi="Times New Roman" w:cs="Times New Roman"/>
          <w:sz w:val="28"/>
          <w:szCs w:val="28"/>
          <w:lang w:eastAsia="ru-RU"/>
        </w:rPr>
        <w:t>;</w:t>
      </w: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1.2. Приложение к постановлению</w:t>
      </w:r>
      <w:r w:rsidR="00734C04">
        <w:rPr>
          <w:rFonts w:ascii="Times New Roman" w:eastAsia="Times New Roman" w:hAnsi="Times New Roman" w:cs="Times New Roman"/>
          <w:color w:val="000000"/>
          <w:sz w:val="28"/>
          <w:szCs w:val="28"/>
          <w:lang w:eastAsia="ru-RU"/>
        </w:rPr>
        <w:t>,</w:t>
      </w:r>
      <w:r w:rsidRPr="00967F80">
        <w:rPr>
          <w:rFonts w:ascii="Times New Roman" w:eastAsia="Times New Roman" w:hAnsi="Times New Roman" w:cs="Times New Roman"/>
          <w:sz w:val="28"/>
          <w:szCs w:val="28"/>
          <w:lang w:eastAsia="ru-RU"/>
        </w:rPr>
        <w:t xml:space="preserve"> </w:t>
      </w:r>
      <w:r w:rsidRPr="00967F80">
        <w:rPr>
          <w:rFonts w:ascii="Times New Roman" w:eastAsia="Times New Roman" w:hAnsi="Times New Roman" w:cs="Times New Roman"/>
          <w:color w:val="000000"/>
          <w:sz w:val="28"/>
          <w:szCs w:val="28"/>
          <w:lang w:eastAsia="ru-RU"/>
        </w:rPr>
        <w:t>изложить в новой редакции (прилагается).</w:t>
      </w:r>
    </w:p>
    <w:p w:rsidR="00967F80" w:rsidRPr="00967F80" w:rsidRDefault="00967F80" w:rsidP="00967F80">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967F80">
        <w:rPr>
          <w:rFonts w:ascii="Times New Roman" w:eastAsia="Times New Roman" w:hAnsi="Times New Roman" w:cs="Times New Roman"/>
          <w:color w:val="000000"/>
          <w:sz w:val="28"/>
          <w:szCs w:val="28"/>
          <w:lang w:eastAsia="ru-RU"/>
        </w:rPr>
        <w:t xml:space="preserve">2. Настоящее </w:t>
      </w:r>
      <w:r w:rsidRPr="00967F80">
        <w:rPr>
          <w:rFonts w:ascii="Times New Roman" w:eastAsia="Times New Roman" w:hAnsi="Times New Roman" w:cs="Times New Roman"/>
          <w:sz w:val="28"/>
          <w:szCs w:val="28"/>
          <w:lang w:eastAsia="ru-RU"/>
        </w:rPr>
        <w:t>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 xml:space="preserve">3. Контроль за исполнением настоящего постановления возложить на </w:t>
      </w:r>
      <w:r w:rsidR="00D25733">
        <w:rPr>
          <w:rFonts w:ascii="Times New Roman" w:eastAsia="Times New Roman" w:hAnsi="Times New Roman" w:cs="Times New Roman"/>
          <w:color w:val="000000"/>
          <w:sz w:val="28"/>
          <w:szCs w:val="28"/>
          <w:lang w:eastAsia="ru-RU"/>
        </w:rPr>
        <w:t xml:space="preserve">руководителя </w:t>
      </w:r>
      <w:r w:rsidRPr="00967F80">
        <w:rPr>
          <w:rFonts w:ascii="Times New Roman" w:eastAsia="Times New Roman" w:hAnsi="Times New Roman" w:cs="Times New Roman"/>
          <w:sz w:val="28"/>
          <w:szCs w:val="28"/>
          <w:lang w:eastAsia="ru-RU"/>
        </w:rPr>
        <w:t>отдел</w:t>
      </w:r>
      <w:r w:rsidR="00D25733">
        <w:rPr>
          <w:rFonts w:ascii="Times New Roman" w:eastAsia="Times New Roman" w:hAnsi="Times New Roman" w:cs="Times New Roman"/>
          <w:sz w:val="28"/>
          <w:szCs w:val="28"/>
          <w:lang w:eastAsia="ru-RU"/>
        </w:rPr>
        <w:t>а</w:t>
      </w:r>
      <w:r w:rsidRPr="00967F80">
        <w:rPr>
          <w:rFonts w:ascii="Times New Roman" w:eastAsia="Times New Roman" w:hAnsi="Times New Roman" w:cs="Times New Roman"/>
          <w:sz w:val="28"/>
          <w:szCs w:val="28"/>
          <w:lang w:eastAsia="ru-RU"/>
        </w:rPr>
        <w:t xml:space="preserve"> имущественно-земельных отношений администрации муниципального образования «Гиагинский район».</w:t>
      </w:r>
    </w:p>
    <w:p w:rsidR="00967F80" w:rsidRPr="00967F80" w:rsidRDefault="00967F80" w:rsidP="00967F80">
      <w:pPr>
        <w:spacing w:after="0" w:line="240" w:lineRule="auto"/>
        <w:jc w:val="both"/>
        <w:rPr>
          <w:rFonts w:ascii="Times New Roman" w:eastAsia="Times New Roman" w:hAnsi="Times New Roman" w:cs="Times New Roman"/>
          <w:color w:val="000000"/>
          <w:sz w:val="28"/>
          <w:szCs w:val="28"/>
          <w:lang w:eastAsia="ru-RU"/>
        </w:rPr>
      </w:pPr>
    </w:p>
    <w:p w:rsidR="00967F80" w:rsidRDefault="00967F80" w:rsidP="00967F80">
      <w:pPr>
        <w:spacing w:after="0" w:line="240" w:lineRule="auto"/>
        <w:jc w:val="both"/>
        <w:rPr>
          <w:rFonts w:ascii="Times New Roman" w:eastAsia="Times New Roman" w:hAnsi="Times New Roman" w:cs="Times New Roman"/>
          <w:color w:val="000000"/>
          <w:sz w:val="28"/>
          <w:szCs w:val="28"/>
          <w:lang w:eastAsia="ru-RU"/>
        </w:rPr>
      </w:pPr>
    </w:p>
    <w:p w:rsidR="00967F80" w:rsidRPr="00967F80" w:rsidRDefault="00967F80" w:rsidP="00967F80">
      <w:pPr>
        <w:spacing w:after="0" w:line="240" w:lineRule="auto"/>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Первый заместитель главы</w:t>
      </w:r>
    </w:p>
    <w:p w:rsidR="00967F80" w:rsidRDefault="00967F80" w:rsidP="00967F80">
      <w:pPr>
        <w:spacing w:after="0" w:line="240" w:lineRule="auto"/>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администрации МО «Гиагинский район»</w:t>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t xml:space="preserve">В.Ю. </w:t>
      </w:r>
      <w:proofErr w:type="spellStart"/>
      <w:r w:rsidRPr="00967F80">
        <w:rPr>
          <w:rFonts w:ascii="Times New Roman" w:eastAsia="Times New Roman" w:hAnsi="Times New Roman" w:cs="Times New Roman"/>
          <w:sz w:val="28"/>
          <w:szCs w:val="28"/>
          <w:lang w:eastAsia="ru-RU"/>
        </w:rPr>
        <w:t>Хаджимов</w:t>
      </w:r>
      <w:proofErr w:type="spellEnd"/>
    </w:p>
    <w:p w:rsidR="00734C04" w:rsidRPr="00D7616E" w:rsidRDefault="00734C04" w:rsidP="00967F80">
      <w:pPr>
        <w:spacing w:after="0" w:line="240" w:lineRule="auto"/>
        <w:rPr>
          <w:rFonts w:ascii="Times New Roman" w:eastAsia="Times New Roman" w:hAnsi="Times New Roman" w:cs="Times New Roman"/>
          <w:sz w:val="28"/>
          <w:szCs w:val="28"/>
          <w:lang w:eastAsia="ru-RU"/>
        </w:rPr>
      </w:pPr>
    </w:p>
    <w:p w:rsidR="00734C04" w:rsidRDefault="00734C04" w:rsidP="00511DF6">
      <w:pPr>
        <w:spacing w:after="0" w:line="240" w:lineRule="auto"/>
        <w:rPr>
          <w:rFonts w:ascii="Times New Roman" w:eastAsia="Times New Roman" w:hAnsi="Times New Roman" w:cs="Times New Roman"/>
          <w:sz w:val="28"/>
          <w:szCs w:val="28"/>
          <w:lang w:eastAsia="ru-RU"/>
        </w:rPr>
      </w:pPr>
    </w:p>
    <w:p w:rsidR="007463A7" w:rsidRDefault="007463A7" w:rsidP="00511DF6">
      <w:pPr>
        <w:spacing w:after="0" w:line="240" w:lineRule="auto"/>
        <w:rPr>
          <w:rFonts w:ascii="Times New Roman" w:eastAsia="Times New Roman" w:hAnsi="Times New Roman" w:cs="Times New Roman"/>
          <w:sz w:val="28"/>
          <w:szCs w:val="28"/>
          <w:lang w:eastAsia="ru-RU"/>
        </w:rPr>
      </w:pPr>
      <w:bookmarkStart w:id="0" w:name="_GoBack"/>
      <w:bookmarkEnd w:id="0"/>
    </w:p>
    <w:p w:rsidR="00734C04" w:rsidRDefault="00734C04" w:rsidP="00511DF6">
      <w:pPr>
        <w:spacing w:after="0" w:line="240" w:lineRule="auto"/>
        <w:rPr>
          <w:rFonts w:ascii="Times New Roman" w:eastAsia="Times New Roman" w:hAnsi="Times New Roman" w:cs="Times New Roman"/>
          <w:sz w:val="28"/>
          <w:szCs w:val="28"/>
          <w:lang w:eastAsia="ru-RU"/>
        </w:rPr>
      </w:pPr>
    </w:p>
    <w:p w:rsidR="00F654AD" w:rsidRPr="00511DF6" w:rsidRDefault="00F654AD" w:rsidP="00511DF6">
      <w:pPr>
        <w:spacing w:after="0" w:line="240" w:lineRule="auto"/>
        <w:rPr>
          <w:rFonts w:ascii="Times New Roman" w:eastAsia="Times New Roman" w:hAnsi="Times New Roman" w:cs="Times New Roman"/>
          <w:sz w:val="28"/>
          <w:szCs w:val="28"/>
          <w:lang w:eastAsia="ru-RU"/>
        </w:rPr>
      </w:pPr>
    </w:p>
    <w:p w:rsidR="00962362" w:rsidRPr="006F0738" w:rsidRDefault="00F654AD" w:rsidP="00F654AD">
      <w:pPr>
        <w:pStyle w:val="a4"/>
        <w:ind w:left="6372"/>
        <w:jc w:val="center"/>
        <w:rPr>
          <w:rFonts w:ascii="Times New Roman" w:hAnsi="Times New Roman" w:cs="Times New Roman"/>
          <w:sz w:val="24"/>
          <w:szCs w:val="24"/>
        </w:rPr>
      </w:pPr>
      <w:r>
        <w:rPr>
          <w:rFonts w:ascii="Times New Roman" w:hAnsi="Times New Roman" w:cs="Times New Roman"/>
          <w:sz w:val="24"/>
          <w:szCs w:val="24"/>
        </w:rPr>
        <w:t xml:space="preserve">    </w:t>
      </w:r>
      <w:r w:rsidR="00F26C99">
        <w:rPr>
          <w:rFonts w:ascii="Times New Roman" w:hAnsi="Times New Roman" w:cs="Times New Roman"/>
          <w:sz w:val="24"/>
          <w:szCs w:val="24"/>
        </w:rPr>
        <w:t>Приложения</w:t>
      </w:r>
      <w:r w:rsidR="00962362" w:rsidRPr="006F0738">
        <w:rPr>
          <w:rFonts w:ascii="Times New Roman" w:hAnsi="Times New Roman" w:cs="Times New Roman"/>
          <w:sz w:val="24"/>
          <w:szCs w:val="24"/>
        </w:rPr>
        <w:t xml:space="preserve"> к постановлению</w:t>
      </w:r>
    </w:p>
    <w:p w:rsidR="00962362" w:rsidRPr="006F0738" w:rsidRDefault="00967F80" w:rsidP="00962362">
      <w:pPr>
        <w:pStyle w:val="a4"/>
        <w:jc w:val="right"/>
        <w:rPr>
          <w:rFonts w:ascii="Times New Roman" w:hAnsi="Times New Roman" w:cs="Times New Roman"/>
          <w:sz w:val="24"/>
          <w:szCs w:val="24"/>
        </w:rPr>
      </w:pPr>
      <w:r>
        <w:rPr>
          <w:rFonts w:ascii="Times New Roman" w:hAnsi="Times New Roman" w:cs="Times New Roman"/>
          <w:sz w:val="24"/>
          <w:szCs w:val="24"/>
        </w:rPr>
        <w:t>Первого заместителя главы</w:t>
      </w:r>
    </w:p>
    <w:p w:rsidR="00962362" w:rsidRPr="006F0738" w:rsidRDefault="00962362" w:rsidP="00962362">
      <w:pPr>
        <w:pStyle w:val="a4"/>
        <w:jc w:val="right"/>
        <w:rPr>
          <w:rFonts w:ascii="Times New Roman" w:hAnsi="Times New Roman" w:cs="Times New Roman"/>
          <w:sz w:val="24"/>
          <w:szCs w:val="24"/>
        </w:rPr>
      </w:pPr>
      <w:r w:rsidRPr="006F0738">
        <w:rPr>
          <w:rFonts w:ascii="Times New Roman" w:hAnsi="Times New Roman" w:cs="Times New Roman"/>
          <w:sz w:val="24"/>
          <w:szCs w:val="24"/>
        </w:rPr>
        <w:t>администрации МО «Гиагинский район»</w:t>
      </w:r>
    </w:p>
    <w:p w:rsidR="00962362" w:rsidRDefault="00967F80" w:rsidP="00962362">
      <w:pPr>
        <w:pStyle w:val="a4"/>
        <w:jc w:val="right"/>
        <w:rPr>
          <w:rFonts w:ascii="Times New Roman" w:hAnsi="Times New Roman" w:cs="Times New Roman"/>
          <w:sz w:val="24"/>
          <w:szCs w:val="24"/>
        </w:rPr>
      </w:pPr>
      <w:r>
        <w:rPr>
          <w:rFonts w:ascii="Times New Roman" w:hAnsi="Times New Roman" w:cs="Times New Roman"/>
          <w:sz w:val="24"/>
          <w:szCs w:val="24"/>
        </w:rPr>
        <w:t>от «</w:t>
      </w:r>
      <w:r w:rsidR="00734C04" w:rsidRPr="00734C04">
        <w:rPr>
          <w:rFonts w:ascii="Times New Roman" w:hAnsi="Times New Roman" w:cs="Times New Roman"/>
          <w:sz w:val="24"/>
          <w:szCs w:val="24"/>
          <w:u w:val="single"/>
        </w:rPr>
        <w:t>30</w:t>
      </w:r>
      <w:r>
        <w:rPr>
          <w:rFonts w:ascii="Times New Roman" w:hAnsi="Times New Roman" w:cs="Times New Roman"/>
          <w:sz w:val="24"/>
          <w:szCs w:val="24"/>
        </w:rPr>
        <w:t xml:space="preserve">» </w:t>
      </w:r>
      <w:r w:rsidRPr="00967F80">
        <w:rPr>
          <w:rFonts w:ascii="Times New Roman" w:hAnsi="Times New Roman" w:cs="Times New Roman"/>
          <w:sz w:val="24"/>
          <w:szCs w:val="24"/>
          <w:u w:val="single"/>
        </w:rPr>
        <w:t>декабря</w:t>
      </w:r>
      <w:r>
        <w:rPr>
          <w:rFonts w:ascii="Times New Roman" w:hAnsi="Times New Roman" w:cs="Times New Roman"/>
          <w:sz w:val="24"/>
          <w:szCs w:val="24"/>
        </w:rPr>
        <w:t xml:space="preserve"> 2020</w:t>
      </w:r>
      <w:r w:rsidR="00962362" w:rsidRPr="006F0738">
        <w:rPr>
          <w:rFonts w:ascii="Times New Roman" w:hAnsi="Times New Roman" w:cs="Times New Roman"/>
          <w:sz w:val="24"/>
          <w:szCs w:val="24"/>
        </w:rPr>
        <w:t xml:space="preserve"> г. № </w:t>
      </w:r>
      <w:r w:rsidR="00734C04" w:rsidRPr="00734C04">
        <w:rPr>
          <w:rFonts w:ascii="Times New Roman" w:hAnsi="Times New Roman" w:cs="Times New Roman"/>
          <w:sz w:val="24"/>
          <w:szCs w:val="24"/>
          <w:u w:val="single"/>
        </w:rPr>
        <w:t>322</w:t>
      </w:r>
    </w:p>
    <w:p w:rsidR="00962362" w:rsidRPr="006F0738" w:rsidRDefault="00962362" w:rsidP="00962362">
      <w:pPr>
        <w:pStyle w:val="a4"/>
        <w:jc w:val="right"/>
        <w:rPr>
          <w:rFonts w:ascii="Times New Roman" w:hAnsi="Times New Roman" w:cs="Times New Roman"/>
          <w:sz w:val="24"/>
          <w:szCs w:val="24"/>
        </w:rPr>
      </w:pPr>
    </w:p>
    <w:p w:rsidR="00962362" w:rsidRPr="006040DC" w:rsidRDefault="00962362" w:rsidP="0096236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6040DC">
        <w:rPr>
          <w:rFonts w:ascii="Times New Roman" w:eastAsiaTheme="minorEastAsia" w:hAnsi="Times New Roman" w:cs="Times New Roman"/>
          <w:b/>
          <w:bCs/>
          <w:color w:val="26282F"/>
          <w:sz w:val="28"/>
          <w:szCs w:val="28"/>
          <w:lang w:eastAsia="ru-RU"/>
        </w:rPr>
        <w:t>Паспорт ведомственной целевой программы</w:t>
      </w:r>
      <w:r>
        <w:rPr>
          <w:rFonts w:ascii="Times New Roman" w:eastAsiaTheme="minorEastAsia" w:hAnsi="Times New Roman" w:cs="Times New Roman"/>
          <w:b/>
          <w:bCs/>
          <w:color w:val="26282F"/>
          <w:sz w:val="28"/>
          <w:szCs w:val="28"/>
          <w:lang w:eastAsia="ru-RU"/>
        </w:rPr>
        <w:t xml:space="preserve"> муниципального образования «Гиагинский район» «Управление муниципальным имуществом и земельными ресурсами МО «Гиагинский район»</w:t>
      </w:r>
    </w:p>
    <w:p w:rsidR="006040DC" w:rsidRPr="006040DC" w:rsidRDefault="006040DC" w:rsidP="006040D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4"/>
        <w:gridCol w:w="26"/>
        <w:gridCol w:w="6691"/>
      </w:tblGrid>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Наим</w:t>
            </w:r>
            <w:r w:rsidR="00BF2B6A">
              <w:rPr>
                <w:rFonts w:ascii="Times New Roman" w:eastAsiaTheme="minorEastAsia" w:hAnsi="Times New Roman" w:cs="Times New Roman"/>
                <w:sz w:val="24"/>
                <w:szCs w:val="24"/>
                <w:lang w:eastAsia="ru-RU"/>
              </w:rPr>
              <w:t>енование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6040DC" w:rsidRPr="00F60817" w:rsidRDefault="00F60817" w:rsidP="004E59D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60817">
              <w:rPr>
                <w:rFonts w:ascii="Times New Roman" w:eastAsiaTheme="minorEastAsia" w:hAnsi="Times New Roman" w:cs="Times New Roman"/>
                <w:b/>
                <w:bCs/>
                <w:sz w:val="24"/>
                <w:szCs w:val="24"/>
                <w:lang w:eastAsia="ru-RU"/>
              </w:rPr>
              <w:t>Управление муниципальным имуществом и земельными ресурсами МО «Гиагинский район»</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Ответственный исполнитель</w:t>
            </w:r>
          </w:p>
        </w:tc>
        <w:tc>
          <w:tcPr>
            <w:tcW w:w="6717" w:type="dxa"/>
            <w:gridSpan w:val="2"/>
            <w:tcBorders>
              <w:top w:val="single" w:sz="4" w:space="0" w:color="auto"/>
              <w:left w:val="single" w:sz="4" w:space="0" w:color="auto"/>
              <w:bottom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Отдел им</w:t>
            </w:r>
            <w:r w:rsidR="00BF2B6A">
              <w:rPr>
                <w:rFonts w:ascii="Times New Roman" w:eastAsiaTheme="minorEastAsia" w:hAnsi="Times New Roman" w:cs="Times New Roman"/>
                <w:sz w:val="24"/>
                <w:szCs w:val="24"/>
                <w:lang w:eastAsia="ru-RU"/>
              </w:rPr>
              <w:t xml:space="preserve">ущественно-земельных отношений </w:t>
            </w:r>
            <w:r w:rsidRPr="003E49D9">
              <w:rPr>
                <w:rFonts w:ascii="Times New Roman" w:eastAsiaTheme="minorEastAsia" w:hAnsi="Times New Roman" w:cs="Times New Roman"/>
                <w:sz w:val="24"/>
                <w:szCs w:val="24"/>
                <w:lang w:eastAsia="ru-RU"/>
              </w:rPr>
              <w:t>администрации МО «Гиагинский район»</w:t>
            </w:r>
          </w:p>
        </w:tc>
      </w:tr>
      <w:tr w:rsidR="006040DC" w:rsidRPr="006040DC" w:rsidTr="00AC2892">
        <w:tc>
          <w:tcPr>
            <w:tcW w:w="3064" w:type="dxa"/>
            <w:vMerge w:val="restart"/>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Цели и</w:t>
            </w:r>
            <w:r w:rsidR="00BF2B6A">
              <w:rPr>
                <w:rFonts w:ascii="Times New Roman" w:eastAsiaTheme="minorEastAsia" w:hAnsi="Times New Roman" w:cs="Times New Roman"/>
                <w:sz w:val="24"/>
                <w:szCs w:val="24"/>
                <w:lang w:eastAsia="ru-RU"/>
              </w:rPr>
              <w:t xml:space="preserve"> задачи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6040DC" w:rsidRPr="006040DC"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Цель</w:t>
            </w:r>
            <w:r w:rsidR="006040DC" w:rsidRPr="006040DC">
              <w:rPr>
                <w:rFonts w:ascii="Times New Roman" w:eastAsiaTheme="minorEastAsia" w:hAnsi="Times New Roman" w:cs="Times New Roman"/>
                <w:sz w:val="24"/>
                <w:szCs w:val="24"/>
                <w:lang w:eastAsia="ru-RU"/>
              </w:rPr>
              <w:t xml:space="preserve">: Совершенствование системы управления </w:t>
            </w:r>
            <w:r w:rsidR="006040DC" w:rsidRPr="003E49D9">
              <w:rPr>
                <w:rFonts w:ascii="Times New Roman" w:eastAsiaTheme="minorEastAsia" w:hAnsi="Times New Roman" w:cs="Times New Roman"/>
                <w:sz w:val="24"/>
                <w:szCs w:val="24"/>
                <w:lang w:eastAsia="ru-RU"/>
              </w:rPr>
              <w:t>муниципальным</w:t>
            </w:r>
            <w:r w:rsidR="006040DC" w:rsidRPr="006040DC">
              <w:rPr>
                <w:rFonts w:ascii="Times New Roman" w:eastAsiaTheme="minorEastAsia" w:hAnsi="Times New Roman" w:cs="Times New Roman"/>
                <w:sz w:val="24"/>
                <w:szCs w:val="24"/>
                <w:lang w:eastAsia="ru-RU"/>
              </w:rPr>
              <w:t xml:space="preserve"> имуществом </w:t>
            </w:r>
            <w:r w:rsidR="006040DC" w:rsidRPr="003E49D9">
              <w:rPr>
                <w:rFonts w:ascii="Times New Roman" w:eastAsiaTheme="minorEastAsia" w:hAnsi="Times New Roman" w:cs="Times New Roman"/>
                <w:sz w:val="24"/>
                <w:szCs w:val="24"/>
                <w:lang w:eastAsia="ru-RU"/>
              </w:rPr>
              <w:t>МО «Гиагинс</w:t>
            </w:r>
            <w:r w:rsidR="003E49D9">
              <w:rPr>
                <w:rFonts w:ascii="Times New Roman" w:eastAsiaTheme="minorEastAsia" w:hAnsi="Times New Roman" w:cs="Times New Roman"/>
                <w:sz w:val="24"/>
                <w:szCs w:val="24"/>
                <w:lang w:eastAsia="ru-RU"/>
              </w:rPr>
              <w:t>кий ра</w:t>
            </w:r>
            <w:r w:rsidR="000E54A6">
              <w:rPr>
                <w:rFonts w:ascii="Times New Roman" w:eastAsiaTheme="minorEastAsia" w:hAnsi="Times New Roman" w:cs="Times New Roman"/>
                <w:sz w:val="24"/>
                <w:szCs w:val="24"/>
                <w:lang w:eastAsia="ru-RU"/>
              </w:rPr>
              <w:t>й</w:t>
            </w:r>
            <w:r w:rsidR="003E49D9">
              <w:rPr>
                <w:rFonts w:ascii="Times New Roman" w:eastAsiaTheme="minorEastAsia" w:hAnsi="Times New Roman" w:cs="Times New Roman"/>
                <w:sz w:val="24"/>
                <w:szCs w:val="24"/>
                <w:lang w:eastAsia="ru-RU"/>
              </w:rPr>
              <w:t>он»</w:t>
            </w:r>
          </w:p>
        </w:tc>
      </w:tr>
      <w:tr w:rsidR="006040DC" w:rsidRPr="006040DC" w:rsidTr="00AC2892">
        <w:tc>
          <w:tcPr>
            <w:tcW w:w="3064" w:type="dxa"/>
            <w:vMerge/>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17" w:type="dxa"/>
            <w:gridSpan w:val="2"/>
            <w:tcBorders>
              <w:top w:val="single" w:sz="4" w:space="0" w:color="auto"/>
              <w:left w:val="single" w:sz="4" w:space="0" w:color="auto"/>
              <w:bottom w:val="single" w:sz="4" w:space="0" w:color="auto"/>
            </w:tcBorders>
          </w:tcPr>
          <w:p w:rsidR="006040DC" w:rsidRPr="006040DC"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Задачи:</w:t>
            </w:r>
          </w:p>
          <w:p w:rsidR="00321C6F" w:rsidRPr="00321C6F" w:rsidRDefault="00321C6F" w:rsidP="004E59D9">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1.</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имуществом, находящимся в муниципальной собственности муниципального образования «Гиагинский район».</w:t>
            </w:r>
          </w:p>
          <w:p w:rsidR="00321C6F" w:rsidRPr="00321C6F" w:rsidRDefault="00321C6F" w:rsidP="004E59D9">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2.</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Совершенствование системы учета и содержани</w:t>
            </w:r>
            <w:r w:rsidR="00AD55DE">
              <w:rPr>
                <w:rFonts w:ascii="Times New Roman" w:eastAsia="Times New Roman" w:hAnsi="Times New Roman" w:cs="Times New Roman"/>
                <w:sz w:val="24"/>
                <w:szCs w:val="24"/>
                <w:lang w:eastAsia="ru-RU"/>
              </w:rPr>
              <w:t>я</w:t>
            </w:r>
            <w:r w:rsidRPr="00321C6F">
              <w:rPr>
                <w:rFonts w:ascii="Times New Roman" w:eastAsia="Times New Roman" w:hAnsi="Times New Roman" w:cs="Times New Roman"/>
                <w:sz w:val="24"/>
                <w:szCs w:val="24"/>
                <w:lang w:eastAsia="ru-RU"/>
              </w:rPr>
              <w:t xml:space="preserve"> объектов собственности муниципального образования «Гиагинский район», совершенствование механизма управления и распоряжения объектам</w:t>
            </w:r>
            <w:r w:rsidR="00222A19">
              <w:rPr>
                <w:rFonts w:ascii="Times New Roman" w:eastAsia="Times New Roman" w:hAnsi="Times New Roman" w:cs="Times New Roman"/>
                <w:sz w:val="24"/>
                <w:szCs w:val="24"/>
                <w:lang w:eastAsia="ru-RU"/>
              </w:rPr>
              <w:t>и</w:t>
            </w:r>
            <w:r w:rsidRPr="00321C6F">
              <w:rPr>
                <w:rFonts w:ascii="Times New Roman" w:eastAsia="Times New Roman" w:hAnsi="Times New Roman" w:cs="Times New Roman"/>
                <w:sz w:val="24"/>
                <w:szCs w:val="24"/>
                <w:lang w:eastAsia="ru-RU"/>
              </w:rPr>
              <w:t xml:space="preserve"> недвижимости, обеспечение по</w:t>
            </w:r>
            <w:r w:rsidR="00604A9E">
              <w:rPr>
                <w:rFonts w:ascii="Times New Roman" w:eastAsia="Times New Roman" w:hAnsi="Times New Roman" w:cs="Times New Roman"/>
                <w:sz w:val="24"/>
                <w:szCs w:val="24"/>
                <w:lang w:eastAsia="ru-RU"/>
              </w:rPr>
              <w:t xml:space="preserve">лноты и достоверности </w:t>
            </w:r>
            <w:r w:rsidRPr="00321C6F">
              <w:rPr>
                <w:rFonts w:ascii="Times New Roman" w:eastAsia="Times New Roman" w:hAnsi="Times New Roman" w:cs="Times New Roman"/>
                <w:sz w:val="24"/>
                <w:szCs w:val="24"/>
                <w:lang w:eastAsia="ru-RU"/>
              </w:rPr>
              <w:t>учета</w:t>
            </w:r>
            <w:r w:rsidR="00604A9E">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 xml:space="preserve">муниципального имущества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21C6F">
              <w:rPr>
                <w:rFonts w:ascii="Times New Roman" w:eastAsia="Times New Roman" w:hAnsi="Times New Roman" w:cs="Times New Roman"/>
                <w:sz w:val="24"/>
                <w:szCs w:val="24"/>
                <w:lang w:eastAsia="ru-RU"/>
              </w:rPr>
              <w:t>.</w:t>
            </w:r>
          </w:p>
          <w:p w:rsidR="00321C6F" w:rsidRPr="00321C6F" w:rsidRDefault="00321C6F" w:rsidP="004E59D9">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3.</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Разграничение государственной собственности на землю.</w:t>
            </w:r>
          </w:p>
          <w:p w:rsidR="00321C6F" w:rsidRPr="00321C6F" w:rsidRDefault="00321C6F" w:rsidP="004E59D9">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bCs/>
                <w:color w:val="000000"/>
                <w:sz w:val="24"/>
                <w:szCs w:val="24"/>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r w:rsidR="004E59D9">
              <w:rPr>
                <w:rFonts w:ascii="Times New Roman" w:eastAsia="Times New Roman" w:hAnsi="Times New Roman" w:cs="Times New Roman"/>
                <w:bCs/>
                <w:color w:val="000000"/>
                <w:sz w:val="24"/>
                <w:szCs w:val="24"/>
                <w:lang w:eastAsia="ru-RU"/>
              </w:rPr>
              <w:t>.</w:t>
            </w:r>
          </w:p>
          <w:p w:rsidR="00321C6F" w:rsidRPr="00321C6F" w:rsidRDefault="00321C6F" w:rsidP="004E59D9">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5.</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p w:rsidR="006040DC" w:rsidRPr="006040DC" w:rsidRDefault="00321C6F" w:rsidP="00F03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1C6F">
              <w:rPr>
                <w:rFonts w:ascii="Times New Roman" w:eastAsia="Times New Roman" w:hAnsi="Times New Roman" w:cs="Times New Roman"/>
                <w:sz w:val="24"/>
                <w:szCs w:val="24"/>
                <w:lang w:eastAsia="ru-RU"/>
              </w:rPr>
              <w:t>6. Строительство объектов муниципальн</w:t>
            </w:r>
            <w:r w:rsidR="00F03B14">
              <w:rPr>
                <w:rFonts w:ascii="Times New Roman" w:eastAsia="Times New Roman" w:hAnsi="Times New Roman" w:cs="Times New Roman"/>
                <w:sz w:val="24"/>
                <w:szCs w:val="24"/>
                <w:lang w:eastAsia="ru-RU"/>
              </w:rPr>
              <w:t>ой</w:t>
            </w:r>
            <w:r w:rsidRPr="00321C6F">
              <w:rPr>
                <w:rFonts w:ascii="Times New Roman" w:eastAsia="Times New Roman" w:hAnsi="Times New Roman" w:cs="Times New Roman"/>
                <w:sz w:val="24"/>
                <w:szCs w:val="24"/>
                <w:lang w:eastAsia="ru-RU"/>
              </w:rPr>
              <w:t xml:space="preserve"> </w:t>
            </w:r>
            <w:r w:rsidR="00F03B14">
              <w:rPr>
                <w:rFonts w:ascii="Times New Roman" w:eastAsia="Times New Roman" w:hAnsi="Times New Roman" w:cs="Times New Roman"/>
                <w:sz w:val="24"/>
                <w:szCs w:val="24"/>
                <w:lang w:eastAsia="ru-RU"/>
              </w:rPr>
              <w:t>собственности</w:t>
            </w:r>
            <w:r w:rsidRPr="00321C6F">
              <w:rPr>
                <w:rFonts w:ascii="Times New Roman" w:eastAsia="Times New Roman" w:hAnsi="Times New Roman" w:cs="Times New Roman"/>
                <w:sz w:val="24"/>
                <w:szCs w:val="24"/>
                <w:lang w:eastAsia="ru-RU"/>
              </w:rPr>
              <w:t>.</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Сроки ре</w:t>
            </w:r>
            <w:r w:rsidR="00321C6F">
              <w:rPr>
                <w:rFonts w:ascii="Times New Roman" w:eastAsiaTheme="minorEastAsia" w:hAnsi="Times New Roman" w:cs="Times New Roman"/>
                <w:sz w:val="24"/>
                <w:szCs w:val="24"/>
                <w:lang w:eastAsia="ru-RU"/>
              </w:rPr>
              <w:t>ализации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vAlign w:val="center"/>
          </w:tcPr>
          <w:p w:rsidR="006040DC" w:rsidRPr="006040DC" w:rsidRDefault="00967F80" w:rsidP="00967F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r w:rsidR="006040DC" w:rsidRPr="006040DC">
              <w:rPr>
                <w:rFonts w:ascii="Times New Roman" w:eastAsiaTheme="minorEastAsia" w:hAnsi="Times New Roman" w:cs="Times New Roman"/>
                <w:sz w:val="24"/>
                <w:szCs w:val="24"/>
                <w:lang w:eastAsia="ru-RU"/>
              </w:rPr>
              <w:t> - 202</w:t>
            </w:r>
            <w:r w:rsidR="004C70DC" w:rsidRPr="003E49D9">
              <w:rPr>
                <w:rFonts w:ascii="Times New Roman" w:eastAsiaTheme="minorEastAsia" w:hAnsi="Times New Roman" w:cs="Times New Roman"/>
                <w:sz w:val="24"/>
                <w:szCs w:val="24"/>
                <w:lang w:eastAsia="ru-RU"/>
              </w:rPr>
              <w:t>4</w:t>
            </w:r>
            <w:r w:rsidR="006040DC" w:rsidRPr="006040DC">
              <w:rPr>
                <w:rFonts w:ascii="Times New Roman" w:eastAsiaTheme="minorEastAsia" w:hAnsi="Times New Roman" w:cs="Times New Roman"/>
                <w:sz w:val="24"/>
                <w:szCs w:val="24"/>
                <w:lang w:eastAsia="ru-RU"/>
              </w:rPr>
              <w:t> годы</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 xml:space="preserve">Целевые </w:t>
            </w:r>
            <w:r w:rsidR="00BF2B6A">
              <w:rPr>
                <w:rFonts w:ascii="Times New Roman" w:eastAsiaTheme="minorEastAsia" w:hAnsi="Times New Roman" w:cs="Times New Roman"/>
                <w:sz w:val="24"/>
                <w:szCs w:val="24"/>
                <w:lang w:eastAsia="ru-RU"/>
              </w:rPr>
              <w:t>индикаторы реализации Программы</w:t>
            </w:r>
          </w:p>
        </w:tc>
        <w:tc>
          <w:tcPr>
            <w:tcW w:w="6717" w:type="dxa"/>
            <w:gridSpan w:val="2"/>
            <w:tcBorders>
              <w:top w:val="single" w:sz="4" w:space="0" w:color="auto"/>
              <w:left w:val="single" w:sz="4" w:space="0" w:color="auto"/>
              <w:bottom w:val="single" w:sz="4" w:space="0" w:color="auto"/>
            </w:tcBorders>
          </w:tcPr>
          <w:p w:rsidR="004E59D9"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муниципального имущества, находящегося в собственности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 xml:space="preserve"> (кроме земельных участков)</w:t>
            </w:r>
            <w:r w:rsidR="00604A9E">
              <w:rPr>
                <w:rFonts w:ascii="Times New Roman" w:hAnsi="Times New Roman" w:cs="Times New Roman"/>
                <w:sz w:val="24"/>
                <w:szCs w:val="24"/>
              </w:rPr>
              <w:t>,</w:t>
            </w:r>
            <w:r w:rsidRPr="003B3EB0">
              <w:rPr>
                <w:rFonts w:ascii="Times New Roman" w:hAnsi="Times New Roman" w:cs="Times New Roman"/>
                <w:sz w:val="24"/>
                <w:szCs w:val="24"/>
              </w:rPr>
              <w:t xml:space="preserve"> в отношении которого проведена процедура независимой оценки рыночной стоимости в течени</w:t>
            </w:r>
            <w:r w:rsidR="00604A9E">
              <w:rPr>
                <w:rFonts w:ascii="Times New Roman" w:hAnsi="Times New Roman" w:cs="Times New Roman"/>
                <w:sz w:val="24"/>
                <w:szCs w:val="24"/>
              </w:rPr>
              <w:t>е</w:t>
            </w:r>
            <w:r w:rsidRPr="003B3EB0">
              <w:rPr>
                <w:rFonts w:ascii="Times New Roman" w:hAnsi="Times New Roman" w:cs="Times New Roman"/>
                <w:sz w:val="24"/>
                <w:szCs w:val="24"/>
              </w:rPr>
              <w:t xml:space="preserve"> года;</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недвижимого имущества </w:t>
            </w:r>
            <w:r w:rsidRPr="003B3EB0">
              <w:rPr>
                <w:rFonts w:ascii="Times New Roman" w:eastAsia="Times New Roman" w:hAnsi="Times New Roman" w:cs="Times New Roman"/>
                <w:sz w:val="24"/>
                <w:szCs w:val="24"/>
              </w:rPr>
              <w:t xml:space="preserve">(здания, помещения, </w:t>
            </w:r>
            <w:r w:rsidRPr="003B3EB0">
              <w:rPr>
                <w:rFonts w:ascii="Times New Roman" w:eastAsia="Times New Roman" w:hAnsi="Times New Roman" w:cs="Times New Roman"/>
                <w:sz w:val="24"/>
                <w:szCs w:val="24"/>
              </w:rPr>
              <w:lastRenderedPageBreak/>
              <w:t>строения, сооружения),</w:t>
            </w:r>
            <w:r w:rsidRPr="003B3EB0">
              <w:rPr>
                <w:rFonts w:ascii="Times New Roman" w:hAnsi="Times New Roman" w:cs="Times New Roman"/>
                <w:sz w:val="24"/>
                <w:szCs w:val="24"/>
              </w:rPr>
              <w:t xml:space="preserve"> переданного в арен</w:t>
            </w:r>
            <w:r w:rsidR="00604A9E">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w:t>
            </w:r>
            <w:r w:rsidR="00604A9E">
              <w:rPr>
                <w:rFonts w:ascii="Times New Roman" w:hAnsi="Times New Roman" w:cs="Times New Roman"/>
                <w:sz w:val="24"/>
                <w:szCs w:val="24"/>
              </w:rPr>
              <w:t xml:space="preserve"> </w:t>
            </w:r>
            <w:r w:rsidRPr="003B3EB0">
              <w:rPr>
                <w:rFonts w:ascii="Times New Roman" w:hAnsi="Times New Roman" w:cs="Times New Roman"/>
                <w:sz w:val="24"/>
                <w:szCs w:val="24"/>
              </w:rPr>
              <w:t>количество земельных участков</w:t>
            </w:r>
            <w:r w:rsidRPr="003B3EB0">
              <w:rPr>
                <w:rFonts w:ascii="Times New Roman" w:eastAsia="Times New Roman" w:hAnsi="Times New Roman" w:cs="Times New Roman"/>
                <w:sz w:val="24"/>
                <w:szCs w:val="24"/>
              </w:rPr>
              <w:t>,</w:t>
            </w:r>
            <w:r w:rsidRPr="003B3EB0">
              <w:rPr>
                <w:rFonts w:ascii="Times New Roman" w:hAnsi="Times New Roman" w:cs="Times New Roman"/>
                <w:sz w:val="24"/>
                <w:szCs w:val="24"/>
              </w:rPr>
              <w:t xml:space="preserve"> предоставленных в арен</w:t>
            </w:r>
            <w:r w:rsidR="00604A9E">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4C70DC" w:rsidRPr="003B3EB0" w:rsidRDefault="00604A9E"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C70DC" w:rsidRPr="003B3EB0">
              <w:rPr>
                <w:rFonts w:ascii="Times New Roman" w:hAnsi="Times New Roman" w:cs="Times New Roman"/>
                <w:sz w:val="24"/>
                <w:szCs w:val="24"/>
              </w:rPr>
              <w:t>количество земельных участков, предоставленных в собственность, постоянное (бессрочное) пользование в течение года;</w:t>
            </w:r>
          </w:p>
          <w:p w:rsidR="004C70DC" w:rsidRPr="003B3EB0" w:rsidRDefault="004C70DC" w:rsidP="004E59D9">
            <w:pPr>
              <w:spacing w:after="0" w:line="240" w:lineRule="auto"/>
              <w:jc w:val="both"/>
              <w:rPr>
                <w:rFonts w:ascii="Times New Roman" w:eastAsia="Times New Roman" w:hAnsi="Times New Roman" w:cs="Times New Roman"/>
                <w:sz w:val="24"/>
                <w:szCs w:val="24"/>
              </w:rPr>
            </w:pPr>
            <w:r w:rsidRPr="003B3EB0">
              <w:rPr>
                <w:rFonts w:ascii="Times New Roman" w:eastAsia="Times New Roman" w:hAnsi="Times New Roman" w:cs="Times New Roman"/>
                <w:sz w:val="24"/>
                <w:szCs w:val="24"/>
              </w:rPr>
              <w:t>- количество нарушений земельного законодательства, выявленных в ходе осуществления мун</w:t>
            </w:r>
            <w:r w:rsidR="00604A9E">
              <w:rPr>
                <w:rFonts w:ascii="Times New Roman" w:eastAsia="Times New Roman" w:hAnsi="Times New Roman" w:cs="Times New Roman"/>
                <w:sz w:val="24"/>
                <w:szCs w:val="24"/>
              </w:rPr>
              <w:t>иципального земельного контроля;</w:t>
            </w:r>
          </w:p>
          <w:p w:rsidR="00051A7B" w:rsidRPr="003B3EB0" w:rsidRDefault="00051A7B"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бюджета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00604A9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на </w:t>
            </w:r>
            <w:r w:rsidRPr="003B3EB0">
              <w:rPr>
                <w:rFonts w:ascii="Times New Roman" w:hAnsi="Times New Roman" w:cs="Times New Roman"/>
                <w:sz w:val="24"/>
                <w:szCs w:val="24"/>
              </w:rPr>
              <w:t>капитальный ремонт, техническое содержание зданий, помещений,</w:t>
            </w:r>
            <w:r>
              <w:rPr>
                <w:rFonts w:ascii="Times New Roman" w:hAnsi="Times New Roman" w:cs="Times New Roman"/>
                <w:sz w:val="24"/>
                <w:szCs w:val="24"/>
              </w:rPr>
              <w:t xml:space="preserve"> строений, сооружений, являющихся собственностью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hAnsi="Times New Roman" w:cs="Times New Roman"/>
                <w:sz w:val="24"/>
                <w:szCs w:val="24"/>
              </w:rPr>
              <w:t>;</w:t>
            </w:r>
          </w:p>
          <w:p w:rsidR="0056521B" w:rsidRDefault="00604A9E"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56521B" w:rsidRPr="003B3EB0">
              <w:rPr>
                <w:rFonts w:ascii="Times New Roman" w:hAnsi="Times New Roman" w:cs="Times New Roman"/>
                <w:sz w:val="24"/>
                <w:szCs w:val="24"/>
              </w:rPr>
              <w:t xml:space="preserve">редоставление свободного имущества через проведение процедуры торгов на право заключения договора </w:t>
            </w:r>
            <w:r w:rsidR="0056521B">
              <w:rPr>
                <w:rFonts w:ascii="Times New Roman" w:hAnsi="Times New Roman" w:cs="Times New Roman"/>
                <w:sz w:val="24"/>
                <w:szCs w:val="24"/>
              </w:rPr>
              <w:t>аренды муниципального имущества в течени</w:t>
            </w:r>
            <w:r w:rsidR="00535539">
              <w:rPr>
                <w:rFonts w:ascii="Times New Roman" w:hAnsi="Times New Roman" w:cs="Times New Roman"/>
                <w:sz w:val="24"/>
                <w:szCs w:val="24"/>
              </w:rPr>
              <w:t>е</w:t>
            </w:r>
            <w:r w:rsidR="0056521B">
              <w:rPr>
                <w:rFonts w:ascii="Times New Roman" w:hAnsi="Times New Roman" w:cs="Times New Roman"/>
                <w:sz w:val="24"/>
                <w:szCs w:val="24"/>
              </w:rPr>
              <w:t xml:space="preserve"> года:</w:t>
            </w:r>
          </w:p>
          <w:p w:rsidR="0056521B" w:rsidRDefault="00535539"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21B">
              <w:rPr>
                <w:rFonts w:ascii="Times New Roman" w:hAnsi="Times New Roman" w:cs="Times New Roman"/>
                <w:sz w:val="24"/>
                <w:szCs w:val="24"/>
              </w:rPr>
              <w:t xml:space="preserve">- зданий, помещений, строений, сооружений, являющихся собственностью </w:t>
            </w:r>
            <w:r w:rsidRPr="00321C6F">
              <w:rPr>
                <w:rFonts w:ascii="Times New Roman" w:eastAsia="Times New Roman" w:hAnsi="Times New Roman" w:cs="Times New Roman"/>
                <w:sz w:val="24"/>
                <w:szCs w:val="24"/>
                <w:lang w:eastAsia="ru-RU"/>
              </w:rPr>
              <w:t>муниципального образования «Гиагинский район»</w:t>
            </w:r>
            <w:r w:rsidR="0056521B">
              <w:rPr>
                <w:rFonts w:ascii="Times New Roman" w:hAnsi="Times New Roman" w:cs="Times New Roman"/>
                <w:sz w:val="24"/>
                <w:szCs w:val="24"/>
              </w:rPr>
              <w:t>;</w:t>
            </w:r>
          </w:p>
          <w:p w:rsidR="00BF2B6A" w:rsidRDefault="00535539"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6521B">
              <w:rPr>
                <w:rFonts w:ascii="Times New Roman" w:hAnsi="Times New Roman" w:cs="Times New Roman"/>
                <w:sz w:val="24"/>
                <w:szCs w:val="24"/>
              </w:rPr>
              <w:t xml:space="preserve">- земельных участков на территории </w:t>
            </w:r>
            <w:r>
              <w:rPr>
                <w:rFonts w:ascii="Times New Roman" w:hAnsi="Times New Roman" w:cs="Times New Roman"/>
                <w:sz w:val="24"/>
                <w:szCs w:val="24"/>
              </w:rPr>
              <w:t xml:space="preserve">муниципального образования «Гиагинский </w:t>
            </w:r>
            <w:r w:rsidR="0056521B">
              <w:rPr>
                <w:rFonts w:ascii="Times New Roman" w:hAnsi="Times New Roman" w:cs="Times New Roman"/>
                <w:sz w:val="24"/>
                <w:szCs w:val="24"/>
              </w:rPr>
              <w:t>район</w:t>
            </w:r>
            <w:r>
              <w:rPr>
                <w:rFonts w:ascii="Times New Roman" w:hAnsi="Times New Roman" w:cs="Times New Roman"/>
                <w:sz w:val="24"/>
                <w:szCs w:val="24"/>
              </w:rPr>
              <w:t>»</w:t>
            </w:r>
            <w:r w:rsidR="004E59D9">
              <w:rPr>
                <w:rFonts w:ascii="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xml:space="preserve">доходы от </w:t>
            </w:r>
            <w:r w:rsidR="004C70DC" w:rsidRPr="003B3EB0">
              <w:rPr>
                <w:rFonts w:ascii="Times New Roman" w:eastAsia="Times New Roman" w:hAnsi="Times New Roman" w:cs="Times New Roman"/>
                <w:sz w:val="24"/>
                <w:szCs w:val="24"/>
              </w:rPr>
              <w:t>аренд</w:t>
            </w:r>
            <w:r w:rsidR="0056521B">
              <w:rPr>
                <w:rFonts w:ascii="Times New Roman" w:eastAsia="Times New Roman" w:hAnsi="Times New Roman" w:cs="Times New Roman"/>
                <w:sz w:val="24"/>
                <w:szCs w:val="24"/>
              </w:rPr>
              <w:t>ы</w:t>
            </w:r>
            <w:r w:rsidR="004C70DC" w:rsidRPr="003B3EB0">
              <w:rPr>
                <w:rFonts w:ascii="Times New Roman" w:eastAsia="Times New Roman" w:hAnsi="Times New Roman" w:cs="Times New Roman"/>
                <w:sz w:val="24"/>
                <w:szCs w:val="24"/>
              </w:rPr>
              <w:t xml:space="preserve"> недвижимого имущества (здания, помещения, строения, сооружения);</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доходы от продажи</w:t>
            </w:r>
            <w:r w:rsidR="004C70DC" w:rsidRPr="003B3EB0">
              <w:rPr>
                <w:rFonts w:ascii="Times New Roman" w:eastAsia="Times New Roman" w:hAnsi="Times New Roman" w:cs="Times New Roman"/>
                <w:sz w:val="24"/>
                <w:szCs w:val="24"/>
              </w:rPr>
              <w:t xml:space="preserve"> движимого и недвижимого (здания, помещения, строения, сооружения) имущества;</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xml:space="preserve">доходы от </w:t>
            </w:r>
            <w:r w:rsidR="004C70DC" w:rsidRPr="003B3EB0">
              <w:rPr>
                <w:rFonts w:ascii="Times New Roman" w:eastAsia="Times New Roman" w:hAnsi="Times New Roman" w:cs="Times New Roman"/>
                <w:sz w:val="24"/>
                <w:szCs w:val="24"/>
              </w:rPr>
              <w:t>аренд</w:t>
            </w:r>
            <w:r w:rsidR="0056521B">
              <w:rPr>
                <w:rFonts w:ascii="Times New Roman" w:eastAsia="Times New Roman" w:hAnsi="Times New Roman" w:cs="Times New Roman"/>
                <w:sz w:val="24"/>
                <w:szCs w:val="24"/>
              </w:rPr>
              <w:t>ы муниципальных земельных участков</w:t>
            </w:r>
            <w:r w:rsidR="004C70DC" w:rsidRPr="003B3EB0">
              <w:rPr>
                <w:rFonts w:ascii="Times New Roman" w:eastAsia="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продажи</w:t>
            </w:r>
            <w:r w:rsidR="004C70DC" w:rsidRPr="003B3EB0">
              <w:rPr>
                <w:rFonts w:ascii="Times New Roman" w:eastAsia="Times New Roman" w:hAnsi="Times New Roman" w:cs="Times New Roman"/>
                <w:sz w:val="24"/>
                <w:szCs w:val="24"/>
              </w:rPr>
              <w:t xml:space="preserve"> муниципальных земельных участков;</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аренды</w:t>
            </w:r>
            <w:r w:rsidR="004C70DC"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p>
          <w:p w:rsidR="004C70DC" w:rsidRPr="003B3EB0" w:rsidRDefault="00535539" w:rsidP="004E59D9">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продажи</w:t>
            </w:r>
            <w:r w:rsidR="004C70DC"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r w:rsidR="0056521B">
              <w:rPr>
                <w:rFonts w:ascii="Times New Roman" w:eastAsia="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C092D">
              <w:rPr>
                <w:rFonts w:ascii="Times New Roman" w:hAnsi="Times New Roman" w:cs="Times New Roman"/>
                <w:sz w:val="24"/>
                <w:szCs w:val="24"/>
              </w:rPr>
              <w:t xml:space="preserve">    </w:t>
            </w:r>
            <w:r w:rsidR="004C70DC" w:rsidRPr="003B3EB0">
              <w:rPr>
                <w:rFonts w:ascii="Times New Roman" w:hAnsi="Times New Roman" w:cs="Times New Roman"/>
                <w:sz w:val="24"/>
                <w:szCs w:val="24"/>
              </w:rPr>
              <w:t>- количеств</w:t>
            </w:r>
            <w:r>
              <w:rPr>
                <w:rFonts w:ascii="Times New Roman" w:hAnsi="Times New Roman" w:cs="Times New Roman"/>
                <w:sz w:val="24"/>
                <w:szCs w:val="24"/>
              </w:rPr>
              <w:t>о</w:t>
            </w:r>
            <w:r w:rsidR="004C70DC" w:rsidRPr="003B3EB0">
              <w:rPr>
                <w:rFonts w:ascii="Times New Roman" w:hAnsi="Times New Roman" w:cs="Times New Roman"/>
                <w:sz w:val="24"/>
                <w:szCs w:val="24"/>
              </w:rPr>
              <w:t xml:space="preserve"> граждан, имеющих трех и более детей, получивших земельный участок</w:t>
            </w:r>
            <w:r w:rsidR="0056521B">
              <w:rPr>
                <w:rFonts w:ascii="Times New Roman" w:hAnsi="Times New Roman" w:cs="Times New Roman"/>
                <w:sz w:val="24"/>
                <w:szCs w:val="24"/>
              </w:rPr>
              <w:t xml:space="preserve"> в течени</w:t>
            </w:r>
            <w:r>
              <w:rPr>
                <w:rFonts w:ascii="Times New Roman" w:hAnsi="Times New Roman" w:cs="Times New Roman"/>
                <w:sz w:val="24"/>
                <w:szCs w:val="24"/>
              </w:rPr>
              <w:t>е</w:t>
            </w:r>
            <w:r w:rsidR="0056521B">
              <w:rPr>
                <w:rFonts w:ascii="Times New Roman" w:hAnsi="Times New Roman" w:cs="Times New Roman"/>
                <w:sz w:val="24"/>
                <w:szCs w:val="24"/>
              </w:rPr>
              <w:t xml:space="preserve"> года на территории </w:t>
            </w:r>
            <w:r w:rsidRPr="00321C6F">
              <w:rPr>
                <w:rFonts w:ascii="Times New Roman" w:eastAsia="Times New Roman" w:hAnsi="Times New Roman" w:cs="Times New Roman"/>
                <w:sz w:val="24"/>
                <w:szCs w:val="24"/>
                <w:lang w:eastAsia="ru-RU"/>
              </w:rPr>
              <w:t>муниципального образования «Гиагинский район»</w:t>
            </w:r>
            <w:r w:rsidR="004C70DC" w:rsidRPr="003B3EB0">
              <w:rPr>
                <w:rFonts w:ascii="Times New Roman" w:hAnsi="Times New Roman" w:cs="Times New Roman"/>
                <w:sz w:val="24"/>
                <w:szCs w:val="24"/>
              </w:rPr>
              <w:t>;</w:t>
            </w:r>
          </w:p>
          <w:p w:rsidR="006040DC" w:rsidRPr="006040DC" w:rsidRDefault="005C092D" w:rsidP="004E59D9">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количество проведенных комплексных кадастровых работ в течение года на т</w:t>
            </w:r>
            <w:r w:rsidR="004E59D9">
              <w:rPr>
                <w:rFonts w:ascii="Times New Roman" w:eastAsia="Times New Roman" w:hAnsi="Times New Roman" w:cs="Times New Roman"/>
                <w:sz w:val="24"/>
                <w:szCs w:val="24"/>
              </w:rPr>
              <w:t xml:space="preserve">ерритории </w:t>
            </w:r>
            <w:r w:rsidR="00535539" w:rsidRPr="00321C6F">
              <w:rPr>
                <w:rFonts w:ascii="Times New Roman" w:eastAsia="Times New Roman" w:hAnsi="Times New Roman" w:cs="Times New Roman"/>
                <w:sz w:val="24"/>
                <w:szCs w:val="24"/>
                <w:lang w:eastAsia="ru-RU"/>
              </w:rPr>
              <w:t>муниципального образования «Гиагинский район»</w:t>
            </w:r>
          </w:p>
        </w:tc>
      </w:tr>
      <w:tr w:rsidR="00BF2B6A" w:rsidRPr="006040DC" w:rsidTr="004E59D9">
        <w:trPr>
          <w:trHeight w:val="2131"/>
        </w:trPr>
        <w:tc>
          <w:tcPr>
            <w:tcW w:w="3090" w:type="dxa"/>
            <w:gridSpan w:val="2"/>
            <w:tcBorders>
              <w:top w:val="single" w:sz="4" w:space="0" w:color="auto"/>
              <w:right w:val="single" w:sz="4" w:space="0" w:color="auto"/>
            </w:tcBorders>
          </w:tcPr>
          <w:p w:rsidR="00BF2B6A" w:rsidRPr="00BF2B6A"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lastRenderedPageBreak/>
              <w:t>Объемы финансирования</w:t>
            </w:r>
          </w:p>
        </w:tc>
        <w:tc>
          <w:tcPr>
            <w:tcW w:w="6691" w:type="dxa"/>
            <w:tcBorders>
              <w:top w:val="single" w:sz="4" w:space="0" w:color="auto"/>
              <w:left w:val="single" w:sz="4" w:space="0" w:color="auto"/>
            </w:tcBorders>
          </w:tcPr>
          <w:p w:rsid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Финансовое обеспечение программы осуществляется за счет средств бюджета МО «Гиагинский район»</w:t>
            </w:r>
            <w:r w:rsidR="0012472B">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 xml:space="preserve"> </w:t>
            </w:r>
            <w:r w:rsidR="00967F80">
              <w:rPr>
                <w:rFonts w:ascii="Times New Roman" w:eastAsia="Times New Roman" w:hAnsi="Times New Roman" w:cs="Times New Roman"/>
                <w:sz w:val="24"/>
                <w:szCs w:val="24"/>
                <w:lang w:eastAsia="ru-RU"/>
              </w:rPr>
              <w:t>10762,51</w:t>
            </w:r>
            <w:r w:rsidRPr="00BF2B6A">
              <w:rPr>
                <w:rFonts w:ascii="Times New Roman" w:eastAsia="Times New Roman" w:hAnsi="Times New Roman" w:cs="Times New Roman"/>
                <w:sz w:val="24"/>
                <w:szCs w:val="24"/>
                <w:lang w:eastAsia="ru-RU"/>
              </w:rPr>
              <w:t xml:space="preserve"> тыс. руб., в том числе по годам:</w:t>
            </w:r>
          </w:p>
          <w:p w:rsidR="00967F80" w:rsidRPr="00BF2B6A" w:rsidRDefault="00967F80" w:rsidP="004E59D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6256,00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2021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882F19">
              <w:rPr>
                <w:rFonts w:ascii="Times New Roman" w:eastAsia="Times New Roman" w:hAnsi="Times New Roman" w:cs="Times New Roman"/>
                <w:sz w:val="24"/>
                <w:szCs w:val="24"/>
                <w:lang w:eastAsia="ru-RU"/>
              </w:rPr>
              <w:t>2011,68</w:t>
            </w:r>
            <w:r w:rsidRPr="00BF2B6A">
              <w:rPr>
                <w:rFonts w:ascii="Times New Roman" w:eastAsia="Times New Roman" w:hAnsi="Times New Roman" w:cs="Times New Roman"/>
                <w:sz w:val="24"/>
                <w:szCs w:val="24"/>
                <w:lang w:eastAsia="ru-RU"/>
              </w:rPr>
              <w:t xml:space="preserve"> 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2022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F26C99">
              <w:rPr>
                <w:rFonts w:ascii="Times New Roman" w:eastAsia="Times New Roman" w:hAnsi="Times New Roman" w:cs="Times New Roman"/>
                <w:sz w:val="24"/>
                <w:szCs w:val="24"/>
                <w:lang w:eastAsia="ru-RU"/>
              </w:rPr>
              <w:t>826,48</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2023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F26C99">
              <w:rPr>
                <w:rFonts w:ascii="Times New Roman" w:eastAsia="Times New Roman" w:hAnsi="Times New Roman" w:cs="Times New Roman"/>
                <w:sz w:val="24"/>
                <w:szCs w:val="24"/>
                <w:lang w:eastAsia="ru-RU"/>
              </w:rPr>
              <w:t>831,53</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6040DC"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2024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F26C99">
              <w:rPr>
                <w:rFonts w:ascii="Times New Roman" w:eastAsia="Times New Roman" w:hAnsi="Times New Roman" w:cs="Times New Roman"/>
                <w:sz w:val="24"/>
                <w:szCs w:val="24"/>
                <w:lang w:eastAsia="ru-RU"/>
              </w:rPr>
              <w:t>836,82</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tc>
      </w:tr>
      <w:tr w:rsidR="003B3EB0" w:rsidTr="00AC2892">
        <w:tc>
          <w:tcPr>
            <w:tcW w:w="3064" w:type="dxa"/>
            <w:tcBorders>
              <w:top w:val="single" w:sz="4" w:space="0" w:color="auto"/>
              <w:left w:val="single" w:sz="4" w:space="0" w:color="auto"/>
              <w:bottom w:val="single" w:sz="4" w:space="0" w:color="auto"/>
              <w:right w:val="single" w:sz="4" w:space="0" w:color="auto"/>
            </w:tcBorders>
          </w:tcPr>
          <w:p w:rsidR="003B3EB0" w:rsidRPr="003B3EB0" w:rsidRDefault="00846B3D"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Основные мероприятия</w:t>
            </w:r>
          </w:p>
        </w:tc>
        <w:tc>
          <w:tcPr>
            <w:tcW w:w="6717" w:type="dxa"/>
            <w:gridSpan w:val="2"/>
            <w:tcBorders>
              <w:top w:val="single" w:sz="4" w:space="0" w:color="auto"/>
              <w:left w:val="single" w:sz="4" w:space="0" w:color="auto"/>
              <w:bottom w:val="single" w:sz="4" w:space="0" w:color="auto"/>
              <w:right w:val="single" w:sz="4" w:space="0" w:color="auto"/>
            </w:tcBorders>
          </w:tcPr>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1. Осуществление оценки объектов муниципальной собственности, необходимой для продажи права аренды или права собственности на</w:t>
            </w:r>
            <w:r w:rsidR="0028693A">
              <w:rPr>
                <w:rFonts w:ascii="Times New Roman" w:eastAsia="Times New Roman" w:hAnsi="Times New Roman" w:cs="Times New Roman"/>
                <w:sz w:val="24"/>
                <w:szCs w:val="24"/>
                <w:lang w:eastAsia="ru-RU"/>
              </w:rPr>
              <w:t xml:space="preserve"> торгах, размера арендной платы.</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2.</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Проведение технической инвентаризации объектов не</w:t>
            </w:r>
            <w:r w:rsidR="0028693A">
              <w:rPr>
                <w:rFonts w:ascii="Times New Roman" w:eastAsia="Times New Roman" w:hAnsi="Times New Roman" w:cs="Times New Roman"/>
                <w:sz w:val="24"/>
                <w:szCs w:val="24"/>
                <w:lang w:eastAsia="ru-RU"/>
              </w:rPr>
              <w:t>движимости - зданий, сооружений.</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3. Укрепление технической оснащенности отдела имущественно</w:t>
            </w:r>
            <w:r w:rsidR="009E4761">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w:t>
            </w:r>
            <w:r w:rsidR="009E4761">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земельных отношений, приобр</w:t>
            </w:r>
            <w:r w:rsidR="0028693A">
              <w:rPr>
                <w:rFonts w:ascii="Times New Roman" w:eastAsia="Times New Roman" w:hAnsi="Times New Roman" w:cs="Times New Roman"/>
                <w:sz w:val="24"/>
                <w:szCs w:val="24"/>
                <w:lang w:eastAsia="ru-RU"/>
              </w:rPr>
              <w:t>етение программного обеспечения.</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4. Проведение комплекса </w:t>
            </w:r>
            <w:proofErr w:type="gramStart"/>
            <w:r w:rsidRPr="00BF2B6A">
              <w:rPr>
                <w:rFonts w:ascii="Times New Roman" w:eastAsia="Times New Roman" w:hAnsi="Times New Roman" w:cs="Times New Roman"/>
                <w:sz w:val="24"/>
                <w:szCs w:val="24"/>
                <w:lang w:eastAsia="ru-RU"/>
              </w:rPr>
              <w:t>кадастровых работ</w:t>
            </w:r>
            <w:proofErr w:type="gramEnd"/>
            <w:r w:rsidRPr="00BF2B6A">
              <w:rPr>
                <w:rFonts w:ascii="Times New Roman" w:eastAsia="Times New Roman" w:hAnsi="Times New Roman" w:cs="Times New Roman"/>
                <w:sz w:val="24"/>
                <w:szCs w:val="24"/>
                <w:lang w:eastAsia="ru-RU"/>
              </w:rPr>
              <w:t xml:space="preserve"> связанных с </w:t>
            </w:r>
            <w:r w:rsidRPr="00BF2B6A">
              <w:rPr>
                <w:rFonts w:ascii="Times New Roman" w:eastAsia="Times New Roman" w:hAnsi="Times New Roman" w:cs="Times New Roman"/>
                <w:sz w:val="24"/>
                <w:szCs w:val="24"/>
                <w:lang w:eastAsia="ru-RU"/>
              </w:rPr>
              <w:lastRenderedPageBreak/>
              <w:t>разграничением государственной собственности на землю:</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земельные участки, расположенные под объектами недвижимости;</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w:t>
            </w:r>
            <w:r w:rsidR="00457478">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земельные участки, государственная собственность на которые не разграничена.</w:t>
            </w:r>
          </w:p>
          <w:p w:rsidR="00BF2B6A" w:rsidRPr="00BF2B6A" w:rsidRDefault="00BF2B6A" w:rsidP="0028693A">
            <w:pPr>
              <w:spacing w:after="0" w:line="240" w:lineRule="auto"/>
              <w:jc w:val="both"/>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5. 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sidR="0028693A">
              <w:rPr>
                <w:rFonts w:ascii="Times New Roman" w:eastAsia="Times New Roman" w:hAnsi="Times New Roman" w:cs="Times New Roman"/>
                <w:sz w:val="24"/>
                <w:szCs w:val="24"/>
                <w:lang w:eastAsia="ru-RU"/>
              </w:rPr>
              <w:t>безопасности дорожного движения.</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6. Внесение взносов для формирования фонда капитального ремонта общего им</w:t>
            </w:r>
            <w:r w:rsidR="0028693A">
              <w:rPr>
                <w:rFonts w:ascii="Times New Roman" w:eastAsia="Times New Roman" w:hAnsi="Times New Roman" w:cs="Times New Roman"/>
                <w:sz w:val="24"/>
                <w:szCs w:val="24"/>
                <w:lang w:eastAsia="ru-RU"/>
              </w:rPr>
              <w:t>ущества в многоквартирных домах.</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7. Приобретение имущества в муниципальную собственность МО </w:t>
            </w:r>
            <w:r w:rsidR="00457478">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Гиагинский район</w:t>
            </w:r>
            <w:r w:rsidR="00457478">
              <w:rPr>
                <w:rFonts w:ascii="Times New Roman" w:eastAsia="Times New Roman" w:hAnsi="Times New Roman" w:cs="Times New Roman"/>
                <w:sz w:val="24"/>
                <w:szCs w:val="24"/>
                <w:lang w:eastAsia="ru-RU"/>
              </w:rPr>
              <w:t>»</w:t>
            </w:r>
            <w:r w:rsidR="0028693A">
              <w:rPr>
                <w:rFonts w:ascii="Times New Roman" w:eastAsia="Times New Roman" w:hAnsi="Times New Roman" w:cs="Times New Roman"/>
                <w:sz w:val="24"/>
                <w:szCs w:val="24"/>
                <w:lang w:eastAsia="ru-RU"/>
              </w:rPr>
              <w:t>.</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8. Оценка земельных участков, необходимая для продажи права аренды ил</w:t>
            </w:r>
            <w:r w:rsidR="0028693A">
              <w:rPr>
                <w:rFonts w:ascii="Times New Roman" w:eastAsia="Times New Roman" w:hAnsi="Times New Roman" w:cs="Times New Roman"/>
                <w:sz w:val="24"/>
                <w:szCs w:val="24"/>
                <w:lang w:eastAsia="ru-RU"/>
              </w:rPr>
              <w:t>и права собственности на торгах.</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9. Содержание и рем</w:t>
            </w:r>
            <w:r w:rsidR="0028693A">
              <w:rPr>
                <w:rFonts w:ascii="Times New Roman" w:eastAsia="Times New Roman" w:hAnsi="Times New Roman" w:cs="Times New Roman"/>
                <w:sz w:val="24"/>
                <w:szCs w:val="24"/>
                <w:lang w:eastAsia="ru-RU"/>
              </w:rPr>
              <w:t>онт муниципальной собственности.</w:t>
            </w:r>
          </w:p>
          <w:p w:rsidR="003B3EB0" w:rsidRPr="00FE2812" w:rsidRDefault="00BF2B6A" w:rsidP="00F03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2812">
              <w:rPr>
                <w:rFonts w:ascii="Times New Roman" w:eastAsia="Times New Roman" w:hAnsi="Times New Roman" w:cs="Times New Roman"/>
                <w:sz w:val="24"/>
                <w:szCs w:val="24"/>
                <w:lang w:eastAsia="ru-RU"/>
              </w:rPr>
              <w:t xml:space="preserve"> 10. Строительство объектов муниципальн</w:t>
            </w:r>
            <w:r w:rsidR="00F03B14">
              <w:rPr>
                <w:rFonts w:ascii="Times New Roman" w:eastAsia="Times New Roman" w:hAnsi="Times New Roman" w:cs="Times New Roman"/>
                <w:sz w:val="24"/>
                <w:szCs w:val="24"/>
                <w:lang w:eastAsia="ru-RU"/>
              </w:rPr>
              <w:t>ой собственности</w:t>
            </w:r>
            <w:r w:rsidRPr="00FE2812">
              <w:rPr>
                <w:rFonts w:ascii="Times New Roman" w:eastAsia="Times New Roman" w:hAnsi="Times New Roman" w:cs="Times New Roman"/>
                <w:sz w:val="24"/>
                <w:szCs w:val="24"/>
                <w:lang w:eastAsia="ru-RU"/>
              </w:rPr>
              <w:t>.</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lastRenderedPageBreak/>
              <w:t>Ожидаемые результаты реа</w:t>
            </w:r>
            <w:r w:rsidR="00BF2B6A">
              <w:rPr>
                <w:rFonts w:ascii="Times New Roman" w:eastAsiaTheme="minorEastAsia" w:hAnsi="Times New Roman" w:cs="Times New Roman"/>
                <w:sz w:val="24"/>
                <w:szCs w:val="24"/>
                <w:lang w:eastAsia="ru-RU"/>
              </w:rPr>
              <w:t>лизации ведомственной целевой П</w:t>
            </w:r>
            <w:r w:rsidRPr="006040DC">
              <w:rPr>
                <w:rFonts w:ascii="Times New Roman" w:eastAsiaTheme="minorEastAsia" w:hAnsi="Times New Roman" w:cs="Times New Roman"/>
                <w:sz w:val="24"/>
                <w:szCs w:val="24"/>
                <w:lang w:eastAsia="ru-RU"/>
              </w:rPr>
              <w:t xml:space="preserve">рограммы </w:t>
            </w:r>
          </w:p>
        </w:tc>
        <w:tc>
          <w:tcPr>
            <w:tcW w:w="6717" w:type="dxa"/>
            <w:gridSpan w:val="2"/>
            <w:tcBorders>
              <w:top w:val="single" w:sz="4" w:space="0" w:color="auto"/>
              <w:left w:val="single" w:sz="4" w:space="0" w:color="auto"/>
              <w:bottom w:val="single" w:sz="4" w:space="0" w:color="auto"/>
            </w:tcBorders>
          </w:tcPr>
          <w:p w:rsidR="006D75E5" w:rsidRPr="003E49D9" w:rsidRDefault="006D75E5"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 оформление государственной регистрации прав на все муниципальные объекты недвижимости, в том числе на земельные участки - 100% к 202</w:t>
            </w:r>
            <w:r w:rsidR="004747F0">
              <w:rPr>
                <w:rFonts w:ascii="Times New Roman" w:eastAsiaTheme="minorEastAsia" w:hAnsi="Times New Roman" w:cs="Times New Roman"/>
                <w:sz w:val="24"/>
                <w:szCs w:val="24"/>
                <w:lang w:eastAsia="ru-RU"/>
              </w:rPr>
              <w:t>4</w:t>
            </w:r>
            <w:r w:rsidRPr="003E49D9">
              <w:rPr>
                <w:rFonts w:ascii="Times New Roman" w:eastAsiaTheme="minorEastAsia" w:hAnsi="Times New Roman" w:cs="Times New Roman"/>
                <w:sz w:val="24"/>
                <w:szCs w:val="24"/>
                <w:lang w:eastAsia="ru-RU"/>
              </w:rPr>
              <w:t xml:space="preserve"> году;</w:t>
            </w:r>
          </w:p>
          <w:p w:rsidR="006D75E5" w:rsidRPr="003E49D9" w:rsidRDefault="003E49D9"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57478">
              <w:rPr>
                <w:rFonts w:ascii="Times New Roman" w:eastAsiaTheme="minorEastAsia" w:hAnsi="Times New Roman" w:cs="Times New Roman"/>
                <w:sz w:val="24"/>
                <w:szCs w:val="24"/>
                <w:lang w:eastAsia="ru-RU"/>
              </w:rPr>
              <w:t xml:space="preserve"> </w:t>
            </w:r>
            <w:r w:rsidR="006D75E5" w:rsidRPr="003E49D9">
              <w:rPr>
                <w:rFonts w:ascii="Times New Roman" w:eastAsiaTheme="minorEastAsia" w:hAnsi="Times New Roman" w:cs="Times New Roman"/>
                <w:sz w:val="24"/>
                <w:szCs w:val="24"/>
                <w:lang w:eastAsia="ru-RU"/>
              </w:rPr>
              <w:t xml:space="preserve">внесение полной информации об объектах муниципального имущества </w:t>
            </w:r>
            <w:r w:rsidR="00457478">
              <w:rPr>
                <w:rFonts w:ascii="Times New Roman" w:eastAsiaTheme="minorEastAsia" w:hAnsi="Times New Roman" w:cs="Times New Roman"/>
                <w:sz w:val="24"/>
                <w:szCs w:val="24"/>
                <w:lang w:eastAsia="ru-RU"/>
              </w:rPr>
              <w:t>МО «Гиагинский район»</w:t>
            </w:r>
            <w:r w:rsidR="006D75E5" w:rsidRPr="003E49D9">
              <w:rPr>
                <w:rFonts w:ascii="Times New Roman" w:eastAsiaTheme="minorEastAsia" w:hAnsi="Times New Roman" w:cs="Times New Roman"/>
                <w:sz w:val="24"/>
                <w:szCs w:val="24"/>
                <w:lang w:eastAsia="ru-RU"/>
              </w:rPr>
              <w:t xml:space="preserve"> в Реестр муниципального имущества - 100 % к 202</w:t>
            </w:r>
            <w:r w:rsidR="004747F0">
              <w:rPr>
                <w:rFonts w:ascii="Times New Roman" w:eastAsiaTheme="minorEastAsia" w:hAnsi="Times New Roman" w:cs="Times New Roman"/>
                <w:sz w:val="24"/>
                <w:szCs w:val="24"/>
                <w:lang w:eastAsia="ru-RU"/>
              </w:rPr>
              <w:t>4</w:t>
            </w:r>
            <w:r w:rsidR="006D75E5" w:rsidRPr="003E49D9">
              <w:rPr>
                <w:rFonts w:ascii="Times New Roman" w:eastAsiaTheme="minorEastAsia" w:hAnsi="Times New Roman" w:cs="Times New Roman"/>
                <w:sz w:val="24"/>
                <w:szCs w:val="24"/>
                <w:lang w:eastAsia="ru-RU"/>
              </w:rPr>
              <w:t xml:space="preserve"> году;</w:t>
            </w:r>
          </w:p>
          <w:p w:rsidR="006040DC" w:rsidRPr="006040DC" w:rsidRDefault="006D75E5"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w:t>
            </w:r>
            <w:r w:rsidR="006040DC" w:rsidRPr="006040DC">
              <w:rPr>
                <w:rFonts w:ascii="Times New Roman" w:eastAsiaTheme="minorEastAsia" w:hAnsi="Times New Roman" w:cs="Times New Roman"/>
                <w:sz w:val="24"/>
                <w:szCs w:val="24"/>
                <w:lang w:eastAsia="ru-RU"/>
              </w:rPr>
              <w:t xml:space="preserve"> </w:t>
            </w:r>
            <w:r w:rsidR="003E49D9">
              <w:rPr>
                <w:rFonts w:ascii="Times New Roman" w:eastAsiaTheme="minorEastAsia" w:hAnsi="Times New Roman" w:cs="Times New Roman"/>
                <w:sz w:val="24"/>
                <w:szCs w:val="24"/>
                <w:lang w:eastAsia="ru-RU"/>
              </w:rPr>
              <w:t>в</w:t>
            </w:r>
            <w:r w:rsidR="006040DC" w:rsidRPr="006040DC">
              <w:rPr>
                <w:rFonts w:ascii="Times New Roman" w:eastAsiaTheme="minorEastAsia" w:hAnsi="Times New Roman" w:cs="Times New Roman"/>
                <w:sz w:val="24"/>
                <w:szCs w:val="24"/>
                <w:lang w:eastAsia="ru-RU"/>
              </w:rPr>
              <w:t xml:space="preserve">овлечение объектов недвижимости, в том числе земельных участков в оборот путем постановки их на государственный кадастровый учет и </w:t>
            </w:r>
            <w:r w:rsidR="00457478">
              <w:rPr>
                <w:rFonts w:ascii="Times New Roman" w:eastAsiaTheme="minorEastAsia" w:hAnsi="Times New Roman" w:cs="Times New Roman"/>
                <w:sz w:val="24"/>
                <w:szCs w:val="24"/>
                <w:lang w:eastAsia="ru-RU"/>
              </w:rPr>
              <w:t>регистрации права собственности;</w:t>
            </w:r>
          </w:p>
          <w:p w:rsidR="006040DC" w:rsidRPr="006040DC" w:rsidRDefault="003E49D9" w:rsidP="00800E2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E49D9">
              <w:rPr>
                <w:rFonts w:ascii="Times New Roman" w:eastAsiaTheme="minorEastAsia" w:hAnsi="Times New Roman" w:cs="Times New Roman"/>
                <w:sz w:val="24"/>
                <w:szCs w:val="24"/>
                <w:lang w:eastAsia="ru-RU"/>
              </w:rPr>
              <w:t>-</w:t>
            </w:r>
            <w:r w:rsidR="006040DC" w:rsidRPr="006040DC">
              <w:rPr>
                <w:rFonts w:ascii="Times New Roman" w:eastAsiaTheme="minorEastAsia" w:hAnsi="Times New Roman" w:cs="Times New Roman"/>
                <w:sz w:val="24"/>
                <w:szCs w:val="24"/>
                <w:lang w:eastAsia="ru-RU"/>
              </w:rPr>
              <w:t xml:space="preserve"> </w:t>
            </w:r>
            <w:r w:rsidR="00457478">
              <w:rPr>
                <w:rFonts w:ascii="Times New Roman" w:eastAsiaTheme="minorEastAsia" w:hAnsi="Times New Roman" w:cs="Times New Roman"/>
                <w:sz w:val="24"/>
                <w:szCs w:val="24"/>
                <w:lang w:eastAsia="ru-RU"/>
              </w:rPr>
              <w:t>и</w:t>
            </w:r>
            <w:r w:rsidR="006040DC" w:rsidRPr="006040DC">
              <w:rPr>
                <w:rFonts w:ascii="Times New Roman" w:eastAsiaTheme="minorEastAsia" w:hAnsi="Times New Roman" w:cs="Times New Roman"/>
                <w:sz w:val="24"/>
                <w:szCs w:val="24"/>
                <w:lang w:eastAsia="ru-RU"/>
              </w:rPr>
              <w:t>сполнение бюджетных назначений по доходам бюджет</w:t>
            </w:r>
            <w:r>
              <w:rPr>
                <w:rFonts w:ascii="Times New Roman" w:eastAsiaTheme="minorEastAsia" w:hAnsi="Times New Roman" w:cs="Times New Roman"/>
                <w:sz w:val="24"/>
                <w:szCs w:val="24"/>
                <w:lang w:eastAsia="ru-RU"/>
              </w:rPr>
              <w:t xml:space="preserve">а </w:t>
            </w:r>
            <w:r w:rsidR="006040DC" w:rsidRPr="006040D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МО «Гиагинский район»</w:t>
            </w:r>
            <w:r w:rsidR="006040DC" w:rsidRPr="006040DC">
              <w:rPr>
                <w:rFonts w:ascii="Times New Roman" w:eastAsiaTheme="minorEastAsia" w:hAnsi="Times New Roman" w:cs="Times New Roman"/>
                <w:sz w:val="24"/>
                <w:szCs w:val="24"/>
                <w:lang w:eastAsia="ru-RU"/>
              </w:rPr>
              <w:t xml:space="preserve"> от использования и продажи </w:t>
            </w:r>
            <w:r w:rsidR="00800E2E">
              <w:rPr>
                <w:rFonts w:ascii="Times New Roman" w:eastAsiaTheme="minorEastAsia" w:hAnsi="Times New Roman" w:cs="Times New Roman"/>
                <w:sz w:val="24"/>
                <w:szCs w:val="24"/>
                <w:lang w:eastAsia="ru-RU"/>
              </w:rPr>
              <w:t>муниципального</w:t>
            </w:r>
            <w:r w:rsidR="006040DC" w:rsidRPr="006040DC">
              <w:rPr>
                <w:rFonts w:ascii="Times New Roman" w:eastAsiaTheme="minorEastAsia" w:hAnsi="Times New Roman" w:cs="Times New Roman"/>
                <w:sz w:val="24"/>
                <w:szCs w:val="24"/>
                <w:lang w:eastAsia="ru-RU"/>
              </w:rPr>
              <w:t xml:space="preserve"> имущества в полном объеме</w:t>
            </w:r>
            <w:r>
              <w:rPr>
                <w:rFonts w:ascii="Times New Roman" w:eastAsiaTheme="minorEastAsia" w:hAnsi="Times New Roman" w:cs="Times New Roman"/>
                <w:sz w:val="24"/>
                <w:szCs w:val="24"/>
                <w:lang w:eastAsia="ru-RU"/>
              </w:rPr>
              <w:t xml:space="preserve"> по годам</w:t>
            </w:r>
            <w:r w:rsidR="006040DC" w:rsidRPr="006040DC">
              <w:rPr>
                <w:rFonts w:ascii="Times New Roman" w:eastAsiaTheme="minorEastAsia" w:hAnsi="Times New Roman" w:cs="Times New Roman"/>
                <w:sz w:val="24"/>
                <w:szCs w:val="24"/>
                <w:lang w:eastAsia="ru-RU"/>
              </w:rPr>
              <w:t>.</w:t>
            </w:r>
          </w:p>
        </w:tc>
      </w:tr>
    </w:tbl>
    <w:p w:rsidR="006040DC" w:rsidRPr="00AC2892"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A418F" w:rsidRDefault="00CA418F"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1. Характеристика (содержание) проблемы</w:t>
      </w:r>
    </w:p>
    <w:p w:rsidR="00D313BE" w:rsidRPr="00AC2892" w:rsidRDefault="00D313BE"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D313BE">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w:t>
      </w:r>
      <w:r w:rsidR="00F13021">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607 «Об оценке эффективности деятельности органов местного самоуправления городских округов и муниципальных образований».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Муниципальная собственность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w:t>
      </w:r>
      <w:r w:rsidR="00F13021">
        <w:rPr>
          <w:rFonts w:ascii="Times New Roman" w:eastAsia="Arial" w:hAnsi="Times New Roman" w:cs="Times New Roman"/>
          <w:sz w:val="28"/>
          <w:szCs w:val="28"/>
          <w:lang w:eastAsia="hi-IN" w:bidi="hi-IN"/>
        </w:rPr>
        <w:t>ю</w:t>
      </w:r>
      <w:r w:rsidRPr="00AC2892">
        <w:rPr>
          <w:rFonts w:ascii="Times New Roman" w:eastAsia="Arial" w:hAnsi="Times New Roman" w:cs="Times New Roman"/>
          <w:sz w:val="28"/>
          <w:szCs w:val="28"/>
          <w:lang w:eastAsia="hi-IN" w:bidi="hi-IN"/>
        </w:rPr>
        <w:t>тся приоритетным</w:t>
      </w:r>
      <w:r w:rsidR="00F13021">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для муниципального образования «Гиагинский район».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Повышение эффективности управления и распоряжения имуществом, находящимся в муниципальной собственности муниципального образования «Гиагинский район» и земельными участками на территории муниципального образования «Гиагинский ра</w:t>
      </w:r>
      <w:r w:rsidR="00FE2812" w:rsidRPr="00AC2892">
        <w:rPr>
          <w:rFonts w:ascii="Times New Roman" w:eastAsia="Times New Roman" w:hAnsi="Times New Roman" w:cs="Times New Roman"/>
          <w:kern w:val="2"/>
          <w:sz w:val="28"/>
          <w:szCs w:val="28"/>
          <w:lang w:eastAsia="hi-IN" w:bidi="hi-IN"/>
        </w:rPr>
        <w:t>й</w:t>
      </w:r>
      <w:r w:rsidRPr="00AC2892">
        <w:rPr>
          <w:rFonts w:ascii="Times New Roman" w:eastAsia="Times New Roman" w:hAnsi="Times New Roman" w:cs="Times New Roman"/>
          <w:kern w:val="2"/>
          <w:sz w:val="28"/>
          <w:szCs w:val="28"/>
          <w:lang w:eastAsia="hi-IN" w:bidi="hi-IN"/>
        </w:rPr>
        <w:t xml:space="preserve">он» (далее - муниципальная собственность) является важной стратегической целью проведения политики администрации </w:t>
      </w:r>
      <w:r w:rsidRPr="00AC2892">
        <w:rPr>
          <w:rFonts w:ascii="Times New Roman" w:eastAsia="Times New Roman" w:hAnsi="Times New Roman" w:cs="Times New Roman"/>
          <w:kern w:val="2"/>
          <w:sz w:val="28"/>
          <w:szCs w:val="28"/>
          <w:lang w:eastAsia="hi-IN" w:bidi="hi-IN"/>
        </w:rPr>
        <w:lastRenderedPageBreak/>
        <w:t>муниципального образования «Гиагинский район» в сфере имущественно-земельных отношений для обеспечения устойчивого социально</w:t>
      </w:r>
      <w:r w:rsidR="00850BF1">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w:t>
      </w:r>
      <w:r w:rsidR="00850BF1">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экономического развития Гиагинского района.</w:t>
      </w:r>
    </w:p>
    <w:p w:rsidR="00CA418F" w:rsidRPr="00AC2892" w:rsidRDefault="00F13021"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00CA418F" w:rsidRPr="00AC2892">
        <w:rPr>
          <w:rFonts w:ascii="Times New Roman" w:eastAsia="Times New Roman" w:hAnsi="Times New Roman" w:cs="Times New Roman"/>
          <w:kern w:val="2"/>
          <w:sz w:val="28"/>
          <w:szCs w:val="28"/>
          <w:lang w:eastAsia="hi-IN" w:bidi="hi-IN"/>
        </w:rPr>
        <w:t>Одной из задач органов местного самоуправления муниципального образования «Гиагинский район»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В настоящее время в отношении </w:t>
      </w:r>
      <w:r w:rsidR="00FE2812" w:rsidRPr="00AC2892">
        <w:rPr>
          <w:rFonts w:ascii="Times New Roman" w:eastAsia="Times New Roman" w:hAnsi="Times New Roman" w:cs="Times New Roman"/>
          <w:kern w:val="2"/>
          <w:sz w:val="28"/>
          <w:szCs w:val="28"/>
          <w:lang w:eastAsia="hi-IN" w:bidi="hi-IN"/>
        </w:rPr>
        <w:t xml:space="preserve">90 </w:t>
      </w:r>
      <w:r w:rsidRPr="00AC2892">
        <w:rPr>
          <w:rFonts w:ascii="Times New Roman" w:eastAsia="Times New Roman" w:hAnsi="Times New Roman" w:cs="Times New Roman"/>
          <w:kern w:val="2"/>
          <w:sz w:val="28"/>
          <w:szCs w:val="28"/>
          <w:lang w:eastAsia="hi-IN" w:bidi="hi-IN"/>
        </w:rPr>
        <w:t>% объектов недвижимости проведена техническая инвентаризация и государственная регистрация права муниципальной собственности муниципального образования «Гиагинский район» района и требуется завершение данной работы.</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Также задачей органов местного самоуправления муниципального образования «Гиагинский район»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w:t>
      </w:r>
      <w:r w:rsidRPr="00AC2892">
        <w:rPr>
          <w:rFonts w:ascii="Times New Roman" w:eastAsia="Arial" w:hAnsi="Times New Roman" w:cs="Times New Roman"/>
          <w:sz w:val="28"/>
          <w:szCs w:val="28"/>
          <w:lang w:eastAsia="hi-IN" w:bidi="hi-IN"/>
        </w:rPr>
        <w:t xml:space="preserve"> требованием статьи 8 Федерального закона от 29.07.1998</w:t>
      </w:r>
      <w:r w:rsidR="00F13021">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135-ФЗ «Об оценочной деятельности в Российской Федерации». </w:t>
      </w:r>
      <w:r w:rsidR="005B3B30">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w:t>
      </w:r>
      <w:r w:rsidRPr="00AC2892">
        <w:rPr>
          <w:rFonts w:ascii="Times New Roman" w:eastAsia="Times New Roman" w:hAnsi="Times New Roman" w:cs="Times New Roman"/>
          <w:sz w:val="28"/>
          <w:szCs w:val="28"/>
          <w:lang w:eastAsia="hi-IN" w:bidi="hi-IN"/>
        </w:rPr>
        <w:t xml:space="preserve">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w:t>
      </w:r>
      <w:r w:rsidR="00F13021">
        <w:rPr>
          <w:rFonts w:ascii="Times New Roman" w:eastAsia="Times New Roman" w:hAnsi="Times New Roman" w:cs="Times New Roman"/>
          <w:sz w:val="28"/>
          <w:szCs w:val="28"/>
          <w:lang w:eastAsia="hi-IN" w:bidi="hi-IN"/>
        </w:rPr>
        <w:t xml:space="preserve">г. </w:t>
      </w:r>
      <w:r w:rsidRPr="00AC2892">
        <w:rPr>
          <w:rFonts w:ascii="Times New Roman" w:eastAsia="Times New Roman" w:hAnsi="Times New Roman" w:cs="Times New Roman"/>
          <w:sz w:val="28"/>
          <w:szCs w:val="28"/>
          <w:lang w:eastAsia="hi-IN" w:bidi="hi-IN"/>
        </w:rPr>
        <w:t xml:space="preserve">№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муниципального </w:t>
      </w:r>
      <w:r w:rsidR="00F13021">
        <w:rPr>
          <w:rFonts w:ascii="Times New Roman" w:eastAsia="Times New Roman" w:hAnsi="Times New Roman" w:cs="Times New Roman"/>
          <w:sz w:val="28"/>
          <w:szCs w:val="28"/>
          <w:lang w:eastAsia="hi-IN" w:bidi="hi-IN"/>
        </w:rPr>
        <w:t>образования «Гиагинский район»</w:t>
      </w:r>
      <w:r w:rsidRPr="00AC2892">
        <w:rPr>
          <w:rFonts w:ascii="Times New Roman" w:eastAsia="Times New Roman" w:hAnsi="Times New Roman" w:cs="Times New Roman"/>
          <w:sz w:val="28"/>
          <w:szCs w:val="28"/>
          <w:lang w:eastAsia="hi-IN" w:bidi="hi-IN"/>
        </w:rPr>
        <w:t>.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Для повышения эффективности использования земельных ресурсов на территории муниципального образования «Гиагинский район»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w:t>
      </w:r>
      <w:r w:rsidRPr="00AC2892">
        <w:rPr>
          <w:rFonts w:ascii="Times New Roman" w:eastAsia="Arial" w:hAnsi="Times New Roman" w:cs="Times New Roman"/>
          <w:sz w:val="28"/>
          <w:szCs w:val="28"/>
          <w:lang w:eastAsia="hi-IN" w:bidi="hi-IN"/>
        </w:rPr>
        <w:lastRenderedPageBreak/>
        <w:t>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 целях разграничения государственной собственности на землю.</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w:t>
      </w:r>
      <w:r w:rsidR="00F13021">
        <w:rPr>
          <w:rFonts w:ascii="Times New Roman" w:eastAsia="Arial" w:hAnsi="Times New Roman" w:cs="Times New Roman"/>
          <w:sz w:val="28"/>
          <w:szCs w:val="28"/>
          <w:lang w:eastAsia="hi-IN" w:bidi="hi-IN"/>
        </w:rPr>
        <w:t xml:space="preserve"> г.</w:t>
      </w:r>
      <w:r w:rsidR="006B5DC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w:t>
      </w:r>
      <w:r w:rsidR="006B5DC6">
        <w:rPr>
          <w:rFonts w:ascii="Times New Roman" w:eastAsia="Arial" w:hAnsi="Times New Roman" w:cs="Times New Roman"/>
          <w:sz w:val="28"/>
          <w:szCs w:val="28"/>
          <w:lang w:eastAsia="hi-IN" w:bidi="hi-IN"/>
        </w:rPr>
        <w:t>образования «Гиагинский район»</w:t>
      </w:r>
    </w:p>
    <w:p w:rsidR="00CA418F" w:rsidRPr="00AC2892" w:rsidRDefault="00CA418F" w:rsidP="00C91594">
      <w:pPr>
        <w:widowControl w:val="0"/>
        <w:tabs>
          <w:tab w:val="left" w:pos="3119"/>
        </w:tabs>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Учитывая вышеизложенное, администрация муниципального образования «Гиагинский район»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образования «</w:t>
      </w:r>
      <w:r w:rsidR="00FE2812" w:rsidRPr="00AC2892">
        <w:rPr>
          <w:rFonts w:ascii="Times New Roman" w:eastAsia="Arial" w:hAnsi="Times New Roman" w:cs="Times New Roman"/>
          <w:sz w:val="28"/>
          <w:szCs w:val="28"/>
          <w:lang w:eastAsia="hi-IN" w:bidi="hi-IN"/>
        </w:rPr>
        <w:t>Гиагинский район».</w:t>
      </w:r>
    </w:p>
    <w:p w:rsidR="00CA418F" w:rsidRPr="00AC2892" w:rsidRDefault="00CA418F" w:rsidP="00CA418F">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A418F" w:rsidRDefault="00CA418F"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bookmarkStart w:id="1" w:name="sub_200"/>
      <w:bookmarkEnd w:id="1"/>
      <w:r w:rsidRPr="00AC2892">
        <w:rPr>
          <w:rFonts w:ascii="Times New Roman" w:eastAsia="Arial" w:hAnsi="Times New Roman" w:cs="Times New Roman"/>
          <w:b/>
          <w:bCs/>
          <w:sz w:val="28"/>
          <w:szCs w:val="28"/>
          <w:lang w:eastAsia="hi-IN" w:bidi="hi-IN"/>
        </w:rPr>
        <w:t xml:space="preserve">2. </w:t>
      </w:r>
      <w:r w:rsidR="000E54A6" w:rsidRPr="00AC2892">
        <w:rPr>
          <w:rFonts w:ascii="Times New Roman" w:eastAsia="Arial" w:hAnsi="Times New Roman" w:cs="Times New Roman"/>
          <w:b/>
          <w:bCs/>
          <w:sz w:val="28"/>
          <w:szCs w:val="28"/>
          <w:lang w:eastAsia="hi-IN" w:bidi="hi-IN"/>
        </w:rPr>
        <w:t>Ц</w:t>
      </w:r>
      <w:r w:rsidRPr="00AC2892">
        <w:rPr>
          <w:rFonts w:ascii="Times New Roman" w:eastAsia="Arial" w:hAnsi="Times New Roman" w:cs="Times New Roman"/>
          <w:b/>
          <w:bCs/>
          <w:sz w:val="28"/>
          <w:szCs w:val="28"/>
          <w:lang w:eastAsia="hi-IN" w:bidi="hi-IN"/>
        </w:rPr>
        <w:t>ели</w:t>
      </w:r>
      <w:r w:rsidR="00DF7289" w:rsidRPr="00AC2892">
        <w:rPr>
          <w:rFonts w:ascii="Times New Roman" w:eastAsia="Arial" w:hAnsi="Times New Roman" w:cs="Times New Roman"/>
          <w:b/>
          <w:bCs/>
          <w:sz w:val="28"/>
          <w:szCs w:val="28"/>
          <w:lang w:eastAsia="hi-IN" w:bidi="hi-IN"/>
        </w:rPr>
        <w:t xml:space="preserve"> и задачи </w:t>
      </w:r>
      <w:r w:rsidR="00C574E2" w:rsidRPr="00AC2892">
        <w:rPr>
          <w:rFonts w:ascii="Times New Roman" w:eastAsia="Arial" w:hAnsi="Times New Roman" w:cs="Times New Roman"/>
          <w:b/>
          <w:bCs/>
          <w:sz w:val="28"/>
          <w:szCs w:val="28"/>
          <w:lang w:eastAsia="hi-IN" w:bidi="hi-IN"/>
        </w:rPr>
        <w:t xml:space="preserve">ведомственной </w:t>
      </w:r>
      <w:r w:rsidR="00321C6F" w:rsidRPr="00AC2892">
        <w:rPr>
          <w:rFonts w:ascii="Times New Roman" w:eastAsia="Arial" w:hAnsi="Times New Roman" w:cs="Times New Roman"/>
          <w:b/>
          <w:bCs/>
          <w:sz w:val="28"/>
          <w:szCs w:val="28"/>
          <w:lang w:eastAsia="hi-IN" w:bidi="hi-IN"/>
        </w:rPr>
        <w:t xml:space="preserve">целевой </w:t>
      </w:r>
      <w:r w:rsidR="00C574E2" w:rsidRPr="00AC2892">
        <w:rPr>
          <w:rFonts w:ascii="Times New Roman" w:eastAsia="Arial" w:hAnsi="Times New Roman" w:cs="Times New Roman"/>
          <w:b/>
          <w:bCs/>
          <w:sz w:val="28"/>
          <w:szCs w:val="28"/>
          <w:lang w:eastAsia="hi-IN" w:bidi="hi-IN"/>
        </w:rPr>
        <w:t>программы</w:t>
      </w:r>
    </w:p>
    <w:p w:rsidR="00222A19" w:rsidRPr="00AC2892" w:rsidRDefault="00222A19"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0E54A6">
      <w:pPr>
        <w:widowControl w:val="0"/>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Основным</w:t>
      </w:r>
      <w:r w:rsidR="00222A19">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образования «Гиагинский район».</w:t>
      </w:r>
    </w:p>
    <w:p w:rsidR="000E54A6" w:rsidRPr="00AC2892" w:rsidRDefault="00CA418F" w:rsidP="00CA418F">
      <w:pPr>
        <w:widowControl w:val="0"/>
        <w:suppressAutoHyphens/>
        <w:autoSpaceDE w:val="0"/>
        <w:spacing w:after="0" w:line="240" w:lineRule="auto"/>
        <w:jc w:val="both"/>
        <w:rPr>
          <w:rFonts w:ascii="Times New Roman" w:eastAsiaTheme="minorEastAsia" w:hAnsi="Times New Roman" w:cs="Times New Roman"/>
          <w:sz w:val="28"/>
          <w:szCs w:val="28"/>
          <w:lang w:eastAsia="ru-RU"/>
        </w:rPr>
      </w:pPr>
      <w:r w:rsidRPr="00AC2892">
        <w:rPr>
          <w:rFonts w:ascii="Times New Roman" w:eastAsia="Times New Roman" w:hAnsi="Times New Roman" w:cs="Times New Roman"/>
          <w:kern w:val="2"/>
          <w:sz w:val="28"/>
          <w:szCs w:val="28"/>
          <w:lang w:eastAsia="hi-IN" w:bidi="hi-IN"/>
        </w:rPr>
        <w:tab/>
      </w:r>
      <w:r w:rsidR="00117B44" w:rsidRPr="00AC2892">
        <w:rPr>
          <w:rFonts w:ascii="Times New Roman" w:eastAsia="Times New Roman" w:hAnsi="Times New Roman" w:cs="Times New Roman"/>
          <w:kern w:val="2"/>
          <w:sz w:val="28"/>
          <w:szCs w:val="28"/>
          <w:lang w:eastAsia="hi-IN" w:bidi="hi-IN"/>
        </w:rPr>
        <w:t>Цель программы -</w:t>
      </w:r>
      <w:r w:rsidRPr="00AC2892">
        <w:rPr>
          <w:rFonts w:ascii="Times New Roman" w:eastAsia="Times New Roman" w:hAnsi="Times New Roman" w:cs="Times New Roman"/>
          <w:kern w:val="2"/>
          <w:sz w:val="28"/>
          <w:szCs w:val="28"/>
          <w:lang w:eastAsia="hi-IN" w:bidi="hi-IN"/>
        </w:rPr>
        <w:t xml:space="preserve"> </w:t>
      </w:r>
      <w:r w:rsidR="00117B44" w:rsidRPr="00AC2892">
        <w:rPr>
          <w:rFonts w:ascii="Times New Roman" w:eastAsiaTheme="minorEastAsia" w:hAnsi="Times New Roman" w:cs="Times New Roman"/>
          <w:sz w:val="28"/>
          <w:szCs w:val="28"/>
          <w:lang w:eastAsia="ru-RU"/>
        </w:rPr>
        <w:t>совершенствование системы управления муниципальным имуществом МО «Гиагинский район».</w:t>
      </w:r>
    </w:p>
    <w:p w:rsidR="00117B44" w:rsidRPr="00AC2892" w:rsidRDefault="00117B44" w:rsidP="00117B44">
      <w:pPr>
        <w:pStyle w:val="a3"/>
        <w:spacing w:after="0" w:line="285" w:lineRule="atLeast"/>
        <w:ind w:firstLine="709"/>
        <w:jc w:val="both"/>
        <w:textAlignment w:val="baseline"/>
        <w:rPr>
          <w:rFonts w:eastAsia="Times New Roman"/>
          <w:color w:val="000000"/>
          <w:sz w:val="28"/>
          <w:szCs w:val="28"/>
          <w:lang w:eastAsia="ru-RU"/>
        </w:rPr>
      </w:pPr>
      <w:r w:rsidRPr="00AC2892">
        <w:rPr>
          <w:rFonts w:eastAsia="Times New Roman"/>
          <w:color w:val="000000"/>
          <w:sz w:val="28"/>
          <w:szCs w:val="28"/>
          <w:lang w:eastAsia="ru-RU"/>
        </w:rPr>
        <w:t>Для достижения указанной цели предусматривается решение следующих задач:</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1. Эффективное управление, распоряжение имуществом, находящимся в муниципальной собственности муниципального образования «Гиагинский район».</w:t>
      </w:r>
    </w:p>
    <w:p w:rsidR="00117B44" w:rsidRPr="00117B44" w:rsidRDefault="00117B44" w:rsidP="00117B44">
      <w:pPr>
        <w:spacing w:after="0" w:line="240" w:lineRule="auto"/>
        <w:ind w:firstLine="708"/>
        <w:jc w:val="both"/>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2. Совершенствование системы учета и содержания объектов собственности муниципального образования «Гиагинский район», совершенствование механизма управления и распоряжения объектам</w:t>
      </w:r>
      <w:r w:rsidR="00222A19">
        <w:rPr>
          <w:rFonts w:ascii="Times New Roman" w:eastAsia="Times New Roman" w:hAnsi="Times New Roman" w:cs="Times New Roman"/>
          <w:sz w:val="28"/>
          <w:szCs w:val="28"/>
          <w:lang w:eastAsia="ru-RU"/>
        </w:rPr>
        <w:t>и</w:t>
      </w:r>
      <w:r w:rsidRPr="00117B44">
        <w:rPr>
          <w:rFonts w:ascii="Times New Roman" w:eastAsia="Times New Roman" w:hAnsi="Times New Roman" w:cs="Times New Roman"/>
          <w:sz w:val="28"/>
          <w:szCs w:val="28"/>
          <w:lang w:eastAsia="ru-RU"/>
        </w:rPr>
        <w:t xml:space="preserve"> недвижимости, обеспечение полноты и достоверности учета муниципального имущества </w:t>
      </w:r>
      <w:r w:rsidR="00604A9E" w:rsidRPr="00604A9E">
        <w:rPr>
          <w:rFonts w:ascii="Times New Roman" w:eastAsia="Times New Roman" w:hAnsi="Times New Roman" w:cs="Times New Roman"/>
          <w:sz w:val="28"/>
          <w:szCs w:val="28"/>
          <w:lang w:eastAsia="ru-RU"/>
        </w:rPr>
        <w:t>муниципального образования «Гиагинский район»</w:t>
      </w:r>
      <w:r w:rsidRPr="00604A9E">
        <w:rPr>
          <w:rFonts w:ascii="Times New Roman" w:eastAsia="Times New Roman" w:hAnsi="Times New Roman" w:cs="Times New Roman"/>
          <w:sz w:val="28"/>
          <w:szCs w:val="28"/>
          <w:lang w:eastAsia="ru-RU"/>
        </w:rPr>
        <w:t>.</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3. Разграничение государственной собственности на землю.</w:t>
      </w:r>
    </w:p>
    <w:p w:rsidR="00117B44" w:rsidRPr="00117B44" w:rsidRDefault="00117B44" w:rsidP="00535539">
      <w:pPr>
        <w:spacing w:after="0" w:line="240" w:lineRule="auto"/>
        <w:ind w:firstLine="708"/>
        <w:jc w:val="both"/>
        <w:rPr>
          <w:rFonts w:ascii="Times New Roman" w:eastAsia="Times New Roman" w:hAnsi="Times New Roman" w:cs="Times New Roman"/>
          <w:bCs/>
          <w:color w:val="000000"/>
          <w:sz w:val="28"/>
          <w:szCs w:val="28"/>
          <w:lang w:eastAsia="ru-RU"/>
        </w:rPr>
      </w:pPr>
      <w:r w:rsidRPr="00117B44">
        <w:rPr>
          <w:rFonts w:ascii="Times New Roman" w:eastAsia="Times New Roman" w:hAnsi="Times New Roman" w:cs="Times New Roman"/>
          <w:bCs/>
          <w:color w:val="000000"/>
          <w:sz w:val="28"/>
          <w:szCs w:val="28"/>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5. 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p w:rsidR="00117B44" w:rsidRPr="00AC2892"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lastRenderedPageBreak/>
        <w:t>6. Строительство объектов муниципальн</w:t>
      </w:r>
      <w:r w:rsidR="00425F12">
        <w:rPr>
          <w:rFonts w:ascii="Times New Roman" w:eastAsia="Times New Roman" w:hAnsi="Times New Roman" w:cs="Times New Roman"/>
          <w:sz w:val="28"/>
          <w:szCs w:val="28"/>
          <w:lang w:eastAsia="ru-RU"/>
        </w:rPr>
        <w:t>ой собственности</w:t>
      </w:r>
      <w:r w:rsidRPr="00117B44">
        <w:rPr>
          <w:rFonts w:ascii="Times New Roman" w:eastAsia="Times New Roman" w:hAnsi="Times New Roman" w:cs="Times New Roman"/>
          <w:sz w:val="28"/>
          <w:szCs w:val="28"/>
          <w:lang w:eastAsia="ru-RU"/>
        </w:rPr>
        <w:t>.</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p>
    <w:p w:rsidR="00321C6F" w:rsidRDefault="00321C6F" w:rsidP="00117B44">
      <w:pPr>
        <w:widowControl w:val="0"/>
        <w:autoSpaceDE w:val="0"/>
        <w:autoSpaceDN w:val="0"/>
        <w:adjustRightInd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3. Целевые индикаторы реализации Программы</w:t>
      </w:r>
    </w:p>
    <w:p w:rsidR="00535539" w:rsidRPr="00AC2892" w:rsidRDefault="00535539" w:rsidP="00117B44">
      <w:pPr>
        <w:widowControl w:val="0"/>
        <w:autoSpaceDE w:val="0"/>
        <w:autoSpaceDN w:val="0"/>
        <w:adjustRightInd w:val="0"/>
        <w:spacing w:after="0" w:line="240" w:lineRule="auto"/>
        <w:jc w:val="center"/>
        <w:rPr>
          <w:rFonts w:ascii="Times New Roman" w:eastAsia="Arial" w:hAnsi="Times New Roman" w:cs="Times New Roman"/>
          <w:sz w:val="28"/>
          <w:szCs w:val="28"/>
          <w:lang w:eastAsia="hi-IN" w:bidi="hi-IN"/>
        </w:rPr>
      </w:pPr>
    </w:p>
    <w:p w:rsidR="00321C6F" w:rsidRPr="00AC2892" w:rsidRDefault="00321C6F" w:rsidP="00535539">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w:t>
      </w:r>
      <w:r w:rsidR="00535539">
        <w:rPr>
          <w:rFonts w:ascii="Times New Roman" w:eastAsia="Arial" w:hAnsi="Times New Roman" w:cs="Times New Roman"/>
          <w:sz w:val="28"/>
          <w:szCs w:val="28"/>
          <w:lang w:eastAsia="hi-IN" w:bidi="hi-IN"/>
        </w:rPr>
        <w:t>ми</w:t>
      </w:r>
      <w:r w:rsidRPr="00AC2892">
        <w:rPr>
          <w:rFonts w:ascii="Times New Roman" w:eastAsia="Arial" w:hAnsi="Times New Roman" w:cs="Times New Roman"/>
          <w:sz w:val="28"/>
          <w:szCs w:val="28"/>
          <w:lang w:eastAsia="hi-IN" w:bidi="hi-IN"/>
        </w:rPr>
        <w:t xml:space="preserve"> показател</w:t>
      </w:r>
      <w:r w:rsidR="00535539">
        <w:rPr>
          <w:rFonts w:ascii="Times New Roman" w:eastAsia="Arial" w:hAnsi="Times New Roman" w:cs="Times New Roman"/>
          <w:sz w:val="28"/>
          <w:szCs w:val="28"/>
          <w:lang w:eastAsia="hi-IN" w:bidi="hi-IN"/>
        </w:rPr>
        <w:t>ями</w:t>
      </w:r>
      <w:r w:rsidRPr="00AC2892">
        <w:rPr>
          <w:rFonts w:ascii="Times New Roman" w:eastAsia="Arial" w:hAnsi="Times New Roman" w:cs="Times New Roman"/>
          <w:sz w:val="28"/>
          <w:szCs w:val="28"/>
          <w:lang w:eastAsia="hi-IN" w:bidi="hi-IN"/>
        </w:rPr>
        <w:t xml:space="preserve"> (индикатор</w:t>
      </w:r>
      <w:r w:rsidR="00535539">
        <w:rPr>
          <w:rFonts w:ascii="Times New Roman" w:eastAsia="Arial" w:hAnsi="Times New Roman" w:cs="Times New Roman"/>
          <w:sz w:val="28"/>
          <w:szCs w:val="28"/>
          <w:lang w:eastAsia="hi-IN" w:bidi="hi-IN"/>
        </w:rPr>
        <w:t>ами</w:t>
      </w:r>
      <w:r w:rsidRPr="00AC2892">
        <w:rPr>
          <w:rFonts w:ascii="Times New Roman" w:eastAsia="Arial" w:hAnsi="Times New Roman" w:cs="Times New Roman"/>
          <w:sz w:val="28"/>
          <w:szCs w:val="28"/>
          <w:lang w:eastAsia="hi-IN" w:bidi="hi-IN"/>
        </w:rPr>
        <w:t>) Программы являются:</w:t>
      </w:r>
    </w:p>
    <w:p w:rsidR="003C4970" w:rsidRPr="00AC2892"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количество муниципального имущества, находящегося в собственности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 xml:space="preserve"> (кроме земельных участков)</w:t>
      </w:r>
      <w:r w:rsidR="00535539">
        <w:rPr>
          <w:rFonts w:ascii="Times New Roman" w:eastAsia="Arial" w:hAnsi="Times New Roman" w:cs="Times New Roman"/>
          <w:sz w:val="28"/>
          <w:szCs w:val="28"/>
          <w:lang w:eastAsia="hi-IN" w:bidi="hi-IN"/>
        </w:rPr>
        <w:t>,</w:t>
      </w:r>
      <w:r w:rsidR="003C4970" w:rsidRPr="00AC2892">
        <w:rPr>
          <w:rFonts w:ascii="Times New Roman" w:eastAsia="Arial" w:hAnsi="Times New Roman" w:cs="Times New Roman"/>
          <w:sz w:val="28"/>
          <w:szCs w:val="28"/>
          <w:lang w:eastAsia="hi-IN" w:bidi="hi-IN"/>
        </w:rPr>
        <w:t xml:space="preserve"> в отношении которого проведена процедура независимой оце</w:t>
      </w:r>
      <w:r w:rsidR="00535539">
        <w:rPr>
          <w:rFonts w:ascii="Times New Roman" w:eastAsia="Arial" w:hAnsi="Times New Roman" w:cs="Times New Roman"/>
          <w:sz w:val="28"/>
          <w:szCs w:val="28"/>
          <w:lang w:eastAsia="hi-IN" w:bidi="hi-IN"/>
        </w:rPr>
        <w:t>нки рыночной стоимости в течение</w:t>
      </w:r>
      <w:r w:rsidR="003C4970" w:rsidRPr="00AC2892">
        <w:rPr>
          <w:rFonts w:ascii="Times New Roman" w:eastAsia="Arial" w:hAnsi="Times New Roman" w:cs="Times New Roman"/>
          <w:sz w:val="28"/>
          <w:szCs w:val="28"/>
          <w:lang w:eastAsia="hi-IN" w:bidi="hi-IN"/>
        </w:rPr>
        <w:t xml:space="preserve">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недвижимого имущества (здания, помещения, строения, сооружения), переданного в арен</w:t>
      </w:r>
      <w:r w:rsidR="00535539">
        <w:rPr>
          <w:rFonts w:ascii="Times New Roman" w:eastAsia="Arial" w:hAnsi="Times New Roman" w:cs="Times New Roman"/>
          <w:sz w:val="28"/>
          <w:szCs w:val="28"/>
          <w:lang w:eastAsia="hi-IN" w:bidi="hi-IN"/>
        </w:rPr>
        <w:t>д</w:t>
      </w:r>
      <w:r w:rsidR="003C4970" w:rsidRPr="00AC2892">
        <w:rPr>
          <w:rFonts w:ascii="Times New Roman" w:eastAsia="Arial" w:hAnsi="Times New Roman" w:cs="Times New Roman"/>
          <w:sz w:val="28"/>
          <w:szCs w:val="28"/>
          <w:lang w:eastAsia="hi-IN" w:bidi="hi-IN"/>
        </w:rPr>
        <w:t>у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земельных участков, предоставленных в арен</w:t>
      </w:r>
      <w:r w:rsidR="00535539">
        <w:rPr>
          <w:rFonts w:ascii="Times New Roman" w:eastAsia="Arial" w:hAnsi="Times New Roman" w:cs="Times New Roman"/>
          <w:sz w:val="28"/>
          <w:szCs w:val="28"/>
          <w:lang w:eastAsia="hi-IN" w:bidi="hi-IN"/>
        </w:rPr>
        <w:t>д</w:t>
      </w:r>
      <w:r w:rsidR="003C4970" w:rsidRPr="00AC2892">
        <w:rPr>
          <w:rFonts w:ascii="Times New Roman" w:eastAsia="Arial" w:hAnsi="Times New Roman" w:cs="Times New Roman"/>
          <w:sz w:val="28"/>
          <w:szCs w:val="28"/>
          <w:lang w:eastAsia="hi-IN" w:bidi="hi-IN"/>
        </w:rPr>
        <w:t>у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земельных участков, предоставленных в собственность, постоянное (бессрочное) пользование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нарушений земельного законодательства, выявленных в ходе осуществления мун</w:t>
      </w:r>
      <w:r w:rsidR="00535539">
        <w:rPr>
          <w:rFonts w:ascii="Times New Roman" w:eastAsia="Arial" w:hAnsi="Times New Roman" w:cs="Times New Roman"/>
          <w:sz w:val="28"/>
          <w:szCs w:val="28"/>
          <w:lang w:eastAsia="hi-IN" w:bidi="hi-IN"/>
        </w:rPr>
        <w:t>иципального земельного контроля;</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расходы бюджета муниципального района на капитальный ремонт, техническое содержание, зданий, помещений, строений, сооружений, являющихся собственностью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535539">
        <w:rPr>
          <w:rFonts w:ascii="Times New Roman" w:eastAsia="Arial" w:hAnsi="Times New Roman" w:cs="Times New Roman"/>
          <w:sz w:val="28"/>
          <w:szCs w:val="28"/>
          <w:lang w:eastAsia="hi-IN" w:bidi="hi-IN"/>
        </w:rPr>
        <w:t>- п</w:t>
      </w:r>
      <w:r w:rsidR="003C4970" w:rsidRPr="00AC2892">
        <w:rPr>
          <w:rFonts w:ascii="Times New Roman" w:eastAsia="Arial" w:hAnsi="Times New Roman" w:cs="Times New Roman"/>
          <w:sz w:val="28"/>
          <w:szCs w:val="28"/>
          <w:lang w:eastAsia="hi-IN" w:bidi="hi-IN"/>
        </w:rPr>
        <w:t>редоставление свободного имущества через проведение процедуры торгов на право заключения договора</w:t>
      </w:r>
      <w:r w:rsidR="005B3B30">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аренды муниципального имущества в течени</w:t>
      </w:r>
      <w:r w:rsidR="00535539">
        <w:rPr>
          <w:rFonts w:ascii="Times New Roman" w:eastAsia="Arial" w:hAnsi="Times New Roman" w:cs="Times New Roman"/>
          <w:sz w:val="28"/>
          <w:szCs w:val="28"/>
          <w:lang w:eastAsia="hi-IN" w:bidi="hi-IN"/>
        </w:rPr>
        <w:t>е</w:t>
      </w:r>
      <w:r w:rsidR="003C4970" w:rsidRPr="00AC2892">
        <w:rPr>
          <w:rFonts w:ascii="Times New Roman" w:eastAsia="Arial" w:hAnsi="Times New Roman" w:cs="Times New Roman"/>
          <w:sz w:val="28"/>
          <w:szCs w:val="28"/>
          <w:lang w:eastAsia="hi-IN" w:bidi="hi-IN"/>
        </w:rPr>
        <w:t xml:space="preserve"> года:</w:t>
      </w:r>
    </w:p>
    <w:p w:rsidR="003C4970" w:rsidRPr="00AC2892" w:rsidRDefault="00535539"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зданий, помещений, строений, сооружений, являющихся собственностью </w:t>
      </w:r>
      <w:r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w:t>
      </w:r>
    </w:p>
    <w:p w:rsidR="003C4970" w:rsidRPr="00AC2892" w:rsidRDefault="00535539"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земельных участков на территории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eastAsia="Times New Roman" w:hAnsi="Times New Roman" w:cs="Times New Roman"/>
          <w:sz w:val="28"/>
          <w:szCs w:val="28"/>
          <w:lang w:eastAsia="ru-RU"/>
        </w:rPr>
        <w:t>;</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недвижимого имущества (здания, помещения, строения, сооружения);</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движимого и недвижимого (здания, помещения, строения, сооружения) имущества;</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муниципальных земельных участков;</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муниципальных земельных участков;</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земельных участков, государственная собственность на которые не разграничена;</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земельных участков, государственная собственность на которые не разграничена;</w:t>
      </w:r>
    </w:p>
    <w:p w:rsidR="003C4970" w:rsidRPr="00AC2892" w:rsidRDefault="003C4970" w:rsidP="00425F1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количеств</w:t>
      </w:r>
      <w:r w:rsidR="005B3B30">
        <w:rPr>
          <w:rFonts w:ascii="Times New Roman" w:eastAsia="Arial" w:hAnsi="Times New Roman" w:cs="Times New Roman"/>
          <w:sz w:val="28"/>
          <w:szCs w:val="28"/>
          <w:lang w:eastAsia="hi-IN" w:bidi="hi-IN"/>
        </w:rPr>
        <w:t>о</w:t>
      </w:r>
      <w:r w:rsidRPr="00AC2892">
        <w:rPr>
          <w:rFonts w:ascii="Times New Roman" w:eastAsia="Arial" w:hAnsi="Times New Roman" w:cs="Times New Roman"/>
          <w:sz w:val="28"/>
          <w:szCs w:val="28"/>
          <w:lang w:eastAsia="hi-IN" w:bidi="hi-IN"/>
        </w:rPr>
        <w:t xml:space="preserve"> граждан, имеющих трех и более детей, получивших земельный участок в течени</w:t>
      </w:r>
      <w:r w:rsidR="005B3B30">
        <w:rPr>
          <w:rFonts w:ascii="Times New Roman" w:eastAsia="Arial" w:hAnsi="Times New Roman" w:cs="Times New Roman"/>
          <w:sz w:val="28"/>
          <w:szCs w:val="28"/>
          <w:lang w:eastAsia="hi-IN" w:bidi="hi-IN"/>
        </w:rPr>
        <w:t>е</w:t>
      </w:r>
      <w:r w:rsidRPr="00AC2892">
        <w:rPr>
          <w:rFonts w:ascii="Times New Roman" w:eastAsia="Arial" w:hAnsi="Times New Roman" w:cs="Times New Roman"/>
          <w:sz w:val="28"/>
          <w:szCs w:val="28"/>
          <w:lang w:eastAsia="hi-IN" w:bidi="hi-IN"/>
        </w:rPr>
        <w:t xml:space="preserve"> года на территории </w:t>
      </w:r>
      <w:r w:rsidR="005B3B30"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C4970" w:rsidRPr="00AC2892" w:rsidRDefault="003C4970" w:rsidP="00425F1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количество проведенных комплексных кадастровых работ в течение года на территории </w:t>
      </w:r>
      <w:r w:rsidR="005B3B30"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21C6F" w:rsidRPr="00AC2892" w:rsidRDefault="00321C6F" w:rsidP="003C497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ab/>
        <w:t>Полный перечень индикаторов, с указанием значений по годам приведен в Приложении № 1</w:t>
      </w:r>
      <w:r w:rsidR="005B3B30">
        <w:rPr>
          <w:rFonts w:ascii="Times New Roman" w:eastAsia="Times New Roman" w:hAnsi="Times New Roman" w:cs="Times New Roman"/>
          <w:sz w:val="28"/>
          <w:szCs w:val="28"/>
          <w:lang w:eastAsia="hi-IN" w:bidi="hi-IN"/>
        </w:rPr>
        <w:t>.</w:t>
      </w:r>
      <w:r w:rsidRPr="00AC2892">
        <w:rPr>
          <w:rFonts w:ascii="Times New Roman" w:eastAsia="Times New Roman" w:hAnsi="Times New Roman" w:cs="Times New Roman"/>
          <w:sz w:val="28"/>
          <w:szCs w:val="28"/>
          <w:lang w:eastAsia="hi-IN" w:bidi="hi-IN"/>
        </w:rPr>
        <w:t xml:space="preserve"> </w:t>
      </w:r>
    </w:p>
    <w:p w:rsidR="00321C6F" w:rsidRPr="00AC2892" w:rsidRDefault="00321C6F" w:rsidP="000E54A6">
      <w:pPr>
        <w:widowControl w:val="0"/>
        <w:suppressAutoHyphens/>
        <w:autoSpaceDE w:val="0"/>
        <w:spacing w:after="0" w:line="240" w:lineRule="auto"/>
        <w:ind w:firstLine="708"/>
        <w:jc w:val="both"/>
        <w:rPr>
          <w:rFonts w:ascii="Times New Roman" w:hAnsi="Times New Roman" w:cs="Times New Roman"/>
          <w:sz w:val="28"/>
          <w:szCs w:val="28"/>
        </w:rPr>
      </w:pPr>
    </w:p>
    <w:p w:rsidR="00A60DDC" w:rsidRDefault="00117B44" w:rsidP="00A60DD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4</w:t>
      </w:r>
      <w:r w:rsidR="00FF3D0C" w:rsidRPr="00AC2892">
        <w:rPr>
          <w:rFonts w:ascii="Times New Roman" w:eastAsia="Arial" w:hAnsi="Times New Roman" w:cs="Times New Roman"/>
          <w:b/>
          <w:bCs/>
          <w:sz w:val="28"/>
          <w:szCs w:val="28"/>
          <w:lang w:eastAsia="hi-IN" w:bidi="hi-IN"/>
        </w:rPr>
        <w:t>. Этапы и сроки реализации</w:t>
      </w:r>
      <w:r w:rsidR="00A60DDC" w:rsidRPr="00AC2892">
        <w:rPr>
          <w:rFonts w:ascii="Times New Roman" w:eastAsia="Arial" w:hAnsi="Times New Roman" w:cs="Times New Roman"/>
          <w:b/>
          <w:bCs/>
          <w:sz w:val="28"/>
          <w:szCs w:val="28"/>
          <w:lang w:eastAsia="hi-IN" w:bidi="hi-IN"/>
        </w:rPr>
        <w:t xml:space="preserve"> </w:t>
      </w:r>
      <w:r w:rsidR="00FF3D0C" w:rsidRPr="00AC2892">
        <w:rPr>
          <w:rFonts w:ascii="Times New Roman" w:eastAsia="Arial" w:hAnsi="Times New Roman" w:cs="Times New Roman"/>
          <w:b/>
          <w:bCs/>
          <w:sz w:val="28"/>
          <w:szCs w:val="28"/>
          <w:lang w:eastAsia="hi-IN" w:bidi="hi-IN"/>
        </w:rPr>
        <w:t xml:space="preserve">ведомственной целевой программы </w:t>
      </w:r>
    </w:p>
    <w:p w:rsidR="005B3B30" w:rsidRPr="00AC2892" w:rsidRDefault="005B3B30" w:rsidP="00A60DD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A60DDC" w:rsidRPr="00AC2892" w:rsidRDefault="00A60DDC" w:rsidP="005B3B30">
      <w:pPr>
        <w:widowControl w:val="0"/>
        <w:suppressAutoHyphens/>
        <w:autoSpaceDE w:val="0"/>
        <w:spacing w:after="0" w:line="240" w:lineRule="auto"/>
        <w:ind w:firstLine="708"/>
        <w:jc w:val="both"/>
        <w:rPr>
          <w:rFonts w:ascii="Times New Roman" w:eastAsia="Arial" w:hAnsi="Times New Roman" w:cs="Times New Roman"/>
          <w:b/>
          <w:bCs/>
          <w:sz w:val="28"/>
          <w:szCs w:val="28"/>
          <w:lang w:eastAsia="hi-IN" w:bidi="hi-IN"/>
        </w:rPr>
      </w:pPr>
      <w:r w:rsidRPr="00AC2892">
        <w:rPr>
          <w:rFonts w:ascii="Times New Roman" w:eastAsia="Arial" w:hAnsi="Times New Roman" w:cs="Times New Roman"/>
          <w:sz w:val="28"/>
          <w:szCs w:val="28"/>
          <w:lang w:eastAsia="hi-IN" w:bidi="hi-IN"/>
        </w:rPr>
        <w:t>Программа реализ</w:t>
      </w:r>
      <w:r w:rsidR="0045319F">
        <w:rPr>
          <w:rFonts w:ascii="Times New Roman" w:eastAsia="Arial" w:hAnsi="Times New Roman" w:cs="Times New Roman"/>
          <w:sz w:val="28"/>
          <w:szCs w:val="28"/>
          <w:lang w:eastAsia="hi-IN" w:bidi="hi-IN"/>
        </w:rPr>
        <w:t>уется в один этап в течение 2020</w:t>
      </w:r>
      <w:r w:rsidRPr="00AC2892">
        <w:rPr>
          <w:rFonts w:ascii="Times New Roman" w:eastAsia="Arial" w:hAnsi="Times New Roman" w:cs="Times New Roman"/>
          <w:sz w:val="28"/>
          <w:szCs w:val="28"/>
          <w:lang w:eastAsia="hi-IN" w:bidi="hi-IN"/>
        </w:rPr>
        <w:t xml:space="preserve"> - 202</w:t>
      </w:r>
      <w:r w:rsidR="005E0B3C" w:rsidRPr="00AC2892">
        <w:rPr>
          <w:rFonts w:ascii="Times New Roman" w:eastAsia="Arial" w:hAnsi="Times New Roman" w:cs="Times New Roman"/>
          <w:sz w:val="28"/>
          <w:szCs w:val="28"/>
          <w:lang w:eastAsia="hi-IN" w:bidi="hi-IN"/>
        </w:rPr>
        <w:t>4</w:t>
      </w:r>
      <w:r w:rsidRPr="00AC2892">
        <w:rPr>
          <w:rFonts w:ascii="Times New Roman" w:eastAsia="Arial" w:hAnsi="Times New Roman" w:cs="Times New Roman"/>
          <w:sz w:val="28"/>
          <w:szCs w:val="28"/>
          <w:lang w:eastAsia="hi-IN" w:bidi="hi-IN"/>
        </w:rPr>
        <w:t xml:space="preserve"> год</w:t>
      </w:r>
      <w:r w:rsidR="00425F12">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w:t>
      </w:r>
    </w:p>
    <w:p w:rsidR="000E54A6" w:rsidRPr="00AC2892" w:rsidRDefault="000E54A6" w:rsidP="000E54A6">
      <w:pPr>
        <w:widowControl w:val="0"/>
        <w:suppressAutoHyphens/>
        <w:autoSpaceDE w:val="0"/>
        <w:spacing w:after="0" w:line="240" w:lineRule="auto"/>
        <w:jc w:val="both"/>
        <w:rPr>
          <w:rFonts w:ascii="Times New Roman" w:hAnsi="Times New Roman" w:cs="Times New Roman"/>
          <w:sz w:val="28"/>
          <w:szCs w:val="28"/>
        </w:rPr>
      </w:pPr>
    </w:p>
    <w:p w:rsidR="00CA418F" w:rsidRPr="00AC2892" w:rsidRDefault="00FF3D0C"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5. Характеристика</w:t>
      </w:r>
      <w:r w:rsidR="00CA418F" w:rsidRPr="00AC2892">
        <w:rPr>
          <w:rFonts w:ascii="Times New Roman" w:eastAsia="Arial" w:hAnsi="Times New Roman" w:cs="Times New Roman"/>
          <w:b/>
          <w:bCs/>
          <w:sz w:val="28"/>
          <w:szCs w:val="28"/>
          <w:lang w:eastAsia="hi-IN" w:bidi="hi-IN"/>
        </w:rPr>
        <w:t xml:space="preserve"> основных мероприятий</w:t>
      </w:r>
    </w:p>
    <w:p w:rsidR="00B20176" w:rsidRPr="00AC2892" w:rsidRDefault="00B20176"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CA418F" w:rsidRPr="00AC2892" w:rsidRDefault="00CA418F" w:rsidP="00CA418F">
      <w:pPr>
        <w:widowControl w:val="0"/>
        <w:suppressAutoHyphens/>
        <w:autoSpaceDE w:val="0"/>
        <w:spacing w:after="0" w:line="240" w:lineRule="auto"/>
        <w:jc w:val="both"/>
        <w:rPr>
          <w:rFonts w:ascii="Times New Roman" w:eastAsia="Arial" w:hAnsi="Times New Roman" w:cs="Times New Roman"/>
          <w:color w:val="26282F"/>
          <w:sz w:val="28"/>
          <w:szCs w:val="28"/>
          <w:lang w:eastAsia="hi-IN" w:bidi="hi-IN"/>
        </w:rPr>
      </w:pPr>
      <w:r w:rsidRPr="00AC2892">
        <w:rPr>
          <w:rFonts w:ascii="Times New Roman" w:eastAsia="Arial" w:hAnsi="Times New Roman" w:cs="Times New Roman"/>
          <w:b/>
          <w:bCs/>
          <w:sz w:val="28"/>
          <w:szCs w:val="28"/>
          <w:lang w:eastAsia="hi-IN" w:bidi="hi-IN"/>
        </w:rPr>
        <w:tab/>
      </w:r>
      <w:r w:rsidRPr="00AC2892">
        <w:rPr>
          <w:rFonts w:ascii="Times New Roman" w:eastAsia="Arial" w:hAnsi="Times New Roman" w:cs="Times New Roman"/>
          <w:sz w:val="28"/>
          <w:szCs w:val="28"/>
          <w:lang w:eastAsia="hi-IN" w:bidi="hi-IN"/>
        </w:rPr>
        <w:t>Основные мероприятия программы:</w:t>
      </w:r>
    </w:p>
    <w:p w:rsidR="008B216A" w:rsidRPr="00AC2892" w:rsidRDefault="00CA418F" w:rsidP="008B216A">
      <w:pPr>
        <w:pStyle w:val="a4"/>
        <w:jc w:val="both"/>
        <w:rPr>
          <w:rFonts w:ascii="Times New Roman" w:hAnsi="Times New Roman" w:cs="Times New Roman"/>
          <w:sz w:val="28"/>
          <w:szCs w:val="28"/>
          <w:lang w:eastAsia="ru-RU"/>
        </w:rPr>
      </w:pPr>
      <w:r w:rsidRPr="00AC2892">
        <w:rPr>
          <w:rFonts w:ascii="Times New Roman" w:eastAsia="Arial" w:hAnsi="Times New Roman" w:cs="Times New Roman"/>
          <w:color w:val="26282F"/>
          <w:sz w:val="28"/>
          <w:szCs w:val="28"/>
          <w:lang w:eastAsia="hi-IN" w:bidi="hi-IN"/>
        </w:rPr>
        <w:tab/>
      </w:r>
      <w:r w:rsidR="008B216A" w:rsidRPr="00AC2892">
        <w:rPr>
          <w:rFonts w:ascii="Times New Roman" w:hAnsi="Times New Roman" w:cs="Times New Roman"/>
          <w:sz w:val="28"/>
          <w:szCs w:val="28"/>
          <w:lang w:eastAsia="ru-RU"/>
        </w:rPr>
        <w:t>1. Осуществление оценки объектов муниципальной собственности, необходимой для продажи права аренды или права собственности на</w:t>
      </w:r>
      <w:r w:rsidR="00C61492">
        <w:rPr>
          <w:rFonts w:ascii="Times New Roman" w:hAnsi="Times New Roman" w:cs="Times New Roman"/>
          <w:sz w:val="28"/>
          <w:szCs w:val="28"/>
          <w:lang w:eastAsia="ru-RU"/>
        </w:rPr>
        <w:t xml:space="preserve"> торгах, размера арендной платы.</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2.</w:t>
      </w:r>
      <w:r w:rsidR="00C61492">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Проведение технической инвентаризации объектов не</w:t>
      </w:r>
      <w:r w:rsidR="00C61492">
        <w:rPr>
          <w:rFonts w:ascii="Times New Roman" w:hAnsi="Times New Roman" w:cs="Times New Roman"/>
          <w:sz w:val="28"/>
          <w:szCs w:val="28"/>
          <w:lang w:eastAsia="ru-RU"/>
        </w:rPr>
        <w:t>движимости - зданий, сооружений.</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3. Укрепление технической оснащенности отдела имущественно-земельных отношений, приобр</w:t>
      </w:r>
      <w:r w:rsidR="00C61492">
        <w:rPr>
          <w:rFonts w:ascii="Times New Roman" w:hAnsi="Times New Roman" w:cs="Times New Roman"/>
          <w:sz w:val="28"/>
          <w:szCs w:val="28"/>
          <w:lang w:eastAsia="ru-RU"/>
        </w:rPr>
        <w:t>етение программного обеспечения.</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4. Проведение комплекса кадастровых работ</w:t>
      </w:r>
      <w:r w:rsidR="0033509D">
        <w:rPr>
          <w:rFonts w:ascii="Times New Roman" w:hAnsi="Times New Roman" w:cs="Times New Roman"/>
          <w:sz w:val="28"/>
          <w:szCs w:val="28"/>
          <w:lang w:eastAsia="ru-RU"/>
        </w:rPr>
        <w:t>,</w:t>
      </w:r>
      <w:r w:rsidRPr="00AC2892">
        <w:rPr>
          <w:rFonts w:ascii="Times New Roman" w:hAnsi="Times New Roman" w:cs="Times New Roman"/>
          <w:sz w:val="28"/>
          <w:szCs w:val="28"/>
          <w:lang w:eastAsia="ru-RU"/>
        </w:rPr>
        <w:t xml:space="preserve"> связанных с разграничением государственной собственности на землю:</w:t>
      </w:r>
    </w:p>
    <w:p w:rsidR="008B216A" w:rsidRPr="00AC2892" w:rsidRDefault="00201BE4" w:rsidP="008B216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B216A" w:rsidRPr="00AC2892">
        <w:rPr>
          <w:rFonts w:ascii="Times New Roman" w:hAnsi="Times New Roman" w:cs="Times New Roman"/>
          <w:sz w:val="28"/>
          <w:szCs w:val="28"/>
          <w:lang w:eastAsia="ru-RU"/>
        </w:rPr>
        <w:t xml:space="preserve">- </w:t>
      </w:r>
      <w:r w:rsidR="0033509D">
        <w:rPr>
          <w:rFonts w:ascii="Times New Roman" w:hAnsi="Times New Roman" w:cs="Times New Roman"/>
          <w:sz w:val="28"/>
          <w:szCs w:val="28"/>
          <w:lang w:eastAsia="ru-RU"/>
        </w:rPr>
        <w:t xml:space="preserve"> </w:t>
      </w:r>
      <w:r w:rsidR="008B216A" w:rsidRPr="00AC2892">
        <w:rPr>
          <w:rFonts w:ascii="Times New Roman" w:hAnsi="Times New Roman" w:cs="Times New Roman"/>
          <w:sz w:val="28"/>
          <w:szCs w:val="28"/>
          <w:lang w:eastAsia="ru-RU"/>
        </w:rPr>
        <w:t>земельные участки, расположенные под объектами недвижимости;</w:t>
      </w:r>
    </w:p>
    <w:p w:rsidR="008B216A" w:rsidRPr="00AC2892" w:rsidRDefault="00201BE4" w:rsidP="008B216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B216A" w:rsidRPr="00AC2892">
        <w:rPr>
          <w:rFonts w:ascii="Times New Roman" w:hAnsi="Times New Roman" w:cs="Times New Roman"/>
          <w:sz w:val="28"/>
          <w:szCs w:val="28"/>
          <w:lang w:eastAsia="ru-RU"/>
        </w:rPr>
        <w:t>-</w:t>
      </w:r>
      <w:r w:rsidR="0033509D">
        <w:rPr>
          <w:rFonts w:ascii="Times New Roman" w:hAnsi="Times New Roman" w:cs="Times New Roman"/>
          <w:sz w:val="28"/>
          <w:szCs w:val="28"/>
          <w:lang w:eastAsia="ru-RU"/>
        </w:rPr>
        <w:t xml:space="preserve"> </w:t>
      </w:r>
      <w:r w:rsidR="008B216A" w:rsidRPr="00AC2892">
        <w:rPr>
          <w:rFonts w:ascii="Times New Roman" w:hAnsi="Times New Roman" w:cs="Times New Roman"/>
          <w:sz w:val="28"/>
          <w:szCs w:val="28"/>
          <w:lang w:eastAsia="ru-RU"/>
        </w:rPr>
        <w:t>земельные участки, государственная собственность на которые не разграничена.</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 xml:space="preserve">5. Выполнение работ по капитальному ремонту, ремонту и содержанию автомобильных </w:t>
      </w:r>
      <w:r w:rsidR="00201BE4">
        <w:rPr>
          <w:rFonts w:ascii="Times New Roman" w:hAnsi="Times New Roman" w:cs="Times New Roman"/>
          <w:sz w:val="28"/>
          <w:szCs w:val="28"/>
          <w:lang w:eastAsia="ru-RU"/>
        </w:rPr>
        <w:t>дорог</w:t>
      </w:r>
      <w:r w:rsidRPr="00AC2892">
        <w:rPr>
          <w:rFonts w:ascii="Times New Roman" w:hAnsi="Times New Roman" w:cs="Times New Roman"/>
          <w:sz w:val="28"/>
          <w:szCs w:val="28"/>
          <w:lang w:eastAsia="ru-RU"/>
        </w:rPr>
        <w:t xml:space="preserve">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sidR="00201BE4">
        <w:rPr>
          <w:rFonts w:ascii="Times New Roman" w:hAnsi="Times New Roman" w:cs="Times New Roman"/>
          <w:sz w:val="28"/>
          <w:szCs w:val="28"/>
          <w:lang w:eastAsia="ru-RU"/>
        </w:rPr>
        <w:t>безопасности дорожного движения.</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6. Внесение взносов для формирования фонда капитального ремонта общего им</w:t>
      </w:r>
      <w:r w:rsidR="00201BE4">
        <w:rPr>
          <w:rFonts w:ascii="Times New Roman" w:hAnsi="Times New Roman" w:cs="Times New Roman"/>
          <w:sz w:val="28"/>
          <w:szCs w:val="28"/>
          <w:lang w:eastAsia="ru-RU"/>
        </w:rPr>
        <w:t>ущества в многоквартирных домах.</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7. Приобретение имущества в муниципальную собс</w:t>
      </w:r>
      <w:r w:rsidR="00201BE4">
        <w:rPr>
          <w:rFonts w:ascii="Times New Roman" w:hAnsi="Times New Roman" w:cs="Times New Roman"/>
          <w:sz w:val="28"/>
          <w:szCs w:val="28"/>
          <w:lang w:eastAsia="ru-RU"/>
        </w:rPr>
        <w:t xml:space="preserve">твенность </w:t>
      </w:r>
      <w:r w:rsidR="0012472B" w:rsidRPr="00535539">
        <w:rPr>
          <w:rFonts w:ascii="Times New Roman" w:eastAsia="Times New Roman" w:hAnsi="Times New Roman" w:cs="Times New Roman"/>
          <w:sz w:val="28"/>
          <w:szCs w:val="28"/>
          <w:lang w:eastAsia="ru-RU"/>
        </w:rPr>
        <w:t>муниципального образования «Гиагинский район»</w:t>
      </w:r>
      <w:r w:rsidR="00201BE4">
        <w:rPr>
          <w:rFonts w:ascii="Times New Roman" w:hAnsi="Times New Roman" w:cs="Times New Roman"/>
          <w:sz w:val="28"/>
          <w:szCs w:val="28"/>
          <w:lang w:eastAsia="ru-RU"/>
        </w:rPr>
        <w:t>.</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8. Оценка земельных участков, необходимая для продажи права аренды ил</w:t>
      </w:r>
      <w:r w:rsidR="00201BE4">
        <w:rPr>
          <w:rFonts w:ascii="Times New Roman" w:hAnsi="Times New Roman" w:cs="Times New Roman"/>
          <w:sz w:val="28"/>
          <w:szCs w:val="28"/>
          <w:lang w:eastAsia="ru-RU"/>
        </w:rPr>
        <w:t>и права собственности на торгах.</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9. Содержание и ремонт муниципальной собственности</w:t>
      </w:r>
      <w:r w:rsidR="00201BE4">
        <w:rPr>
          <w:rFonts w:ascii="Times New Roman" w:hAnsi="Times New Roman" w:cs="Times New Roman"/>
          <w:sz w:val="28"/>
          <w:szCs w:val="28"/>
          <w:lang w:eastAsia="ru-RU"/>
        </w:rPr>
        <w:t>.</w:t>
      </w:r>
    </w:p>
    <w:p w:rsidR="008B216A" w:rsidRDefault="00425F12" w:rsidP="00425F12">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B216A" w:rsidRPr="00AC2892">
        <w:rPr>
          <w:rFonts w:ascii="Times New Roman" w:hAnsi="Times New Roman" w:cs="Times New Roman"/>
          <w:sz w:val="28"/>
          <w:szCs w:val="28"/>
          <w:lang w:eastAsia="ru-RU"/>
        </w:rPr>
        <w:t xml:space="preserve">10. Строительство </w:t>
      </w:r>
      <w:r w:rsidR="00201BE4">
        <w:rPr>
          <w:rFonts w:ascii="Times New Roman" w:hAnsi="Times New Roman" w:cs="Times New Roman"/>
          <w:sz w:val="28"/>
          <w:szCs w:val="28"/>
          <w:lang w:eastAsia="ru-RU"/>
        </w:rPr>
        <w:t xml:space="preserve">объектов </w:t>
      </w:r>
      <w:r>
        <w:rPr>
          <w:rFonts w:ascii="Times New Roman" w:hAnsi="Times New Roman" w:cs="Times New Roman"/>
          <w:sz w:val="28"/>
          <w:szCs w:val="28"/>
          <w:lang w:eastAsia="ru-RU"/>
        </w:rPr>
        <w:t>муниципальной собственности</w:t>
      </w:r>
      <w:r w:rsidR="00201BE4">
        <w:rPr>
          <w:rFonts w:ascii="Times New Roman" w:hAnsi="Times New Roman" w:cs="Times New Roman"/>
          <w:sz w:val="28"/>
          <w:szCs w:val="28"/>
          <w:lang w:eastAsia="ru-RU"/>
        </w:rPr>
        <w:t>.</w:t>
      </w:r>
    </w:p>
    <w:p w:rsidR="00201BE4" w:rsidRPr="00AC2892" w:rsidRDefault="00201BE4" w:rsidP="008B216A">
      <w:pPr>
        <w:pStyle w:val="a4"/>
        <w:ind w:firstLine="708"/>
        <w:jc w:val="both"/>
        <w:rPr>
          <w:rFonts w:ascii="Times New Roman" w:eastAsia="Arial" w:hAnsi="Times New Roman" w:cs="Times New Roman"/>
          <w:sz w:val="28"/>
          <w:szCs w:val="28"/>
          <w:lang w:eastAsia="hi-IN" w:bidi="hi-IN"/>
        </w:rPr>
      </w:pPr>
    </w:p>
    <w:p w:rsidR="004747F0" w:rsidRPr="00AC2892" w:rsidRDefault="004747F0" w:rsidP="004747F0">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6</w:t>
      </w:r>
      <w:r w:rsidR="00CA418F" w:rsidRPr="00AC2892">
        <w:rPr>
          <w:rFonts w:ascii="Times New Roman" w:eastAsia="Arial" w:hAnsi="Times New Roman" w:cs="Times New Roman"/>
          <w:b/>
          <w:bCs/>
          <w:sz w:val="28"/>
          <w:szCs w:val="28"/>
          <w:lang w:eastAsia="hi-IN" w:bidi="hi-IN"/>
        </w:rPr>
        <w:t>. Ресурсное обеспечение реализации Программы</w:t>
      </w:r>
    </w:p>
    <w:p w:rsidR="0012472B" w:rsidRPr="00AC2892" w:rsidRDefault="0012472B"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67035F">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Достижение цели и решение задач Программы осуществляется на основе проведения основных мероприятий.</w:t>
      </w:r>
    </w:p>
    <w:p w:rsidR="00CA418F" w:rsidRPr="00AC2892" w:rsidRDefault="00CA418F" w:rsidP="0012472B">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Ежегодное финансирование мероприятий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осуществляется за счет средств бюджета муниципального</w:t>
      </w:r>
      <w:r w:rsidR="0067035F" w:rsidRPr="00AC2892">
        <w:rPr>
          <w:rFonts w:ascii="Times New Roman" w:eastAsia="Arial" w:hAnsi="Times New Roman" w:cs="Times New Roman"/>
          <w:sz w:val="28"/>
          <w:szCs w:val="28"/>
          <w:lang w:eastAsia="hi-IN" w:bidi="hi-IN"/>
        </w:rPr>
        <w:t xml:space="preserve"> образования «Гиагинский район»</w:t>
      </w:r>
      <w:r w:rsidRPr="00AC2892">
        <w:rPr>
          <w:rFonts w:ascii="Times New Roman" w:eastAsia="Arial" w:hAnsi="Times New Roman" w:cs="Times New Roman"/>
          <w:sz w:val="28"/>
          <w:szCs w:val="28"/>
          <w:lang w:eastAsia="hi-IN" w:bidi="hi-IN"/>
        </w:rPr>
        <w:t xml:space="preserve">. Мероприятия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и объемы ее финансирования уточняются ежегодно п</w:t>
      </w:r>
      <w:r w:rsidR="003C4970" w:rsidRPr="00AC2892">
        <w:rPr>
          <w:rFonts w:ascii="Times New Roman" w:eastAsia="Arial" w:hAnsi="Times New Roman" w:cs="Times New Roman"/>
          <w:sz w:val="28"/>
          <w:szCs w:val="28"/>
          <w:lang w:eastAsia="hi-IN" w:bidi="hi-IN"/>
        </w:rPr>
        <w:t>ри формировании</w:t>
      </w:r>
      <w:r w:rsidR="0012472B">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проекта бюджета</w:t>
      </w:r>
      <w:r w:rsidR="0067035F" w:rsidRPr="00AC2892">
        <w:rPr>
          <w:rFonts w:ascii="Times New Roman" w:eastAsia="Arial" w:hAnsi="Times New Roman" w:cs="Times New Roman"/>
          <w:sz w:val="28"/>
          <w:szCs w:val="28"/>
          <w:lang w:eastAsia="hi-IN" w:bidi="hi-IN"/>
        </w:rPr>
        <w:t xml:space="preserve"> МО «Гиагинский район» </w:t>
      </w:r>
      <w:r w:rsidRPr="00AC2892">
        <w:rPr>
          <w:rFonts w:ascii="Times New Roman" w:eastAsia="Arial" w:hAnsi="Times New Roman" w:cs="Times New Roman"/>
          <w:sz w:val="28"/>
          <w:szCs w:val="28"/>
          <w:lang w:eastAsia="hi-IN" w:bidi="hi-IN"/>
        </w:rPr>
        <w:t>на соответствующий финансовый год</w:t>
      </w:r>
      <w:r w:rsidR="0067035F" w:rsidRPr="00AC2892">
        <w:rPr>
          <w:rFonts w:ascii="Times New Roman" w:eastAsia="Arial" w:hAnsi="Times New Roman" w:cs="Times New Roman"/>
          <w:sz w:val="28"/>
          <w:szCs w:val="28"/>
          <w:lang w:eastAsia="hi-IN" w:bidi="hi-IN"/>
        </w:rPr>
        <w:t xml:space="preserve"> и среднесрочный период</w:t>
      </w:r>
      <w:r w:rsidRPr="00AC2892">
        <w:rPr>
          <w:rFonts w:ascii="Times New Roman" w:eastAsia="Arial" w:hAnsi="Times New Roman" w:cs="Times New Roman"/>
          <w:sz w:val="28"/>
          <w:szCs w:val="28"/>
          <w:lang w:eastAsia="hi-IN" w:bidi="hi-IN"/>
        </w:rPr>
        <w:t>.</w:t>
      </w:r>
    </w:p>
    <w:p w:rsidR="00CF1F86" w:rsidRDefault="00CA418F" w:rsidP="00CF1F86">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2" w:name="sub_110"/>
      <w:bookmarkEnd w:id="2"/>
      <w:r w:rsidRPr="00AC2892">
        <w:rPr>
          <w:rFonts w:ascii="Times New Roman" w:eastAsia="Arial" w:hAnsi="Times New Roman" w:cs="Times New Roman"/>
          <w:sz w:val="28"/>
          <w:szCs w:val="28"/>
          <w:lang w:eastAsia="hi-IN" w:bidi="hi-IN"/>
        </w:rPr>
        <w:t xml:space="preserve">Общий объем финансирования мероприятий </w:t>
      </w:r>
      <w:r w:rsidR="00FF3D0C" w:rsidRPr="00AC2892">
        <w:rPr>
          <w:rFonts w:ascii="Times New Roman" w:eastAsia="Arial" w:hAnsi="Times New Roman" w:cs="Times New Roman"/>
          <w:sz w:val="28"/>
          <w:szCs w:val="28"/>
          <w:lang w:eastAsia="hi-IN" w:bidi="hi-IN"/>
        </w:rPr>
        <w:t>ведомственной целевой программы</w:t>
      </w:r>
      <w:r w:rsidR="0067035F" w:rsidRPr="00AC2892">
        <w:rPr>
          <w:rFonts w:ascii="Times New Roman" w:eastAsia="Arial" w:hAnsi="Times New Roman" w:cs="Times New Roman"/>
          <w:sz w:val="28"/>
          <w:szCs w:val="28"/>
          <w:lang w:eastAsia="hi-IN" w:bidi="hi-IN"/>
        </w:rPr>
        <w:t xml:space="preserve"> на период </w:t>
      </w:r>
      <w:r w:rsidRPr="00AC2892">
        <w:rPr>
          <w:rFonts w:ascii="Times New Roman" w:eastAsia="Arial" w:hAnsi="Times New Roman" w:cs="Times New Roman"/>
          <w:sz w:val="28"/>
          <w:szCs w:val="28"/>
          <w:lang w:eastAsia="hi-IN" w:bidi="hi-IN"/>
        </w:rPr>
        <w:t>20</w:t>
      </w:r>
      <w:r w:rsidR="00B928A9">
        <w:rPr>
          <w:rFonts w:ascii="Times New Roman" w:eastAsia="Arial" w:hAnsi="Times New Roman" w:cs="Times New Roman"/>
          <w:sz w:val="28"/>
          <w:szCs w:val="28"/>
          <w:lang w:eastAsia="hi-IN" w:bidi="hi-IN"/>
        </w:rPr>
        <w:t>21</w:t>
      </w:r>
      <w:r w:rsidRPr="00AC2892">
        <w:rPr>
          <w:rFonts w:ascii="Times New Roman" w:eastAsia="Arial" w:hAnsi="Times New Roman" w:cs="Times New Roman"/>
          <w:sz w:val="28"/>
          <w:szCs w:val="28"/>
          <w:lang w:eastAsia="hi-IN" w:bidi="hi-IN"/>
        </w:rPr>
        <w:t xml:space="preserve"> - 202</w:t>
      </w:r>
      <w:r w:rsidR="004747F0" w:rsidRPr="00AC2892">
        <w:rPr>
          <w:rFonts w:ascii="Times New Roman" w:eastAsia="Arial" w:hAnsi="Times New Roman" w:cs="Times New Roman"/>
          <w:sz w:val="28"/>
          <w:szCs w:val="28"/>
          <w:lang w:eastAsia="hi-IN" w:bidi="hi-IN"/>
        </w:rPr>
        <w:t>4</w:t>
      </w:r>
      <w:r w:rsidRPr="00AC2892">
        <w:rPr>
          <w:rFonts w:ascii="Times New Roman" w:eastAsia="Arial" w:hAnsi="Times New Roman" w:cs="Times New Roman"/>
          <w:sz w:val="28"/>
          <w:szCs w:val="28"/>
          <w:lang w:eastAsia="hi-IN" w:bidi="hi-IN"/>
        </w:rPr>
        <w:t xml:space="preserve"> год</w:t>
      </w:r>
      <w:r w:rsidR="0012472B">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 xml:space="preserve"> составит </w:t>
      </w:r>
      <w:r w:rsidR="0045319F">
        <w:rPr>
          <w:rFonts w:ascii="Times New Roman" w:eastAsia="Times New Roman" w:hAnsi="Times New Roman" w:cs="Times New Roman"/>
          <w:sz w:val="28"/>
          <w:szCs w:val="28"/>
          <w:lang w:eastAsia="ru-RU"/>
        </w:rPr>
        <w:t>10762</w:t>
      </w:r>
      <w:r w:rsidR="009C5A4C">
        <w:rPr>
          <w:rFonts w:ascii="Times New Roman" w:eastAsia="Times New Roman" w:hAnsi="Times New Roman" w:cs="Times New Roman"/>
          <w:sz w:val="28"/>
          <w:szCs w:val="28"/>
          <w:lang w:eastAsia="ru-RU"/>
        </w:rPr>
        <w:t>,5</w:t>
      </w:r>
      <w:r w:rsidR="00F26C99">
        <w:rPr>
          <w:rFonts w:ascii="Times New Roman" w:eastAsia="Times New Roman" w:hAnsi="Times New Roman" w:cs="Times New Roman"/>
          <w:sz w:val="28"/>
          <w:szCs w:val="28"/>
          <w:lang w:eastAsia="ru-RU"/>
        </w:rPr>
        <w:t>1</w:t>
      </w:r>
      <w:r w:rsidR="00FF3D0C" w:rsidRPr="00AC2892">
        <w:rPr>
          <w:rFonts w:ascii="Times New Roman" w:eastAsia="Times New Roman" w:hAnsi="Times New Roman" w:cs="Times New Roman"/>
          <w:sz w:val="28"/>
          <w:szCs w:val="28"/>
          <w:lang w:eastAsia="ru-RU"/>
        </w:rPr>
        <w:t xml:space="preserve"> </w:t>
      </w:r>
      <w:r w:rsidRPr="00AC2892">
        <w:rPr>
          <w:rFonts w:ascii="Times New Roman" w:eastAsia="Arial" w:hAnsi="Times New Roman" w:cs="Times New Roman"/>
          <w:sz w:val="28"/>
          <w:szCs w:val="28"/>
          <w:lang w:eastAsia="hi-IN" w:bidi="hi-IN"/>
        </w:rPr>
        <w:t xml:space="preserve">тыс. рублей, в том </w:t>
      </w:r>
      <w:r w:rsidRPr="00AC2892">
        <w:rPr>
          <w:rFonts w:ascii="Times New Roman" w:eastAsia="Arial" w:hAnsi="Times New Roman" w:cs="Times New Roman"/>
          <w:sz w:val="28"/>
          <w:szCs w:val="28"/>
          <w:lang w:eastAsia="hi-IN" w:bidi="hi-IN"/>
        </w:rPr>
        <w:lastRenderedPageBreak/>
        <w:t>числе по годам:</w:t>
      </w:r>
    </w:p>
    <w:p w:rsidR="0045319F" w:rsidRPr="00AC2892" w:rsidRDefault="0045319F" w:rsidP="0045319F">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2020 год - 6256,00 тыс. руб.</w:t>
      </w:r>
    </w:p>
    <w:p w:rsidR="003C4970" w:rsidRPr="00BF2B6A" w:rsidRDefault="003C4970" w:rsidP="00FF3D0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2021 год </w:t>
      </w:r>
      <w:r w:rsidR="0045319F">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sidR="00882F19">
        <w:rPr>
          <w:rFonts w:ascii="Times New Roman" w:eastAsia="Times New Roman" w:hAnsi="Times New Roman" w:cs="Times New Roman"/>
          <w:sz w:val="28"/>
          <w:szCs w:val="28"/>
          <w:lang w:eastAsia="ru-RU"/>
        </w:rPr>
        <w:t>2011,68</w:t>
      </w:r>
      <w:r w:rsidRPr="00BF2B6A">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3C4970" w:rsidRPr="00BF2B6A" w:rsidRDefault="003C4970" w:rsidP="00FF3D0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2022 год </w:t>
      </w:r>
      <w:r w:rsidR="0045319F">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sidR="00F26C99">
        <w:rPr>
          <w:rFonts w:ascii="Times New Roman" w:eastAsia="Times New Roman" w:hAnsi="Times New Roman" w:cs="Times New Roman"/>
          <w:sz w:val="28"/>
          <w:szCs w:val="28"/>
          <w:lang w:eastAsia="ru-RU"/>
        </w:rPr>
        <w:t>826,48</w:t>
      </w:r>
      <w:r w:rsidRPr="00BF2B6A">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3C4970" w:rsidRPr="00BF2B6A" w:rsidRDefault="003C4970" w:rsidP="00FF3D0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2023 год </w:t>
      </w:r>
      <w:r w:rsidR="0045319F">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sidR="00F26C99">
        <w:rPr>
          <w:rFonts w:ascii="Times New Roman" w:eastAsia="Times New Roman" w:hAnsi="Times New Roman" w:cs="Times New Roman"/>
          <w:sz w:val="28"/>
          <w:szCs w:val="28"/>
          <w:lang w:eastAsia="ru-RU"/>
        </w:rPr>
        <w:t>831,53</w:t>
      </w:r>
      <w:r w:rsidRPr="00BF2B6A">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FF3D0C" w:rsidRPr="00AC2892" w:rsidRDefault="003C4970" w:rsidP="00FF3D0C">
      <w:pPr>
        <w:widowControl w:val="0"/>
        <w:suppressAutoHyphens/>
        <w:autoSpaceDE w:val="0"/>
        <w:spacing w:after="0" w:line="240" w:lineRule="auto"/>
        <w:rPr>
          <w:rFonts w:ascii="Times New Roman" w:eastAsia="Times New Roman" w:hAnsi="Times New Roman" w:cs="Times New Roman"/>
          <w:sz w:val="28"/>
          <w:szCs w:val="28"/>
          <w:lang w:eastAsia="ru-RU"/>
        </w:rPr>
      </w:pPr>
      <w:r w:rsidRPr="00AC2892">
        <w:rPr>
          <w:rFonts w:ascii="Times New Roman" w:eastAsia="Times New Roman" w:hAnsi="Times New Roman" w:cs="Times New Roman"/>
          <w:sz w:val="28"/>
          <w:szCs w:val="28"/>
          <w:lang w:eastAsia="ru-RU"/>
        </w:rPr>
        <w:t xml:space="preserve">2024 год </w:t>
      </w:r>
      <w:r w:rsidR="0045319F">
        <w:rPr>
          <w:rFonts w:ascii="Times New Roman" w:eastAsia="Times New Roman" w:hAnsi="Times New Roman" w:cs="Times New Roman"/>
          <w:sz w:val="28"/>
          <w:szCs w:val="28"/>
          <w:lang w:eastAsia="ru-RU"/>
        </w:rPr>
        <w:t>-</w:t>
      </w:r>
      <w:r w:rsidRPr="00AC2892">
        <w:rPr>
          <w:rFonts w:ascii="Times New Roman" w:eastAsia="Times New Roman" w:hAnsi="Times New Roman" w:cs="Times New Roman"/>
          <w:sz w:val="28"/>
          <w:szCs w:val="28"/>
          <w:lang w:eastAsia="ru-RU"/>
        </w:rPr>
        <w:t xml:space="preserve"> </w:t>
      </w:r>
      <w:r w:rsidR="00F26C99">
        <w:rPr>
          <w:rFonts w:ascii="Times New Roman" w:eastAsia="Times New Roman" w:hAnsi="Times New Roman" w:cs="Times New Roman"/>
          <w:sz w:val="28"/>
          <w:szCs w:val="28"/>
          <w:lang w:eastAsia="ru-RU"/>
        </w:rPr>
        <w:t>836,82</w:t>
      </w:r>
      <w:r w:rsidRPr="00AC2892">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AC2892">
        <w:rPr>
          <w:rFonts w:ascii="Times New Roman" w:eastAsia="Times New Roman" w:hAnsi="Times New Roman" w:cs="Times New Roman"/>
          <w:sz w:val="28"/>
          <w:szCs w:val="28"/>
          <w:lang w:eastAsia="ru-RU"/>
        </w:rPr>
        <w:t>руб.</w:t>
      </w:r>
    </w:p>
    <w:p w:rsidR="004747F0" w:rsidRPr="00AC2892" w:rsidRDefault="00CA418F" w:rsidP="00FF3D0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случае недостаточного финансирования Программы возможно снижение показателей целевых индикаторов по сравнению с запланированными.</w:t>
      </w:r>
      <w:r w:rsidR="004747F0" w:rsidRPr="00AC2892">
        <w:rPr>
          <w:rFonts w:ascii="Times New Roman" w:eastAsia="Arial" w:hAnsi="Times New Roman" w:cs="Times New Roman"/>
          <w:sz w:val="28"/>
          <w:szCs w:val="28"/>
          <w:lang w:eastAsia="hi-IN" w:bidi="hi-IN"/>
        </w:rPr>
        <w:t xml:space="preserve"> Ресурсное обеспечение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004747F0" w:rsidRPr="00AC2892">
        <w:rPr>
          <w:rFonts w:ascii="Times New Roman" w:eastAsia="Arial" w:hAnsi="Times New Roman" w:cs="Times New Roman"/>
          <w:sz w:val="28"/>
          <w:szCs w:val="28"/>
          <w:lang w:eastAsia="hi-IN" w:bidi="hi-IN"/>
        </w:rPr>
        <w:t xml:space="preserve">по источникам финансирования и в разрезе мероприятий приведены в приложении </w:t>
      </w:r>
      <w:r w:rsidR="00FF3D0C" w:rsidRPr="00AC2892">
        <w:rPr>
          <w:rFonts w:ascii="Times New Roman" w:eastAsia="Arial" w:hAnsi="Times New Roman" w:cs="Times New Roman"/>
          <w:sz w:val="28"/>
          <w:szCs w:val="28"/>
          <w:lang w:eastAsia="hi-IN" w:bidi="hi-IN"/>
        </w:rPr>
        <w:t xml:space="preserve">№ </w:t>
      </w:r>
      <w:r w:rsidR="004747F0" w:rsidRPr="00AC2892">
        <w:rPr>
          <w:rFonts w:ascii="Times New Roman" w:eastAsia="Arial" w:hAnsi="Times New Roman" w:cs="Times New Roman"/>
          <w:sz w:val="28"/>
          <w:szCs w:val="28"/>
          <w:lang w:eastAsia="hi-IN" w:bidi="hi-IN"/>
        </w:rPr>
        <w:t>3</w:t>
      </w:r>
      <w:r w:rsidR="00FF3D0C" w:rsidRPr="00AC2892">
        <w:rPr>
          <w:rFonts w:ascii="Times New Roman" w:eastAsia="Arial" w:hAnsi="Times New Roman" w:cs="Times New Roman"/>
          <w:sz w:val="28"/>
          <w:szCs w:val="28"/>
          <w:lang w:eastAsia="hi-IN" w:bidi="hi-IN"/>
        </w:rPr>
        <w:t>.</w:t>
      </w:r>
    </w:p>
    <w:p w:rsidR="004747F0" w:rsidRPr="00AC2892" w:rsidRDefault="004747F0" w:rsidP="004747F0">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574E2" w:rsidRPr="00AC2892" w:rsidRDefault="00117B44" w:rsidP="004747F0">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AC2892">
        <w:rPr>
          <w:rFonts w:ascii="Times New Roman" w:eastAsia="Arial" w:hAnsi="Times New Roman" w:cs="Times New Roman"/>
          <w:b/>
          <w:bCs/>
          <w:sz w:val="28"/>
          <w:szCs w:val="28"/>
          <w:lang w:eastAsia="hi-IN" w:bidi="hi-IN"/>
        </w:rPr>
        <w:t>7</w:t>
      </w:r>
      <w:r w:rsidR="00C574E2" w:rsidRPr="00AC2892">
        <w:rPr>
          <w:rFonts w:ascii="Times New Roman" w:eastAsia="Arial" w:hAnsi="Times New Roman" w:cs="Times New Roman"/>
          <w:b/>
          <w:bCs/>
          <w:sz w:val="28"/>
          <w:szCs w:val="28"/>
          <w:lang w:eastAsia="hi-IN" w:bidi="hi-IN"/>
        </w:rPr>
        <w:t>. Прогноз конечных результатов реализации Программы</w:t>
      </w:r>
    </w:p>
    <w:p w:rsidR="00E73346" w:rsidRDefault="00E73346" w:rsidP="00C574E2">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574E2" w:rsidRPr="00AC2892" w:rsidRDefault="00C574E2" w:rsidP="00E73346">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Реализация программных мероприятий позволит:</w:t>
      </w:r>
    </w:p>
    <w:p w:rsidR="004747F0" w:rsidRPr="00AC2892" w:rsidRDefault="004747F0" w:rsidP="004747F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 оформление государственной регистрации прав на все муниципальные объекты недвижимости, в том чи</w:t>
      </w:r>
      <w:r w:rsidR="00FF3D0C" w:rsidRPr="00AC2892">
        <w:rPr>
          <w:rFonts w:ascii="Times New Roman" w:eastAsia="Arial" w:hAnsi="Times New Roman" w:cs="Times New Roman"/>
          <w:sz w:val="28"/>
          <w:szCs w:val="28"/>
          <w:lang w:eastAsia="hi-IN" w:bidi="hi-IN"/>
        </w:rPr>
        <w:t xml:space="preserve">сле на земельные участки - </w:t>
      </w:r>
      <w:r w:rsidRPr="00AC2892">
        <w:rPr>
          <w:rFonts w:ascii="Times New Roman" w:eastAsia="Arial" w:hAnsi="Times New Roman" w:cs="Times New Roman"/>
          <w:sz w:val="28"/>
          <w:szCs w:val="28"/>
          <w:lang w:eastAsia="hi-IN" w:bidi="hi-IN"/>
        </w:rPr>
        <w:t>100% к 2024 году;</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w:t>
      </w:r>
      <w:r w:rsidR="00E7334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внесение полной информации об объектах муниципального имущества </w:t>
      </w:r>
      <w:r w:rsidR="00E73346" w:rsidRPr="00535539">
        <w:rPr>
          <w:rFonts w:ascii="Times New Roman" w:eastAsia="Times New Roman" w:hAnsi="Times New Roman" w:cs="Times New Roman"/>
          <w:sz w:val="28"/>
          <w:szCs w:val="28"/>
          <w:lang w:eastAsia="ru-RU"/>
        </w:rPr>
        <w:t>муниципального образования «Гиагинский район»</w:t>
      </w:r>
      <w:r w:rsidR="00E73346" w:rsidRPr="00AC2892">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в Реестр</w:t>
      </w:r>
      <w:r w:rsidR="00FF3D0C" w:rsidRPr="00AC2892">
        <w:rPr>
          <w:rFonts w:ascii="Times New Roman" w:eastAsia="Arial" w:hAnsi="Times New Roman" w:cs="Times New Roman"/>
          <w:sz w:val="28"/>
          <w:szCs w:val="28"/>
          <w:lang w:eastAsia="hi-IN" w:bidi="hi-IN"/>
        </w:rPr>
        <w:t xml:space="preserve"> муниципального имущества - </w:t>
      </w:r>
      <w:r w:rsidRPr="00AC2892">
        <w:rPr>
          <w:rFonts w:ascii="Times New Roman" w:eastAsia="Arial" w:hAnsi="Times New Roman" w:cs="Times New Roman"/>
          <w:sz w:val="28"/>
          <w:szCs w:val="28"/>
          <w:lang w:eastAsia="hi-IN" w:bidi="hi-IN"/>
        </w:rPr>
        <w:t>100 % к 2024 году;</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вовлечение объектов недвижимости, в том числе земельных участков в оборот путем постановки их на государственный кадастровый учет и </w:t>
      </w:r>
      <w:r w:rsidR="00FF3D0C" w:rsidRPr="00AC2892">
        <w:rPr>
          <w:rFonts w:ascii="Times New Roman" w:eastAsia="Arial" w:hAnsi="Times New Roman" w:cs="Times New Roman"/>
          <w:sz w:val="28"/>
          <w:szCs w:val="28"/>
          <w:lang w:eastAsia="hi-IN" w:bidi="hi-IN"/>
        </w:rPr>
        <w:t>регистрации права собственности;</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исполнение бюджетных назначений по доходам бюджета МО «Гиагинский рай</w:t>
      </w:r>
      <w:r w:rsidR="00E73346">
        <w:rPr>
          <w:rFonts w:ascii="Times New Roman" w:eastAsia="Arial" w:hAnsi="Times New Roman" w:cs="Times New Roman"/>
          <w:sz w:val="28"/>
          <w:szCs w:val="28"/>
          <w:lang w:eastAsia="hi-IN" w:bidi="hi-IN"/>
        </w:rPr>
        <w:t xml:space="preserve">он» от использования и продажи муниципального </w:t>
      </w:r>
      <w:r w:rsidRPr="00AC2892">
        <w:rPr>
          <w:rFonts w:ascii="Times New Roman" w:eastAsia="Arial" w:hAnsi="Times New Roman" w:cs="Times New Roman"/>
          <w:sz w:val="28"/>
          <w:szCs w:val="28"/>
          <w:lang w:eastAsia="hi-IN" w:bidi="hi-IN"/>
        </w:rPr>
        <w:t>имущества в полном объеме.</w:t>
      </w:r>
    </w:p>
    <w:p w:rsidR="00C574E2" w:rsidRPr="00AC2892" w:rsidRDefault="00C574E2"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3" w:name="sub_3041"/>
      <w:bookmarkEnd w:id="3"/>
      <w:r w:rsidRPr="00AC2892">
        <w:rPr>
          <w:rFonts w:ascii="Times New Roman" w:eastAsia="Arial" w:hAnsi="Times New Roman" w:cs="Times New Roman"/>
          <w:sz w:val="28"/>
          <w:szCs w:val="28"/>
          <w:lang w:eastAsia="hi-IN" w:bidi="hi-IN"/>
        </w:rPr>
        <w:t xml:space="preserve">В результате реализации </w:t>
      </w:r>
      <w:r w:rsidR="00FF3D0C" w:rsidRPr="00AC2892">
        <w:rPr>
          <w:rFonts w:ascii="Times New Roman" w:eastAsia="Arial" w:hAnsi="Times New Roman" w:cs="Times New Roman"/>
          <w:sz w:val="28"/>
          <w:szCs w:val="28"/>
          <w:lang w:eastAsia="hi-IN" w:bidi="hi-IN"/>
        </w:rPr>
        <w:t>ведомственной целевой программы</w:t>
      </w:r>
      <w:r w:rsidRPr="00AC2892">
        <w:rPr>
          <w:rFonts w:ascii="Times New Roman" w:eastAsia="Arial" w:hAnsi="Times New Roman" w:cs="Times New Roman"/>
          <w:sz w:val="28"/>
          <w:szCs w:val="28"/>
          <w:lang w:eastAsia="hi-IN" w:bidi="hi-IN"/>
        </w:rPr>
        <w:t xml:space="preserve"> будет проведена техническая инвентаризация объектов, внесены по результатам инвентаризации изменения в Реестр муниципальной собственности, осуществлена оптимизация состава имущества муниципальной казны, определена рыночная стоимость объектов </w:t>
      </w:r>
      <w:r w:rsidR="00E73346" w:rsidRPr="00535539">
        <w:rPr>
          <w:rFonts w:ascii="Times New Roman" w:eastAsia="Times New Roman" w:hAnsi="Times New Roman" w:cs="Times New Roman"/>
          <w:sz w:val="28"/>
          <w:szCs w:val="28"/>
          <w:lang w:eastAsia="ru-RU"/>
        </w:rPr>
        <w:t>муниципального образования «Гиагинский район»</w:t>
      </w:r>
      <w:r w:rsidR="00E7334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для коммерческого использования, проведен капитальный ремонт муниципального имущества.</w:t>
      </w:r>
    </w:p>
    <w:p w:rsidR="00C574E2" w:rsidRPr="00AC2892" w:rsidRDefault="00C574E2" w:rsidP="00423CA3">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Важнейшим результатом станет офор</w:t>
      </w:r>
      <w:r w:rsidR="00E73346">
        <w:rPr>
          <w:rFonts w:ascii="Times New Roman" w:eastAsia="Arial" w:hAnsi="Times New Roman" w:cs="Times New Roman"/>
          <w:sz w:val="28"/>
          <w:szCs w:val="28"/>
          <w:lang w:eastAsia="hi-IN" w:bidi="hi-IN"/>
        </w:rPr>
        <w:t>мление технической документации</w:t>
      </w:r>
      <w:r w:rsidRPr="00AC2892">
        <w:rPr>
          <w:rFonts w:ascii="Times New Roman" w:eastAsia="Arial" w:hAnsi="Times New Roman" w:cs="Times New Roman"/>
          <w:sz w:val="28"/>
          <w:szCs w:val="28"/>
          <w:lang w:eastAsia="hi-IN" w:bidi="hi-IN"/>
        </w:rPr>
        <w:t xml:space="preserve"> и регистрация прав на муниципальное недвижимое имущество (в том числе и земельные участки под объектами недвижимости), обновление базы данных по объектам, внесенным в реестр муниципальной собственности, эффективное управление имуществом, находящимся в казне </w:t>
      </w:r>
      <w:r w:rsidR="00410CE5"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 обновление основных фондов, проведение капитального ремонта муниципального имущества.</w:t>
      </w:r>
    </w:p>
    <w:p w:rsidR="00CA418F" w:rsidRPr="00AC2892" w:rsidRDefault="00CA418F" w:rsidP="00CA418F">
      <w:pPr>
        <w:widowControl w:val="0"/>
        <w:suppressAutoHyphens/>
        <w:autoSpaceDE w:val="0"/>
        <w:spacing w:after="0" w:line="240" w:lineRule="auto"/>
        <w:jc w:val="both"/>
        <w:rPr>
          <w:rFonts w:ascii="Times New Roman" w:eastAsia="Arial" w:hAnsi="Times New Roman" w:cs="Times New Roman"/>
          <w:sz w:val="28"/>
          <w:szCs w:val="28"/>
          <w:lang w:eastAsia="hi-IN" w:bidi="hi-IN"/>
        </w:rPr>
      </w:pPr>
      <w:bookmarkStart w:id="4" w:name="sub_400"/>
      <w:bookmarkEnd w:id="4"/>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8</w:t>
      </w:r>
      <w:r w:rsidR="00CA418F" w:rsidRPr="00AC2892">
        <w:rPr>
          <w:rFonts w:ascii="Times New Roman" w:eastAsia="Arial" w:hAnsi="Times New Roman" w:cs="Times New Roman"/>
          <w:b/>
          <w:bCs/>
          <w:sz w:val="28"/>
          <w:szCs w:val="28"/>
          <w:lang w:eastAsia="hi-IN" w:bidi="hi-IN"/>
        </w:rPr>
        <w:t xml:space="preserve">. Анализ рисков реализации Программы </w:t>
      </w:r>
    </w:p>
    <w:p w:rsidR="00410CE5" w:rsidRPr="00AC2892" w:rsidRDefault="00410CE5"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DC16F1">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Реализация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lastRenderedPageBreak/>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 правовым рискам реализации Программы можно отнести: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риски, связанные с изменениями законодательства (на федеральном и региональном уровне);</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риски, связанные с судебными спорами - право притязания третьих лиц на объекты управления муниципальным имуществом.</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w:t>
      </w:r>
      <w:r w:rsidR="00DC16F1" w:rsidRPr="00AC2892">
        <w:rPr>
          <w:rFonts w:ascii="Times New Roman" w:eastAsia="Arial" w:hAnsi="Times New Roman" w:cs="Times New Roman"/>
          <w:sz w:val="28"/>
          <w:szCs w:val="28"/>
          <w:lang w:eastAsia="hi-IN" w:bidi="hi-IN"/>
        </w:rPr>
        <w:t>МО «Гиагинский район»</w:t>
      </w:r>
      <w:r w:rsidRPr="00AC2892">
        <w:rPr>
          <w:rFonts w:ascii="Times New Roman" w:eastAsia="Arial" w:hAnsi="Times New Roman" w:cs="Times New Roman"/>
          <w:sz w:val="28"/>
          <w:szCs w:val="28"/>
          <w:lang w:eastAsia="hi-IN" w:bidi="hi-IN"/>
        </w:rPr>
        <w:t xml:space="preserve"> полномочий. Это</w:t>
      </w:r>
      <w:r w:rsidR="00410CE5">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в свою очередь</w:t>
      </w:r>
      <w:r w:rsidR="00410CE5">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бюджет</w:t>
      </w:r>
      <w:r w:rsidR="00410CE5">
        <w:rPr>
          <w:rFonts w:ascii="Times New Roman" w:eastAsia="Arial" w:hAnsi="Times New Roman" w:cs="Times New Roman"/>
          <w:sz w:val="28"/>
          <w:szCs w:val="28"/>
          <w:lang w:eastAsia="hi-IN" w:bidi="hi-IN"/>
        </w:rPr>
        <w:t xml:space="preserve"> </w:t>
      </w:r>
      <w:r w:rsidR="00410CE5"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совершенствование механизмов управления муниципальным имуществом посредством нормативного правового регулирования;</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rsidR="00CA418F" w:rsidRPr="00AC2892" w:rsidRDefault="00CA418F" w:rsidP="00CA418F">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9</w:t>
      </w:r>
      <w:r w:rsidR="00CA418F" w:rsidRPr="00AC2892">
        <w:rPr>
          <w:rFonts w:ascii="Times New Roman" w:eastAsia="Arial" w:hAnsi="Times New Roman" w:cs="Times New Roman"/>
          <w:b/>
          <w:bCs/>
          <w:sz w:val="28"/>
          <w:szCs w:val="28"/>
          <w:lang w:eastAsia="hi-IN" w:bidi="hi-IN"/>
        </w:rPr>
        <w:t>. Механизм реализации Программы</w:t>
      </w:r>
    </w:p>
    <w:p w:rsidR="00410CE5" w:rsidRPr="00AC2892" w:rsidRDefault="00410CE5"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И</w:t>
      </w:r>
      <w:r w:rsidR="0058602E" w:rsidRPr="00AC2892">
        <w:rPr>
          <w:rFonts w:ascii="Times New Roman" w:eastAsia="Arial" w:hAnsi="Times New Roman" w:cs="Times New Roman"/>
          <w:sz w:val="28"/>
          <w:szCs w:val="28"/>
          <w:lang w:eastAsia="hi-IN" w:bidi="hi-IN"/>
        </w:rPr>
        <w:t>сполнение Программы организует о</w:t>
      </w:r>
      <w:r w:rsidRPr="00AC2892">
        <w:rPr>
          <w:rFonts w:ascii="Times New Roman" w:eastAsia="Arial" w:hAnsi="Times New Roman" w:cs="Times New Roman"/>
          <w:sz w:val="28"/>
          <w:szCs w:val="28"/>
          <w:lang w:eastAsia="hi-IN" w:bidi="hi-IN"/>
        </w:rPr>
        <w:t xml:space="preserve">тдел </w:t>
      </w:r>
      <w:r w:rsidR="0058602E" w:rsidRPr="00AC2892">
        <w:rPr>
          <w:rFonts w:ascii="Times New Roman" w:eastAsia="Arial" w:hAnsi="Times New Roman" w:cs="Times New Roman"/>
          <w:sz w:val="28"/>
          <w:szCs w:val="28"/>
          <w:lang w:eastAsia="hi-IN" w:bidi="hi-IN"/>
        </w:rPr>
        <w:t>имуществ</w:t>
      </w:r>
      <w:r w:rsidR="00410CE5">
        <w:rPr>
          <w:rFonts w:ascii="Times New Roman" w:eastAsia="Arial" w:hAnsi="Times New Roman" w:cs="Times New Roman"/>
          <w:sz w:val="28"/>
          <w:szCs w:val="28"/>
          <w:lang w:eastAsia="hi-IN" w:bidi="hi-IN"/>
        </w:rPr>
        <w:t xml:space="preserve">енно </w:t>
      </w:r>
      <w:r w:rsidR="0058602E" w:rsidRPr="00AC2892">
        <w:rPr>
          <w:rFonts w:ascii="Times New Roman" w:eastAsia="Arial" w:hAnsi="Times New Roman" w:cs="Times New Roman"/>
          <w:sz w:val="28"/>
          <w:szCs w:val="28"/>
          <w:lang w:eastAsia="hi-IN" w:bidi="hi-IN"/>
        </w:rPr>
        <w:t>- земельных</w:t>
      </w:r>
      <w:r w:rsidRPr="00AC2892">
        <w:rPr>
          <w:rFonts w:ascii="Times New Roman" w:eastAsia="Arial" w:hAnsi="Times New Roman" w:cs="Times New Roman"/>
          <w:sz w:val="28"/>
          <w:szCs w:val="28"/>
          <w:lang w:eastAsia="hi-IN" w:bidi="hi-IN"/>
        </w:rPr>
        <w:t xml:space="preserve"> </w:t>
      </w:r>
      <w:r w:rsidR="0058602E" w:rsidRPr="00AC2892">
        <w:rPr>
          <w:rFonts w:ascii="Times New Roman" w:eastAsia="Arial" w:hAnsi="Times New Roman" w:cs="Times New Roman"/>
          <w:sz w:val="28"/>
          <w:szCs w:val="28"/>
          <w:lang w:eastAsia="hi-IN" w:bidi="hi-IN"/>
        </w:rPr>
        <w:t>отношений</w:t>
      </w:r>
      <w:r w:rsidRPr="00AC2892">
        <w:rPr>
          <w:rFonts w:ascii="Times New Roman" w:eastAsia="Arial" w:hAnsi="Times New Roman" w:cs="Times New Roman"/>
          <w:sz w:val="28"/>
          <w:szCs w:val="28"/>
          <w:lang w:eastAsia="hi-IN" w:bidi="hi-IN"/>
        </w:rPr>
        <w:t xml:space="preserve"> администрации </w:t>
      </w:r>
      <w:r w:rsidR="00DC16F1" w:rsidRPr="00AC2892">
        <w:rPr>
          <w:rFonts w:ascii="Times New Roman" w:eastAsia="Arial" w:hAnsi="Times New Roman" w:cs="Times New Roman"/>
          <w:sz w:val="28"/>
          <w:szCs w:val="28"/>
          <w:lang w:eastAsia="hi-IN" w:bidi="hi-IN"/>
        </w:rPr>
        <w:t>МО «Гиагинский район»</w:t>
      </w:r>
      <w:r w:rsidRPr="00AC2892">
        <w:rPr>
          <w:rFonts w:ascii="Times New Roman" w:eastAsia="Arial" w:hAnsi="Times New Roman" w:cs="Times New Roman"/>
          <w:sz w:val="28"/>
          <w:szCs w:val="28"/>
          <w:lang w:eastAsia="hi-IN" w:bidi="hi-IN"/>
        </w:rPr>
        <w:t xml:space="preserve"> в пределах установленной компетенции.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процессе реализации Программы ответственный исполнитель:</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w:t>
      </w:r>
      <w:r w:rsidR="00410CE5">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организует реализацию Программы;</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lastRenderedPageBreak/>
        <w:t>- несет ответственность за достижение показателей (индикаторов) Программы, а также конечных результатов её реализации;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предложения о внесении изменений в Программу;</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проводит оценку эффективности Программы на этапе реализации;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годовой отчет.</w:t>
      </w:r>
    </w:p>
    <w:p w:rsidR="00CA418F" w:rsidRDefault="00CA418F" w:rsidP="00CA418F">
      <w:pPr>
        <w:spacing w:after="0" w:line="240" w:lineRule="auto"/>
        <w:rPr>
          <w:rFonts w:ascii="Arial" w:eastAsia="Arial" w:hAnsi="Arial" w:cs="Arial"/>
          <w:sz w:val="24"/>
          <w:szCs w:val="24"/>
          <w:lang w:eastAsia="hi-IN" w:bidi="hi-IN"/>
        </w:rPr>
      </w:pPr>
    </w:p>
    <w:p w:rsidR="00ED6E4F" w:rsidRDefault="00ED6E4F" w:rsidP="00CA418F">
      <w:pPr>
        <w:spacing w:after="0" w:line="240" w:lineRule="auto"/>
        <w:rPr>
          <w:rFonts w:ascii="Arial" w:eastAsia="Arial" w:hAnsi="Arial" w:cs="Arial"/>
          <w:sz w:val="24"/>
          <w:szCs w:val="24"/>
          <w:lang w:eastAsia="hi-IN" w:bidi="hi-IN"/>
        </w:rPr>
      </w:pPr>
    </w:p>
    <w:p w:rsidR="00ED6E4F" w:rsidRDefault="00ED6E4F" w:rsidP="00CA418F">
      <w:pPr>
        <w:spacing w:after="0" w:line="240" w:lineRule="auto"/>
        <w:rPr>
          <w:rFonts w:ascii="Arial" w:eastAsia="Arial" w:hAnsi="Arial" w:cs="Arial"/>
          <w:sz w:val="24"/>
          <w:szCs w:val="24"/>
          <w:lang w:eastAsia="hi-IN" w:bidi="hi-IN"/>
        </w:rPr>
      </w:pPr>
    </w:p>
    <w:p w:rsidR="00ED6E4F" w:rsidRDefault="00ED6E4F" w:rsidP="00CA418F">
      <w:pPr>
        <w:spacing w:after="0" w:line="240" w:lineRule="auto"/>
        <w:rPr>
          <w:rFonts w:ascii="Arial" w:eastAsia="Arial" w:hAnsi="Arial" w:cs="Arial"/>
          <w:sz w:val="24"/>
          <w:szCs w:val="24"/>
          <w:lang w:eastAsia="hi-IN" w:bidi="hi-IN"/>
        </w:rPr>
      </w:pPr>
      <w:r w:rsidRPr="006F0738">
        <w:rPr>
          <w:rFonts w:ascii="Times New Roman" w:eastAsia="Arial" w:hAnsi="Times New Roman" w:cs="Times New Roman"/>
          <w:sz w:val="28"/>
          <w:szCs w:val="28"/>
          <w:lang w:eastAsia="hi-IN" w:bidi="hi-IN"/>
        </w:rPr>
        <w:t>Управляющая делами</w:t>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Pr>
          <w:rFonts w:ascii="Times New Roman" w:eastAsia="Arial" w:hAnsi="Times New Roman" w:cs="Times New Roman"/>
          <w:sz w:val="28"/>
          <w:szCs w:val="28"/>
          <w:lang w:eastAsia="hi-IN" w:bidi="hi-IN"/>
        </w:rPr>
        <w:t xml:space="preserve">     </w:t>
      </w:r>
      <w:r w:rsidRPr="006F0738">
        <w:rPr>
          <w:rFonts w:ascii="Times New Roman" w:eastAsia="Arial" w:hAnsi="Times New Roman" w:cs="Times New Roman"/>
          <w:sz w:val="28"/>
          <w:szCs w:val="28"/>
          <w:lang w:eastAsia="hi-IN" w:bidi="hi-IN"/>
        </w:rPr>
        <w:t xml:space="preserve">    Е.М. Василенко</w:t>
      </w:r>
    </w:p>
    <w:p w:rsidR="00ED6E4F" w:rsidRDefault="00ED6E4F" w:rsidP="00CA418F">
      <w:pPr>
        <w:spacing w:after="0" w:line="240" w:lineRule="auto"/>
        <w:rPr>
          <w:rFonts w:ascii="Arial" w:eastAsia="Arial" w:hAnsi="Arial" w:cs="Arial"/>
          <w:sz w:val="24"/>
          <w:szCs w:val="24"/>
          <w:lang w:eastAsia="hi-IN" w:bidi="hi-IN"/>
        </w:rPr>
      </w:pPr>
    </w:p>
    <w:p w:rsidR="00ED6E4F" w:rsidRPr="00CA418F" w:rsidRDefault="00ED6E4F" w:rsidP="00CA418F">
      <w:pPr>
        <w:spacing w:after="0" w:line="240" w:lineRule="auto"/>
        <w:rPr>
          <w:rFonts w:ascii="Arial" w:eastAsia="Arial" w:hAnsi="Arial" w:cs="Arial"/>
          <w:sz w:val="24"/>
          <w:szCs w:val="24"/>
          <w:lang w:eastAsia="hi-IN" w:bidi="hi-IN"/>
        </w:rPr>
        <w:sectPr w:rsidR="00ED6E4F" w:rsidRPr="00CA418F" w:rsidSect="007637F6">
          <w:pgSz w:w="11906" w:h="16800"/>
          <w:pgMar w:top="851" w:right="849" w:bottom="709" w:left="1276" w:header="720" w:footer="720" w:gutter="0"/>
          <w:pgNumType w:start="1"/>
          <w:cols w:space="720"/>
        </w:sectPr>
      </w:pPr>
    </w:p>
    <w:p w:rsidR="00CA418F" w:rsidRPr="006D2BD4" w:rsidRDefault="00CA418F" w:rsidP="00CF1F86">
      <w:pPr>
        <w:widowControl w:val="0"/>
        <w:suppressAutoHyphens/>
        <w:autoSpaceDE w:val="0"/>
        <w:spacing w:after="0" w:line="240" w:lineRule="exact"/>
        <w:jc w:val="right"/>
        <w:rPr>
          <w:rFonts w:ascii="Times New Roman" w:eastAsia="Arial" w:hAnsi="Times New Roman" w:cs="Times New Roman"/>
          <w:sz w:val="24"/>
          <w:szCs w:val="24"/>
          <w:lang w:eastAsia="hi-IN" w:bidi="hi-IN"/>
        </w:rPr>
      </w:pPr>
      <w:r w:rsidRPr="006D2BD4">
        <w:rPr>
          <w:rFonts w:ascii="Times New Roman" w:eastAsia="Arial" w:hAnsi="Times New Roman" w:cs="Times New Roman"/>
          <w:bCs/>
          <w:color w:val="26282F"/>
          <w:sz w:val="24"/>
          <w:szCs w:val="24"/>
          <w:lang w:eastAsia="hi-IN" w:bidi="hi-IN"/>
        </w:rPr>
        <w:lastRenderedPageBreak/>
        <w:t xml:space="preserve">ПРИЛОЖЕНИЕ № 1 </w:t>
      </w:r>
      <w:r w:rsidRPr="006D2BD4">
        <w:rPr>
          <w:rFonts w:ascii="Times New Roman" w:eastAsia="Arial" w:hAnsi="Times New Roman" w:cs="Times New Roman"/>
          <w:bCs/>
          <w:color w:val="26282F"/>
          <w:sz w:val="24"/>
          <w:szCs w:val="24"/>
          <w:lang w:eastAsia="hi-IN" w:bidi="hi-IN"/>
        </w:rPr>
        <w:br/>
      </w:r>
      <w:r w:rsidRPr="006D2BD4">
        <w:rPr>
          <w:rFonts w:ascii="Times New Roman" w:eastAsia="Arial" w:hAnsi="Times New Roman" w:cs="Times New Roman"/>
          <w:color w:val="26282F"/>
          <w:sz w:val="24"/>
          <w:szCs w:val="24"/>
          <w:lang w:eastAsia="hi-IN" w:bidi="hi-IN"/>
        </w:rPr>
        <w:t>к</w:t>
      </w:r>
      <w:r w:rsidRPr="006D2BD4">
        <w:rPr>
          <w:rFonts w:ascii="Times New Roman" w:eastAsia="Arial" w:hAnsi="Times New Roman" w:cs="Times New Roman"/>
          <w:bCs/>
          <w:color w:val="26282F"/>
          <w:sz w:val="24"/>
          <w:szCs w:val="24"/>
          <w:lang w:eastAsia="hi-IN" w:bidi="hi-IN"/>
        </w:rPr>
        <w:t xml:space="preserve"> </w:t>
      </w:r>
      <w:r w:rsidR="006D2BD4" w:rsidRPr="006D2BD4">
        <w:rPr>
          <w:rFonts w:ascii="Times New Roman" w:eastAsia="Arial" w:hAnsi="Times New Roman" w:cs="Times New Roman"/>
          <w:bCs/>
          <w:color w:val="26282F"/>
          <w:sz w:val="24"/>
          <w:szCs w:val="24"/>
          <w:lang w:eastAsia="hi-IN" w:bidi="hi-IN"/>
        </w:rPr>
        <w:t>ВЦП</w:t>
      </w:r>
      <w:r w:rsidRPr="006D2BD4">
        <w:rPr>
          <w:rFonts w:ascii="Times New Roman" w:eastAsia="Arial" w:hAnsi="Times New Roman" w:cs="Times New Roman"/>
          <w:sz w:val="24"/>
          <w:szCs w:val="24"/>
          <w:lang w:eastAsia="hi-IN" w:bidi="hi-IN"/>
        </w:rPr>
        <w:t xml:space="preserve"> «Управление муниципальным</w:t>
      </w:r>
    </w:p>
    <w:p w:rsidR="00CA418F" w:rsidRPr="006D2BD4" w:rsidRDefault="00CA418F" w:rsidP="00CF1F86">
      <w:pPr>
        <w:widowControl w:val="0"/>
        <w:suppressAutoHyphens/>
        <w:autoSpaceDE w:val="0"/>
        <w:spacing w:after="0" w:line="240" w:lineRule="exact"/>
        <w:jc w:val="right"/>
        <w:rPr>
          <w:rFonts w:ascii="Times New Roman" w:eastAsia="Arial" w:hAnsi="Times New Roman" w:cs="Times New Roman"/>
          <w:sz w:val="24"/>
          <w:szCs w:val="24"/>
          <w:lang w:eastAsia="hi-IN" w:bidi="hi-IN"/>
        </w:rPr>
      </w:pPr>
      <w:r w:rsidRPr="006D2BD4">
        <w:rPr>
          <w:rFonts w:ascii="Times New Roman" w:eastAsia="Arial" w:hAnsi="Times New Roman" w:cs="Times New Roman"/>
          <w:sz w:val="24"/>
          <w:szCs w:val="24"/>
          <w:lang w:eastAsia="hi-IN" w:bidi="hi-IN"/>
        </w:rPr>
        <w:t>имуществом и земельными ресурсами</w:t>
      </w:r>
      <w:r w:rsidR="006D2BD4" w:rsidRPr="006D2BD4">
        <w:rPr>
          <w:rFonts w:ascii="Times New Roman" w:eastAsia="Arial" w:hAnsi="Times New Roman" w:cs="Times New Roman"/>
          <w:sz w:val="24"/>
          <w:szCs w:val="24"/>
          <w:lang w:eastAsia="hi-IN" w:bidi="hi-IN"/>
        </w:rPr>
        <w:t xml:space="preserve"> МО «Гиагинский район</w:t>
      </w:r>
      <w:r w:rsidRPr="006D2BD4">
        <w:rPr>
          <w:rFonts w:ascii="Times New Roman" w:eastAsia="Arial" w:hAnsi="Times New Roman" w:cs="Times New Roman"/>
          <w:sz w:val="24"/>
          <w:szCs w:val="24"/>
          <w:lang w:eastAsia="hi-IN" w:bidi="hi-IN"/>
        </w:rPr>
        <w:t>»</w:t>
      </w:r>
    </w:p>
    <w:p w:rsidR="00CA418F" w:rsidRPr="00CA418F" w:rsidRDefault="00CA418F" w:rsidP="00CA418F">
      <w:pPr>
        <w:widowControl w:val="0"/>
        <w:suppressAutoHyphens/>
        <w:autoSpaceDE w:val="0"/>
        <w:spacing w:after="0" w:line="240" w:lineRule="exact"/>
        <w:jc w:val="center"/>
        <w:rPr>
          <w:rFonts w:ascii="Times New Roman" w:eastAsia="Arial" w:hAnsi="Times New Roman" w:cs="Times New Roman"/>
          <w:b/>
          <w:bCs/>
          <w:sz w:val="28"/>
          <w:szCs w:val="28"/>
          <w:lang w:eastAsia="hi-IN" w:bidi="hi-IN"/>
        </w:rPr>
      </w:pPr>
    </w:p>
    <w:p w:rsidR="00CA418F" w:rsidRPr="006D2BD4" w:rsidRDefault="00CA418F" w:rsidP="006D2BD4">
      <w:pPr>
        <w:widowControl w:val="0"/>
        <w:suppressAutoHyphens/>
        <w:autoSpaceDE w:val="0"/>
        <w:spacing w:after="0" w:line="240" w:lineRule="exact"/>
        <w:jc w:val="center"/>
        <w:rPr>
          <w:rFonts w:ascii="Arial" w:eastAsia="Arial" w:hAnsi="Arial" w:cs="Arial"/>
          <w:sz w:val="24"/>
          <w:szCs w:val="24"/>
          <w:lang w:eastAsia="hi-IN" w:bidi="hi-IN"/>
        </w:rPr>
      </w:pPr>
      <w:bookmarkStart w:id="5" w:name="sub_11001"/>
      <w:bookmarkEnd w:id="5"/>
      <w:r w:rsidRPr="006D2BD4">
        <w:rPr>
          <w:rFonts w:ascii="Times New Roman" w:eastAsia="Arial" w:hAnsi="Times New Roman" w:cs="Times New Roman"/>
          <w:bCs/>
          <w:sz w:val="24"/>
          <w:szCs w:val="24"/>
          <w:lang w:eastAsia="hi-IN" w:bidi="hi-IN"/>
        </w:rPr>
        <w:t xml:space="preserve">СВЕДЕНИЯ </w:t>
      </w:r>
      <w:r w:rsidRPr="006D2BD4">
        <w:rPr>
          <w:rFonts w:ascii="Times New Roman" w:eastAsia="Arial" w:hAnsi="Times New Roman" w:cs="Times New Roman"/>
          <w:bCs/>
          <w:sz w:val="24"/>
          <w:szCs w:val="24"/>
          <w:lang w:eastAsia="hi-IN" w:bidi="hi-IN"/>
        </w:rPr>
        <w:br/>
        <w:t xml:space="preserve">о показателях (индикаторах) </w:t>
      </w:r>
      <w:r w:rsidR="00D5574B">
        <w:rPr>
          <w:rFonts w:ascii="Times New Roman" w:eastAsia="Arial" w:hAnsi="Times New Roman" w:cs="Times New Roman"/>
          <w:bCs/>
          <w:sz w:val="24"/>
          <w:szCs w:val="24"/>
          <w:lang w:eastAsia="hi-IN" w:bidi="hi-IN"/>
        </w:rPr>
        <w:t>ведомственной целевой</w:t>
      </w:r>
      <w:r w:rsidRPr="006D2BD4">
        <w:rPr>
          <w:rFonts w:ascii="Times New Roman" w:eastAsia="Arial" w:hAnsi="Times New Roman" w:cs="Times New Roman"/>
          <w:bCs/>
          <w:sz w:val="24"/>
          <w:szCs w:val="24"/>
          <w:lang w:eastAsia="hi-IN" w:bidi="hi-IN"/>
        </w:rPr>
        <w:t xml:space="preserve"> программы «Управление муниципальным имуществом и земельными ресурсами</w:t>
      </w:r>
      <w:r w:rsidR="006D2BD4" w:rsidRPr="006D2BD4">
        <w:rPr>
          <w:rFonts w:ascii="Times New Roman" w:eastAsia="Arial" w:hAnsi="Times New Roman" w:cs="Times New Roman"/>
          <w:sz w:val="24"/>
          <w:szCs w:val="24"/>
          <w:lang w:eastAsia="hi-IN" w:bidi="hi-IN"/>
        </w:rPr>
        <w:t xml:space="preserve"> МО «Гиагинский район»</w:t>
      </w:r>
    </w:p>
    <w:p w:rsidR="00CA418F" w:rsidRPr="00CA418F" w:rsidRDefault="00CA418F" w:rsidP="00CA418F">
      <w:pPr>
        <w:widowControl w:val="0"/>
        <w:suppressAutoHyphens/>
        <w:autoSpaceDE w:val="0"/>
        <w:spacing w:after="0" w:line="240" w:lineRule="exact"/>
        <w:jc w:val="both"/>
        <w:rPr>
          <w:rFonts w:ascii="Arial" w:eastAsia="Arial" w:hAnsi="Arial" w:cs="Arial"/>
          <w:sz w:val="24"/>
          <w:szCs w:val="24"/>
          <w:lang w:eastAsia="hi-IN" w:bidi="hi-IN"/>
        </w:rPr>
      </w:pPr>
    </w:p>
    <w:tbl>
      <w:tblPr>
        <w:tblW w:w="14175" w:type="dxa"/>
        <w:tblInd w:w="108" w:type="dxa"/>
        <w:tblLayout w:type="fixed"/>
        <w:tblLook w:val="04A0" w:firstRow="1" w:lastRow="0" w:firstColumn="1" w:lastColumn="0" w:noHBand="0" w:noVBand="1"/>
      </w:tblPr>
      <w:tblGrid>
        <w:gridCol w:w="5485"/>
        <w:gridCol w:w="1285"/>
        <w:gridCol w:w="14"/>
        <w:gridCol w:w="2319"/>
        <w:gridCol w:w="1103"/>
        <w:gridCol w:w="993"/>
        <w:gridCol w:w="992"/>
        <w:gridCol w:w="992"/>
        <w:gridCol w:w="992"/>
      </w:tblGrid>
      <w:tr w:rsidR="0045319F" w:rsidRPr="00CA418F" w:rsidTr="005206B1">
        <w:trPr>
          <w:trHeight w:val="150"/>
          <w:tblHeader/>
        </w:trPr>
        <w:tc>
          <w:tcPr>
            <w:tcW w:w="5485" w:type="dxa"/>
            <w:vMerge w:val="restart"/>
            <w:tcBorders>
              <w:top w:val="single" w:sz="2" w:space="0" w:color="000000"/>
              <w:left w:val="single" w:sz="2" w:space="0" w:color="000000"/>
              <w:bottom w:val="nil"/>
              <w:right w:val="nil"/>
            </w:tcBorders>
            <w:hideMark/>
          </w:tcPr>
          <w:p w:rsidR="0045319F" w:rsidRPr="00CA418F" w:rsidRDefault="0045319F" w:rsidP="006D2BD4">
            <w:pPr>
              <w:widowControl w:val="0"/>
              <w:suppressAutoHyphens/>
              <w:autoSpaceDE w:val="0"/>
              <w:spacing w:after="0" w:line="240" w:lineRule="exact"/>
              <w:jc w:val="center"/>
              <w:rPr>
                <w:rFonts w:ascii="Arial" w:eastAsia="Arial" w:hAnsi="Arial" w:cs="Arial"/>
                <w:sz w:val="24"/>
                <w:szCs w:val="24"/>
                <w:lang w:eastAsia="hi-IN" w:bidi="hi-IN"/>
              </w:rPr>
            </w:pPr>
            <w:r w:rsidRPr="00CA418F">
              <w:rPr>
                <w:rFonts w:ascii="Times New Roman" w:eastAsia="Arial" w:hAnsi="Times New Roman" w:cs="Times New Roman"/>
                <w:sz w:val="24"/>
                <w:szCs w:val="24"/>
                <w:lang w:eastAsia="hi-IN" w:bidi="hi-IN"/>
              </w:rPr>
              <w:t>Наименование показателя (индикатора) Программы</w:t>
            </w:r>
          </w:p>
        </w:tc>
        <w:tc>
          <w:tcPr>
            <w:tcW w:w="1299" w:type="dxa"/>
            <w:gridSpan w:val="2"/>
            <w:tcBorders>
              <w:top w:val="single" w:sz="2" w:space="0" w:color="000000"/>
              <w:left w:val="single" w:sz="2" w:space="0" w:color="000000"/>
              <w:bottom w:val="single" w:sz="4" w:space="0" w:color="auto"/>
              <w:right w:val="nil"/>
            </w:tcBorders>
            <w:hideMark/>
          </w:tcPr>
          <w:p w:rsidR="0045319F" w:rsidRPr="00CA418F" w:rsidRDefault="0045319F" w:rsidP="006D2BD4">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Единица</w:t>
            </w:r>
          </w:p>
          <w:p w:rsidR="0045319F" w:rsidRPr="00CA418F" w:rsidRDefault="0045319F" w:rsidP="006D2BD4">
            <w:pPr>
              <w:widowControl w:val="0"/>
              <w:suppressAutoHyphens/>
              <w:autoSpaceDE w:val="0"/>
              <w:spacing w:after="0" w:line="240" w:lineRule="exact"/>
              <w:jc w:val="center"/>
              <w:rPr>
                <w:rFonts w:ascii="Arial" w:eastAsia="Arial" w:hAnsi="Arial" w:cs="Arial"/>
                <w:sz w:val="24"/>
                <w:szCs w:val="24"/>
                <w:lang w:eastAsia="hi-IN" w:bidi="hi-IN"/>
              </w:rPr>
            </w:pPr>
            <w:r w:rsidRPr="00CA418F">
              <w:rPr>
                <w:rFonts w:ascii="Times New Roman" w:eastAsia="Arial" w:hAnsi="Times New Roman" w:cs="Times New Roman"/>
                <w:sz w:val="24"/>
                <w:szCs w:val="24"/>
                <w:lang w:eastAsia="hi-IN" w:bidi="hi-IN"/>
              </w:rPr>
              <w:t>измерения</w:t>
            </w:r>
          </w:p>
        </w:tc>
        <w:tc>
          <w:tcPr>
            <w:tcW w:w="2319" w:type="dxa"/>
            <w:tcBorders>
              <w:top w:val="single" w:sz="2" w:space="0" w:color="000000"/>
              <w:left w:val="single" w:sz="2" w:space="0" w:color="000000"/>
              <w:bottom w:val="single" w:sz="4" w:space="0" w:color="auto"/>
              <w:right w:val="single" w:sz="4" w:space="0" w:color="auto"/>
            </w:tcBorders>
            <w:hideMark/>
          </w:tcPr>
          <w:p w:rsidR="0045319F" w:rsidRPr="00CA418F" w:rsidRDefault="0045319F" w:rsidP="006D2BD4">
            <w:pPr>
              <w:widowControl w:val="0"/>
              <w:suppressAutoHyphens/>
              <w:autoSpaceDE w:val="0"/>
              <w:spacing w:after="0" w:line="240" w:lineRule="exact"/>
              <w:jc w:val="center"/>
              <w:rPr>
                <w:rFonts w:ascii="Arial" w:eastAsia="Arial" w:hAnsi="Arial" w:cs="Arial"/>
                <w:sz w:val="24"/>
                <w:szCs w:val="24"/>
                <w:lang w:eastAsia="hi-IN" w:bidi="hi-IN"/>
              </w:rPr>
            </w:pPr>
            <w:r w:rsidRPr="00CA418F">
              <w:rPr>
                <w:rFonts w:ascii="Times New Roman" w:eastAsia="Arial" w:hAnsi="Times New Roman" w:cs="Times New Roman"/>
                <w:sz w:val="24"/>
                <w:szCs w:val="24"/>
                <w:lang w:eastAsia="hi-IN" w:bidi="hi-IN"/>
              </w:rPr>
              <w:t>Источник информации</w:t>
            </w:r>
          </w:p>
        </w:tc>
        <w:tc>
          <w:tcPr>
            <w:tcW w:w="5072" w:type="dxa"/>
            <w:gridSpan w:val="5"/>
            <w:tcBorders>
              <w:top w:val="single" w:sz="4" w:space="0" w:color="auto"/>
              <w:bottom w:val="single" w:sz="4" w:space="0" w:color="auto"/>
              <w:right w:val="single" w:sz="4" w:space="0" w:color="auto"/>
            </w:tcBorders>
          </w:tcPr>
          <w:p w:rsidR="0045319F" w:rsidRPr="00B928A9" w:rsidRDefault="0045319F">
            <w:pPr>
              <w:rPr>
                <w:rFonts w:ascii="Times New Roman" w:hAnsi="Times New Roman" w:cs="Times New Roman"/>
              </w:rPr>
            </w:pPr>
            <w:r w:rsidRPr="00B928A9">
              <w:rPr>
                <w:rFonts w:ascii="Times New Roman" w:hAnsi="Times New Roman" w:cs="Times New Roman"/>
              </w:rPr>
              <w:t>Значение показателя (индикатора) по годам</w:t>
            </w:r>
          </w:p>
        </w:tc>
      </w:tr>
      <w:tr w:rsidR="0045319F" w:rsidRPr="00CA418F" w:rsidTr="005206B1">
        <w:trPr>
          <w:tblHeader/>
        </w:trPr>
        <w:tc>
          <w:tcPr>
            <w:tcW w:w="5485" w:type="dxa"/>
            <w:vMerge/>
            <w:tcBorders>
              <w:top w:val="single" w:sz="2" w:space="0" w:color="000000"/>
              <w:left w:val="single" w:sz="2" w:space="0" w:color="000000"/>
              <w:bottom w:val="nil"/>
              <w:right w:val="nil"/>
            </w:tcBorders>
            <w:vAlign w:val="center"/>
            <w:hideMark/>
          </w:tcPr>
          <w:p w:rsidR="0045319F" w:rsidRPr="00CA418F" w:rsidRDefault="0045319F" w:rsidP="00CA418F">
            <w:pPr>
              <w:spacing w:after="0" w:line="240" w:lineRule="auto"/>
              <w:rPr>
                <w:rFonts w:ascii="Arial" w:eastAsia="Arial" w:hAnsi="Arial" w:cs="Arial"/>
                <w:sz w:val="24"/>
                <w:szCs w:val="24"/>
                <w:lang w:eastAsia="hi-IN" w:bidi="hi-IN"/>
              </w:rPr>
            </w:pPr>
          </w:p>
        </w:tc>
        <w:tc>
          <w:tcPr>
            <w:tcW w:w="1299" w:type="dxa"/>
            <w:gridSpan w:val="2"/>
            <w:tcBorders>
              <w:top w:val="single" w:sz="4" w:space="0" w:color="auto"/>
              <w:left w:val="single" w:sz="2" w:space="0" w:color="000000"/>
              <w:bottom w:val="nil"/>
              <w:right w:val="nil"/>
            </w:tcBorders>
          </w:tcPr>
          <w:p w:rsidR="0045319F" w:rsidRPr="00CA418F" w:rsidRDefault="0045319F" w:rsidP="00CA418F">
            <w:pPr>
              <w:widowControl w:val="0"/>
              <w:suppressAutoHyphens/>
              <w:autoSpaceDE w:val="0"/>
              <w:snapToGrid w:val="0"/>
              <w:spacing w:after="0" w:line="240" w:lineRule="exact"/>
              <w:jc w:val="both"/>
              <w:rPr>
                <w:rFonts w:ascii="Times New Roman" w:eastAsia="Arial" w:hAnsi="Times New Roman" w:cs="Times New Roman"/>
                <w:sz w:val="24"/>
                <w:szCs w:val="24"/>
                <w:lang w:eastAsia="hi-IN" w:bidi="hi-IN"/>
              </w:rPr>
            </w:pPr>
          </w:p>
        </w:tc>
        <w:tc>
          <w:tcPr>
            <w:tcW w:w="2319" w:type="dxa"/>
            <w:tcBorders>
              <w:top w:val="single" w:sz="4" w:space="0" w:color="auto"/>
              <w:left w:val="single" w:sz="2" w:space="0" w:color="000000"/>
              <w:bottom w:val="nil"/>
              <w:right w:val="nil"/>
            </w:tcBorders>
          </w:tcPr>
          <w:p w:rsidR="0045319F" w:rsidRPr="00CA418F" w:rsidRDefault="0045319F" w:rsidP="00CA418F">
            <w:pPr>
              <w:widowControl w:val="0"/>
              <w:suppressAutoHyphens/>
              <w:autoSpaceDE w:val="0"/>
              <w:snapToGrid w:val="0"/>
              <w:spacing w:after="0" w:line="240" w:lineRule="exact"/>
              <w:jc w:val="both"/>
              <w:rPr>
                <w:rFonts w:ascii="Times New Roman" w:eastAsia="Arial" w:hAnsi="Times New Roman" w:cs="Times New Roman"/>
                <w:sz w:val="24"/>
                <w:szCs w:val="24"/>
                <w:lang w:eastAsia="hi-IN" w:bidi="hi-IN"/>
              </w:rPr>
            </w:pPr>
          </w:p>
        </w:tc>
        <w:tc>
          <w:tcPr>
            <w:tcW w:w="1103" w:type="dxa"/>
            <w:tcBorders>
              <w:top w:val="single" w:sz="2" w:space="0" w:color="000000"/>
              <w:left w:val="single" w:sz="2" w:space="0" w:color="000000"/>
              <w:bottom w:val="nil"/>
              <w:right w:val="single" w:sz="2" w:space="0" w:color="000000"/>
            </w:tcBorders>
          </w:tcPr>
          <w:p w:rsidR="0045319F" w:rsidRDefault="0045319F" w:rsidP="008F351F">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p>
        </w:tc>
        <w:tc>
          <w:tcPr>
            <w:tcW w:w="993" w:type="dxa"/>
            <w:tcBorders>
              <w:top w:val="single" w:sz="2" w:space="0" w:color="000000"/>
              <w:left w:val="single" w:sz="2" w:space="0" w:color="000000"/>
              <w:bottom w:val="nil"/>
              <w:right w:val="nil"/>
            </w:tcBorders>
          </w:tcPr>
          <w:p w:rsidR="0045319F" w:rsidRPr="00CA418F" w:rsidRDefault="0045319F" w:rsidP="008F351F">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2021</w:t>
            </w:r>
          </w:p>
        </w:tc>
        <w:tc>
          <w:tcPr>
            <w:tcW w:w="992" w:type="dxa"/>
            <w:tcBorders>
              <w:top w:val="single" w:sz="2" w:space="0" w:color="000000"/>
              <w:left w:val="single" w:sz="2" w:space="0" w:color="000000"/>
              <w:bottom w:val="nil"/>
              <w:right w:val="nil"/>
            </w:tcBorders>
          </w:tcPr>
          <w:p w:rsidR="0045319F" w:rsidRPr="00CA418F" w:rsidRDefault="0045319F" w:rsidP="008F351F">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2022</w:t>
            </w:r>
          </w:p>
        </w:tc>
        <w:tc>
          <w:tcPr>
            <w:tcW w:w="992" w:type="dxa"/>
            <w:tcBorders>
              <w:top w:val="single" w:sz="2" w:space="0" w:color="000000"/>
              <w:left w:val="single" w:sz="2" w:space="0" w:color="000000"/>
              <w:bottom w:val="nil"/>
              <w:right w:val="nil"/>
            </w:tcBorders>
          </w:tcPr>
          <w:p w:rsidR="0045319F" w:rsidRPr="00CA418F" w:rsidRDefault="0045319F" w:rsidP="008F351F">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2023</w:t>
            </w:r>
          </w:p>
        </w:tc>
        <w:tc>
          <w:tcPr>
            <w:tcW w:w="992" w:type="dxa"/>
            <w:tcBorders>
              <w:top w:val="single" w:sz="2" w:space="0" w:color="000000"/>
              <w:left w:val="single" w:sz="2" w:space="0" w:color="000000"/>
              <w:bottom w:val="nil"/>
              <w:right w:val="single" w:sz="4" w:space="0" w:color="auto"/>
            </w:tcBorders>
          </w:tcPr>
          <w:p w:rsidR="0045319F" w:rsidRPr="00CA418F" w:rsidRDefault="0045319F" w:rsidP="008F351F">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2024</w:t>
            </w:r>
          </w:p>
        </w:tc>
      </w:tr>
      <w:tr w:rsidR="0045319F" w:rsidRPr="00CA418F" w:rsidTr="005206B1">
        <w:tc>
          <w:tcPr>
            <w:tcW w:w="5485" w:type="dxa"/>
            <w:tcBorders>
              <w:top w:val="single" w:sz="2" w:space="0" w:color="000000"/>
              <w:left w:val="single" w:sz="2" w:space="0" w:color="000000"/>
              <w:bottom w:val="nil"/>
              <w:right w:val="nil"/>
            </w:tcBorders>
            <w:hideMark/>
          </w:tcPr>
          <w:p w:rsidR="0045319F" w:rsidRPr="00CA418F" w:rsidRDefault="0045319F"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 xml:space="preserve">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Pr="00742BF0">
              <w:rPr>
                <w:rFonts w:ascii="Times New Roman" w:eastAsia="Times New Roman" w:hAnsi="Times New Roman" w:cs="Times New Roman"/>
                <w:sz w:val="24"/>
                <w:szCs w:val="24"/>
                <w:lang w:eastAsia="ru-RU"/>
              </w:rPr>
              <w:t>муниципального образования «Гиагинский район»</w:t>
            </w:r>
          </w:p>
        </w:tc>
        <w:tc>
          <w:tcPr>
            <w:tcW w:w="1299" w:type="dxa"/>
            <w:gridSpan w:val="2"/>
            <w:tcBorders>
              <w:top w:val="single" w:sz="2" w:space="0" w:color="000000"/>
              <w:left w:val="single" w:sz="2" w:space="0" w:color="000000"/>
              <w:bottom w:val="nil"/>
              <w:right w:val="nil"/>
            </w:tcBorders>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п</w:t>
            </w:r>
            <w:r w:rsidRPr="00CA418F">
              <w:rPr>
                <w:rFonts w:ascii="Times New Roman" w:eastAsia="Arial" w:hAnsi="Times New Roman" w:cs="Times New Roman"/>
                <w:sz w:val="24"/>
                <w:szCs w:val="24"/>
                <w:lang w:eastAsia="hi-IN" w:bidi="hi-IN"/>
              </w:rPr>
              <w:t>роцент</w:t>
            </w:r>
          </w:p>
        </w:tc>
        <w:tc>
          <w:tcPr>
            <w:tcW w:w="2319" w:type="dxa"/>
            <w:tcBorders>
              <w:top w:val="single" w:sz="2" w:space="0" w:color="000000"/>
              <w:left w:val="single" w:sz="2" w:space="0" w:color="000000"/>
              <w:bottom w:val="nil"/>
              <w:right w:val="nil"/>
            </w:tcBorders>
            <w:hideMark/>
          </w:tcPr>
          <w:p w:rsidR="0045319F" w:rsidRPr="00CA418F" w:rsidRDefault="0045319F" w:rsidP="005F60A6">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2" w:space="0" w:color="000000"/>
              <w:left w:val="single" w:sz="2" w:space="0" w:color="000000"/>
              <w:bottom w:val="nil"/>
              <w:right w:val="single" w:sz="2" w:space="0" w:color="000000"/>
            </w:tcBorders>
          </w:tcPr>
          <w:p w:rsidR="0045319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98,9</w:t>
            </w:r>
          </w:p>
        </w:tc>
        <w:tc>
          <w:tcPr>
            <w:tcW w:w="993" w:type="dxa"/>
            <w:tcBorders>
              <w:top w:val="single" w:sz="2" w:space="0" w:color="000000"/>
              <w:left w:val="single" w:sz="2" w:space="0" w:color="000000"/>
              <w:bottom w:val="nil"/>
              <w:right w:val="nil"/>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nil"/>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nil"/>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single" w:sz="4" w:space="0" w:color="auto"/>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45319F" w:rsidRPr="00CA418F" w:rsidTr="005206B1">
        <w:tc>
          <w:tcPr>
            <w:tcW w:w="5485" w:type="dxa"/>
            <w:tcBorders>
              <w:top w:val="single" w:sz="2" w:space="0" w:color="000000"/>
              <w:left w:val="single" w:sz="2" w:space="0" w:color="000000"/>
              <w:bottom w:val="nil"/>
              <w:right w:val="nil"/>
            </w:tcBorders>
            <w:hideMark/>
          </w:tcPr>
          <w:p w:rsidR="0045319F" w:rsidRPr="00CA418F" w:rsidRDefault="0045319F"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 xml:space="preserve">количество муниципального имущества, находящегося в собственности </w:t>
            </w:r>
            <w:r w:rsidRPr="00742BF0">
              <w:rPr>
                <w:rFonts w:ascii="Times New Roman" w:eastAsia="Times New Roman" w:hAnsi="Times New Roman" w:cs="Times New Roman"/>
                <w:sz w:val="24"/>
                <w:szCs w:val="24"/>
                <w:lang w:eastAsia="ru-RU"/>
              </w:rPr>
              <w:t>муниципального образования «Гиагинский район»</w:t>
            </w:r>
            <w:r w:rsidRPr="00CA418F">
              <w:rPr>
                <w:rFonts w:ascii="Times New Roman" w:eastAsia="Arial" w:hAnsi="Times New Roman" w:cs="Times New Roman"/>
                <w:sz w:val="24"/>
                <w:szCs w:val="24"/>
                <w:lang w:eastAsia="hi-IN" w:bidi="hi-IN"/>
              </w:rPr>
              <w:t xml:space="preserve"> (кроме земельных участков)</w:t>
            </w:r>
            <w:r>
              <w:rPr>
                <w:rFonts w:ascii="Times New Roman" w:eastAsia="Arial" w:hAnsi="Times New Roman" w:cs="Times New Roman"/>
                <w:sz w:val="24"/>
                <w:szCs w:val="24"/>
                <w:lang w:eastAsia="hi-IN" w:bidi="hi-IN"/>
              </w:rPr>
              <w:t>,</w:t>
            </w:r>
            <w:r w:rsidRPr="00CA418F">
              <w:rPr>
                <w:rFonts w:ascii="Times New Roman" w:eastAsia="Arial" w:hAnsi="Times New Roman" w:cs="Times New Roman"/>
                <w:sz w:val="24"/>
                <w:szCs w:val="24"/>
                <w:lang w:eastAsia="hi-IN" w:bidi="hi-IN"/>
              </w:rPr>
              <w:t xml:space="preserve"> в отношении которого проведена процедура независимой оценки рыночной стоимости в течение года;</w:t>
            </w:r>
          </w:p>
        </w:tc>
        <w:tc>
          <w:tcPr>
            <w:tcW w:w="1299" w:type="dxa"/>
            <w:gridSpan w:val="2"/>
            <w:tcBorders>
              <w:top w:val="single" w:sz="2" w:space="0" w:color="000000"/>
              <w:left w:val="single" w:sz="2" w:space="0" w:color="000000"/>
              <w:bottom w:val="nil"/>
              <w:right w:val="nil"/>
            </w:tcBorders>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19" w:type="dxa"/>
            <w:tcBorders>
              <w:top w:val="single" w:sz="2" w:space="0" w:color="000000"/>
              <w:left w:val="single" w:sz="2" w:space="0" w:color="000000"/>
              <w:bottom w:val="nil"/>
              <w:right w:val="nil"/>
            </w:tcBorders>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2" w:space="0" w:color="000000"/>
              <w:left w:val="single" w:sz="2" w:space="0" w:color="000000"/>
              <w:bottom w:val="nil"/>
              <w:right w:val="single" w:sz="2" w:space="0" w:color="000000"/>
            </w:tcBorders>
          </w:tcPr>
          <w:p w:rsidR="0045319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w:t>
            </w:r>
          </w:p>
        </w:tc>
        <w:tc>
          <w:tcPr>
            <w:tcW w:w="993" w:type="dxa"/>
            <w:tcBorders>
              <w:top w:val="single" w:sz="2" w:space="0" w:color="000000"/>
              <w:left w:val="single" w:sz="2" w:space="0" w:color="000000"/>
              <w:bottom w:val="nil"/>
              <w:right w:val="nil"/>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nil"/>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nil"/>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single" w:sz="4" w:space="0" w:color="auto"/>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45319F" w:rsidRPr="00CA418F" w:rsidTr="005206B1">
        <w:tc>
          <w:tcPr>
            <w:tcW w:w="5485" w:type="dxa"/>
            <w:tcBorders>
              <w:top w:val="single" w:sz="2" w:space="0" w:color="000000"/>
              <w:left w:val="single" w:sz="2" w:space="0" w:color="000000"/>
              <w:bottom w:val="single" w:sz="2" w:space="0" w:color="000000"/>
              <w:right w:val="nil"/>
            </w:tcBorders>
            <w:hideMark/>
          </w:tcPr>
          <w:p w:rsidR="0045319F" w:rsidRPr="00CA418F" w:rsidRDefault="0045319F" w:rsidP="009E4761">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количество недвижимого имущества</w:t>
            </w:r>
            <w:r w:rsidRPr="00CA418F">
              <w:rPr>
                <w:rFonts w:ascii="Times New Roman" w:eastAsia="Arial" w:hAnsi="Times New Roman" w:cs="Times New Roman"/>
                <w:sz w:val="24"/>
                <w:szCs w:val="24"/>
                <w:lang w:eastAsia="hi-IN" w:bidi="hi-IN"/>
              </w:rPr>
              <w:t xml:space="preserve"> </w:t>
            </w:r>
            <w:r w:rsidRPr="00CA418F">
              <w:rPr>
                <w:rFonts w:ascii="Times New Roman" w:eastAsia="Times New Roman" w:hAnsi="Times New Roman" w:cs="Times New Roman"/>
                <w:sz w:val="24"/>
                <w:szCs w:val="24"/>
                <w:lang w:eastAsia="hi-IN" w:bidi="hi-IN"/>
              </w:rPr>
              <w:t>(здания, помещения, строения, сооружения),</w:t>
            </w:r>
            <w:r w:rsidRPr="00CA418F">
              <w:rPr>
                <w:rFonts w:ascii="Times New Roman" w:eastAsia="Arial" w:hAnsi="Times New Roman" w:cs="Times New Roman"/>
                <w:sz w:val="24"/>
                <w:szCs w:val="24"/>
                <w:lang w:eastAsia="hi-IN" w:bidi="hi-IN"/>
              </w:rPr>
              <w:t xml:space="preserve"> переданно</w:t>
            </w:r>
            <w:r>
              <w:rPr>
                <w:rFonts w:ascii="Times New Roman" w:eastAsia="Arial" w:hAnsi="Times New Roman" w:cs="Times New Roman"/>
                <w:sz w:val="24"/>
                <w:szCs w:val="24"/>
                <w:lang w:eastAsia="hi-IN" w:bidi="hi-IN"/>
              </w:rPr>
              <w:t>го</w:t>
            </w:r>
            <w:r w:rsidRPr="00CA418F">
              <w:rPr>
                <w:rFonts w:ascii="Times New Roman" w:eastAsia="Arial" w:hAnsi="Times New Roman" w:cs="Times New Roman"/>
                <w:sz w:val="24"/>
                <w:szCs w:val="24"/>
                <w:lang w:eastAsia="hi-IN" w:bidi="hi-IN"/>
              </w:rPr>
              <w:t xml:space="preserve"> в аренду в течение года</w:t>
            </w:r>
          </w:p>
        </w:tc>
        <w:tc>
          <w:tcPr>
            <w:tcW w:w="1299" w:type="dxa"/>
            <w:gridSpan w:val="2"/>
            <w:tcBorders>
              <w:top w:val="single" w:sz="2" w:space="0" w:color="000000"/>
              <w:left w:val="single" w:sz="2" w:space="0" w:color="000000"/>
              <w:bottom w:val="single" w:sz="2" w:space="0" w:color="000000"/>
              <w:right w:val="nil"/>
            </w:tcBorders>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19" w:type="dxa"/>
            <w:tcBorders>
              <w:top w:val="single" w:sz="2" w:space="0" w:color="000000"/>
              <w:left w:val="single" w:sz="2" w:space="0" w:color="000000"/>
              <w:bottom w:val="single" w:sz="2" w:space="0" w:color="000000"/>
              <w:right w:val="nil"/>
            </w:tcBorders>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2" w:space="0" w:color="000000"/>
              <w:left w:val="single" w:sz="2" w:space="0" w:color="000000"/>
              <w:bottom w:val="single" w:sz="2" w:space="0" w:color="000000"/>
              <w:right w:val="single" w:sz="2" w:space="0" w:color="000000"/>
            </w:tcBorders>
          </w:tcPr>
          <w:p w:rsidR="0045319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1</w:t>
            </w:r>
          </w:p>
        </w:tc>
        <w:tc>
          <w:tcPr>
            <w:tcW w:w="993" w:type="dxa"/>
            <w:tcBorders>
              <w:top w:val="single" w:sz="2" w:space="0" w:color="000000"/>
              <w:left w:val="single" w:sz="2" w:space="0" w:color="000000"/>
              <w:bottom w:val="single" w:sz="2" w:space="0" w:color="000000"/>
              <w:right w:val="nil"/>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2" w:space="0" w:color="000000"/>
              <w:right w:val="nil"/>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2" w:space="0" w:color="000000"/>
              <w:right w:val="nil"/>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2" w:space="0" w:color="000000"/>
              <w:right w:val="single" w:sz="4" w:space="0" w:color="auto"/>
            </w:tcBorders>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45319F" w:rsidRPr="00CA418F" w:rsidTr="005206B1">
        <w:trPr>
          <w:cantSplit/>
          <w:trHeight w:val="580"/>
        </w:trPr>
        <w:tc>
          <w:tcPr>
            <w:tcW w:w="548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45319F" w:rsidRPr="00CA418F" w:rsidRDefault="0045319F"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количество земельных участков</w:t>
            </w:r>
            <w:r w:rsidRPr="00CA418F">
              <w:rPr>
                <w:rFonts w:ascii="Times New Roman" w:eastAsia="Times New Roman" w:hAnsi="Times New Roman" w:cs="Times New Roman"/>
                <w:sz w:val="24"/>
                <w:szCs w:val="24"/>
                <w:lang w:eastAsia="hi-IN" w:bidi="hi-IN"/>
              </w:rPr>
              <w:t>,</w:t>
            </w:r>
            <w:r w:rsidRPr="00CA418F">
              <w:rPr>
                <w:rFonts w:ascii="Times New Roman" w:eastAsia="Arial" w:hAnsi="Times New Roman" w:cs="Times New Roman"/>
                <w:sz w:val="24"/>
                <w:szCs w:val="24"/>
                <w:lang w:eastAsia="hi-IN" w:bidi="hi-IN"/>
              </w:rPr>
              <w:t xml:space="preserve"> предоставленных в аренду в течение года</w:t>
            </w:r>
          </w:p>
        </w:tc>
        <w:tc>
          <w:tcPr>
            <w:tcW w:w="1299" w:type="dxa"/>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2" w:space="0" w:color="000000"/>
              <w:left w:val="single" w:sz="2" w:space="0" w:color="000000"/>
              <w:bottom w:val="single" w:sz="4" w:space="0" w:color="auto"/>
              <w:right w:val="single" w:sz="2" w:space="0" w:color="000000"/>
            </w:tcBorders>
          </w:tcPr>
          <w:p w:rsidR="0045319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209</w:t>
            </w: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45319F" w:rsidRPr="00CA418F" w:rsidTr="005206B1">
        <w:trPr>
          <w:cantSplit/>
        </w:trPr>
        <w:tc>
          <w:tcPr>
            <w:tcW w:w="5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5319F" w:rsidRPr="00CA418F" w:rsidRDefault="0045319F"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количество земельных участков, предоставленных в собственность, постоянное (бессрочное) пользование в течение года</w:t>
            </w:r>
          </w:p>
        </w:tc>
        <w:tc>
          <w:tcPr>
            <w:tcW w:w="1299"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4" w:space="0" w:color="auto"/>
              <w:bottom w:val="single" w:sz="4" w:space="0" w:color="auto"/>
              <w:right w:val="single" w:sz="4" w:space="0" w:color="auto"/>
            </w:tcBorders>
          </w:tcPr>
          <w:p w:rsidR="0045319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9</w:t>
            </w:r>
          </w:p>
        </w:tc>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45319F" w:rsidRPr="00CA418F" w:rsidTr="005206B1">
        <w:trPr>
          <w:cantSplit/>
        </w:trPr>
        <w:tc>
          <w:tcPr>
            <w:tcW w:w="54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количество нарушений земельного законодательства, выявленных в ходе осуществления мун</w:t>
            </w:r>
            <w:r>
              <w:rPr>
                <w:rFonts w:ascii="Times New Roman" w:eastAsia="Arial" w:hAnsi="Times New Roman" w:cs="Times New Roman"/>
                <w:sz w:val="24"/>
                <w:szCs w:val="24"/>
                <w:lang w:eastAsia="hi-IN" w:bidi="hi-IN"/>
              </w:rPr>
              <w:t>иципального земельного контроля</w:t>
            </w:r>
          </w:p>
        </w:tc>
        <w:tc>
          <w:tcPr>
            <w:tcW w:w="1299"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45319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45319F" w:rsidRPr="00CA418F" w:rsidRDefault="0045319F" w:rsidP="0051582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45319F" w:rsidRPr="00CA418F" w:rsidTr="005206B1">
        <w:trPr>
          <w:cantSplit/>
          <w:trHeight w:val="378"/>
        </w:trPr>
        <w:tc>
          <w:tcPr>
            <w:tcW w:w="5485" w:type="dxa"/>
            <w:tcBorders>
              <w:top w:val="single" w:sz="4" w:space="0" w:color="auto"/>
              <w:left w:val="single" w:sz="2" w:space="0" w:color="000000"/>
              <w:bottom w:val="single" w:sz="2" w:space="0" w:color="000000"/>
              <w:right w:val="nil"/>
            </w:tcBorders>
            <w:tcMar>
              <w:top w:w="108" w:type="dxa"/>
              <w:left w:w="108" w:type="dxa"/>
              <w:bottom w:w="108" w:type="dxa"/>
              <w:right w:w="108" w:type="dxa"/>
            </w:tcMar>
            <w:hideMark/>
          </w:tcPr>
          <w:p w:rsidR="0045319F" w:rsidRPr="00CA418F" w:rsidRDefault="0045319F" w:rsidP="009E4761">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lastRenderedPageBreak/>
              <w:t>р</w:t>
            </w:r>
            <w:r w:rsidRPr="00CA418F">
              <w:rPr>
                <w:rFonts w:ascii="Times New Roman" w:eastAsia="Arial" w:hAnsi="Times New Roman" w:cs="Times New Roman"/>
                <w:sz w:val="24"/>
                <w:szCs w:val="24"/>
                <w:lang w:eastAsia="hi-IN" w:bidi="hi-IN"/>
              </w:rPr>
              <w:t xml:space="preserve">асходы бюджета </w:t>
            </w:r>
            <w:r w:rsidRPr="00742BF0">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eastAsia="Times New Roman" w:hAnsi="Times New Roman" w:cs="Times New Roman"/>
                <w:sz w:val="24"/>
                <w:szCs w:val="24"/>
                <w:lang w:eastAsia="ru-RU"/>
              </w:rPr>
              <w:t xml:space="preserve"> </w:t>
            </w:r>
            <w:r w:rsidRPr="00CA418F">
              <w:rPr>
                <w:rFonts w:ascii="Times New Roman" w:eastAsia="Arial" w:hAnsi="Times New Roman" w:cs="Times New Roman"/>
                <w:sz w:val="24"/>
                <w:szCs w:val="24"/>
                <w:lang w:eastAsia="hi-IN" w:bidi="hi-IN"/>
              </w:rPr>
              <w:t xml:space="preserve">на капитальный ремонт, техническое содержание зданий, помещений, строений, сооружений, являющихся </w:t>
            </w:r>
            <w:proofErr w:type="spellStart"/>
            <w:r w:rsidRPr="00CA418F">
              <w:rPr>
                <w:rFonts w:ascii="Times New Roman" w:eastAsia="Arial" w:hAnsi="Times New Roman" w:cs="Times New Roman"/>
                <w:sz w:val="24"/>
                <w:szCs w:val="24"/>
                <w:lang w:eastAsia="hi-IN" w:bidi="hi-IN"/>
              </w:rPr>
              <w:t>собствен</w:t>
            </w:r>
            <w:r>
              <w:rPr>
                <w:rFonts w:ascii="Times New Roman" w:eastAsia="Arial" w:hAnsi="Times New Roman" w:cs="Times New Roman"/>
                <w:sz w:val="24"/>
                <w:szCs w:val="24"/>
                <w:lang w:eastAsia="hi-IN" w:bidi="hi-IN"/>
              </w:rPr>
              <w:t>-</w:t>
            </w:r>
            <w:r w:rsidRPr="00CA418F">
              <w:rPr>
                <w:rFonts w:ascii="Times New Roman" w:eastAsia="Arial" w:hAnsi="Times New Roman" w:cs="Times New Roman"/>
                <w:sz w:val="24"/>
                <w:szCs w:val="24"/>
                <w:lang w:eastAsia="hi-IN" w:bidi="hi-IN"/>
              </w:rPr>
              <w:t>ностью</w:t>
            </w:r>
            <w:proofErr w:type="spellEnd"/>
            <w:r w:rsidRPr="00CA418F">
              <w:rPr>
                <w:rFonts w:ascii="Times New Roman" w:eastAsia="Arial" w:hAnsi="Times New Roman" w:cs="Times New Roman"/>
                <w:sz w:val="24"/>
                <w:szCs w:val="24"/>
                <w:lang w:eastAsia="hi-IN" w:bidi="hi-IN"/>
              </w:rPr>
              <w:t xml:space="preserve"> </w:t>
            </w:r>
            <w:r w:rsidRPr="00742BF0">
              <w:rPr>
                <w:rFonts w:ascii="Times New Roman" w:eastAsia="Times New Roman" w:hAnsi="Times New Roman" w:cs="Times New Roman"/>
                <w:sz w:val="24"/>
                <w:szCs w:val="24"/>
                <w:lang w:eastAsia="ru-RU"/>
              </w:rPr>
              <w:t>муниципального образования «Гиагинский район»</w:t>
            </w:r>
          </w:p>
        </w:tc>
        <w:tc>
          <w:tcPr>
            <w:tcW w:w="1285" w:type="dxa"/>
            <w:tcBorders>
              <w:top w:val="single" w:sz="4" w:space="0" w:color="auto"/>
              <w:left w:val="single" w:sz="2" w:space="0" w:color="000000"/>
              <w:bottom w:val="single" w:sz="2" w:space="0" w:color="000000"/>
              <w:right w:val="nil"/>
            </w:tcBorders>
            <w:tcMar>
              <w:top w:w="108" w:type="dxa"/>
              <w:left w:w="108" w:type="dxa"/>
              <w:bottom w:w="108" w:type="dxa"/>
              <w:right w:w="108" w:type="dxa"/>
            </w:tcMar>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33" w:type="dxa"/>
            <w:gridSpan w:val="2"/>
            <w:tcBorders>
              <w:top w:val="single" w:sz="4" w:space="0" w:color="auto"/>
              <w:left w:val="single" w:sz="2" w:space="0" w:color="000000"/>
              <w:bottom w:val="single" w:sz="2" w:space="0" w:color="000000"/>
              <w:right w:val="nil"/>
            </w:tcBorders>
            <w:tcMar>
              <w:top w:w="108" w:type="dxa"/>
              <w:left w:w="108" w:type="dxa"/>
              <w:bottom w:w="108" w:type="dxa"/>
              <w:right w:w="108" w:type="dxa"/>
            </w:tcMar>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45319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5530,0</w:t>
            </w:r>
          </w:p>
        </w:tc>
        <w:tc>
          <w:tcPr>
            <w:tcW w:w="993" w:type="dxa"/>
            <w:tcBorders>
              <w:top w:val="single" w:sz="4" w:space="0" w:color="auto"/>
              <w:left w:val="single" w:sz="2" w:space="0" w:color="000000"/>
              <w:bottom w:val="single" w:sz="2" w:space="0" w:color="000000"/>
              <w:right w:val="nil"/>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single" w:sz="4" w:space="0" w:color="auto"/>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45319F" w:rsidRPr="00CA418F" w:rsidTr="005206B1">
        <w:trPr>
          <w:cantSplit/>
          <w:trHeight w:val="378"/>
        </w:trPr>
        <w:tc>
          <w:tcPr>
            <w:tcW w:w="14175" w:type="dxa"/>
            <w:gridSpan w:val="9"/>
            <w:tcBorders>
              <w:top w:val="single" w:sz="4" w:space="0" w:color="auto"/>
              <w:left w:val="single" w:sz="2" w:space="0" w:color="000000"/>
              <w:bottom w:val="single" w:sz="2" w:space="0" w:color="000000"/>
              <w:right w:val="single" w:sz="4" w:space="0" w:color="auto"/>
            </w:tcBorders>
            <w:tcMar>
              <w:top w:w="108" w:type="dxa"/>
              <w:left w:w="108" w:type="dxa"/>
              <w:bottom w:w="108" w:type="dxa"/>
              <w:right w:w="108" w:type="dxa"/>
            </w:tcMar>
          </w:tcPr>
          <w:p w:rsidR="0045319F" w:rsidRDefault="0045319F" w:rsidP="0045319F">
            <w:pPr>
              <w:widowControl w:val="0"/>
              <w:suppressAutoHyphens/>
              <w:autoSpaceDE w:val="0"/>
              <w:snapToGrid w:val="0"/>
              <w:spacing w:after="0" w:line="240" w:lineRule="exact"/>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Предоставление свободного имущества через проведение торгов на право заключения договора аренды муниципального имущества в течение года:</w:t>
            </w:r>
          </w:p>
        </w:tc>
      </w:tr>
      <w:tr w:rsidR="0045319F" w:rsidRPr="00CA418F" w:rsidTr="005206B1">
        <w:trPr>
          <w:cantSplit/>
          <w:trHeight w:val="378"/>
        </w:trPr>
        <w:tc>
          <w:tcPr>
            <w:tcW w:w="5485" w:type="dxa"/>
            <w:tcBorders>
              <w:top w:val="nil"/>
              <w:left w:val="single" w:sz="2" w:space="0" w:color="000000"/>
              <w:bottom w:val="single" w:sz="2" w:space="0" w:color="000000"/>
              <w:right w:val="nil"/>
            </w:tcBorders>
            <w:tcMar>
              <w:top w:w="108" w:type="dxa"/>
              <w:left w:w="108" w:type="dxa"/>
              <w:bottom w:w="108" w:type="dxa"/>
              <w:right w:w="108" w:type="dxa"/>
            </w:tcMar>
            <w:hideMark/>
          </w:tcPr>
          <w:p w:rsidR="0045319F" w:rsidRPr="00CA418F" w:rsidRDefault="0045319F"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 xml:space="preserve">зданий, помещений, строений, сооружений, являющихся собственностью </w:t>
            </w:r>
            <w:r w:rsidRPr="00742BF0">
              <w:rPr>
                <w:rFonts w:ascii="Times New Roman" w:eastAsia="Times New Roman" w:hAnsi="Times New Roman" w:cs="Times New Roman"/>
                <w:sz w:val="24"/>
                <w:szCs w:val="24"/>
                <w:lang w:eastAsia="ru-RU"/>
              </w:rPr>
              <w:t>муниципального образования «Гиагинский район»</w:t>
            </w:r>
          </w:p>
        </w:tc>
        <w:tc>
          <w:tcPr>
            <w:tcW w:w="1285" w:type="dxa"/>
            <w:tcBorders>
              <w:top w:val="nil"/>
              <w:left w:val="single" w:sz="2" w:space="0" w:color="000000"/>
              <w:bottom w:val="single" w:sz="2" w:space="0" w:color="000000"/>
              <w:right w:val="nil"/>
            </w:tcBorders>
            <w:tcMar>
              <w:top w:w="108" w:type="dxa"/>
              <w:left w:w="108" w:type="dxa"/>
              <w:bottom w:w="108" w:type="dxa"/>
              <w:right w:w="108" w:type="dxa"/>
            </w:tcMar>
            <w:hideMark/>
          </w:tcPr>
          <w:p w:rsidR="0045319F" w:rsidRPr="00CA418F" w:rsidRDefault="0045319F" w:rsidP="008217D4">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33" w:type="dxa"/>
            <w:gridSpan w:val="2"/>
            <w:tcBorders>
              <w:top w:val="nil"/>
              <w:left w:val="single" w:sz="2" w:space="0" w:color="000000"/>
              <w:bottom w:val="single" w:sz="2" w:space="0" w:color="000000"/>
              <w:right w:val="nil"/>
            </w:tcBorders>
            <w:tcMar>
              <w:top w:w="108" w:type="dxa"/>
              <w:left w:w="108" w:type="dxa"/>
              <w:bottom w:w="108" w:type="dxa"/>
              <w:right w:w="108" w:type="dxa"/>
            </w:tcMar>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nil"/>
              <w:left w:val="single" w:sz="2" w:space="0" w:color="000000"/>
              <w:bottom w:val="single" w:sz="2" w:space="0" w:color="000000"/>
              <w:right w:val="single" w:sz="2" w:space="0" w:color="000000"/>
            </w:tcBorders>
          </w:tcPr>
          <w:p w:rsidR="0045319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3" w:type="dxa"/>
            <w:tcBorders>
              <w:top w:val="nil"/>
              <w:left w:val="single" w:sz="2" w:space="0" w:color="000000"/>
              <w:bottom w:val="single" w:sz="2" w:space="0" w:color="000000"/>
              <w:right w:val="nil"/>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nil"/>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nil"/>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single" w:sz="4" w:space="0" w:color="auto"/>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45319F" w:rsidRPr="00CA418F" w:rsidTr="005206B1">
        <w:trPr>
          <w:cantSplit/>
          <w:trHeight w:val="378"/>
        </w:trPr>
        <w:tc>
          <w:tcPr>
            <w:tcW w:w="5485" w:type="dxa"/>
            <w:tcBorders>
              <w:top w:val="nil"/>
              <w:left w:val="single" w:sz="2" w:space="0" w:color="000000"/>
              <w:bottom w:val="single" w:sz="2" w:space="0" w:color="000000"/>
              <w:right w:val="nil"/>
            </w:tcBorders>
            <w:tcMar>
              <w:top w:w="108" w:type="dxa"/>
              <w:left w:w="108" w:type="dxa"/>
              <w:bottom w:w="108" w:type="dxa"/>
              <w:right w:w="108" w:type="dxa"/>
            </w:tcMar>
            <w:hideMark/>
          </w:tcPr>
          <w:p w:rsidR="0045319F" w:rsidRPr="00CA418F" w:rsidRDefault="0045319F" w:rsidP="003267F1">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 xml:space="preserve">земельных участков на территории </w:t>
            </w:r>
            <w:proofErr w:type="spellStart"/>
            <w:r w:rsidRPr="00742BF0">
              <w:rPr>
                <w:rFonts w:ascii="Times New Roman" w:eastAsia="Times New Roman" w:hAnsi="Times New Roman" w:cs="Times New Roman"/>
                <w:sz w:val="24"/>
                <w:szCs w:val="24"/>
                <w:lang w:eastAsia="ru-RU"/>
              </w:rPr>
              <w:t>муниципаль</w:t>
            </w:r>
            <w:r>
              <w:rPr>
                <w:rFonts w:ascii="Times New Roman" w:eastAsia="Times New Roman" w:hAnsi="Times New Roman" w:cs="Times New Roman"/>
                <w:sz w:val="24"/>
                <w:szCs w:val="24"/>
                <w:lang w:eastAsia="ru-RU"/>
              </w:rPr>
              <w:t>-</w:t>
            </w:r>
            <w:r w:rsidRPr="00742BF0">
              <w:rPr>
                <w:rFonts w:ascii="Times New Roman" w:eastAsia="Times New Roman" w:hAnsi="Times New Roman" w:cs="Times New Roman"/>
                <w:sz w:val="24"/>
                <w:szCs w:val="24"/>
                <w:lang w:eastAsia="ru-RU"/>
              </w:rPr>
              <w:t>ного</w:t>
            </w:r>
            <w:proofErr w:type="spellEnd"/>
            <w:r w:rsidRPr="00742BF0">
              <w:rPr>
                <w:rFonts w:ascii="Times New Roman" w:eastAsia="Times New Roman" w:hAnsi="Times New Roman" w:cs="Times New Roman"/>
                <w:sz w:val="24"/>
                <w:szCs w:val="24"/>
                <w:lang w:eastAsia="ru-RU"/>
              </w:rPr>
              <w:t xml:space="preserve"> образования «Гиагинский район»</w:t>
            </w:r>
          </w:p>
        </w:tc>
        <w:tc>
          <w:tcPr>
            <w:tcW w:w="1285" w:type="dxa"/>
            <w:tcBorders>
              <w:top w:val="nil"/>
              <w:left w:val="single" w:sz="2" w:space="0" w:color="000000"/>
              <w:bottom w:val="single" w:sz="2" w:space="0" w:color="000000"/>
              <w:right w:val="nil"/>
            </w:tcBorders>
            <w:tcMar>
              <w:top w:w="108" w:type="dxa"/>
              <w:left w:w="108" w:type="dxa"/>
              <w:bottom w:w="108" w:type="dxa"/>
              <w:right w:w="108" w:type="dxa"/>
            </w:tcMar>
            <w:hideMark/>
          </w:tcPr>
          <w:p w:rsidR="0045319F" w:rsidRPr="00CA418F" w:rsidRDefault="0045319F" w:rsidP="008217D4">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33" w:type="dxa"/>
            <w:gridSpan w:val="2"/>
            <w:tcBorders>
              <w:top w:val="nil"/>
              <w:left w:val="single" w:sz="2" w:space="0" w:color="000000"/>
              <w:bottom w:val="single" w:sz="2" w:space="0" w:color="000000"/>
              <w:right w:val="nil"/>
            </w:tcBorders>
            <w:tcMar>
              <w:top w:w="108" w:type="dxa"/>
              <w:left w:w="108" w:type="dxa"/>
              <w:bottom w:w="108" w:type="dxa"/>
              <w:right w:w="108" w:type="dxa"/>
            </w:tcMar>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nil"/>
              <w:left w:val="single" w:sz="2" w:space="0" w:color="000000"/>
              <w:bottom w:val="single" w:sz="2" w:space="0" w:color="000000"/>
              <w:right w:val="single" w:sz="2" w:space="0" w:color="000000"/>
            </w:tcBorders>
          </w:tcPr>
          <w:p w:rsidR="0045319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80</w:t>
            </w:r>
          </w:p>
        </w:tc>
        <w:tc>
          <w:tcPr>
            <w:tcW w:w="993" w:type="dxa"/>
            <w:tcBorders>
              <w:top w:val="nil"/>
              <w:left w:val="single" w:sz="2" w:space="0" w:color="000000"/>
              <w:bottom w:val="single" w:sz="2" w:space="0" w:color="000000"/>
              <w:right w:val="nil"/>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nil"/>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nil"/>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single" w:sz="4" w:space="0" w:color="auto"/>
            </w:tcBorders>
            <w:tcMar>
              <w:top w:w="108" w:type="dxa"/>
              <w:left w:w="108" w:type="dxa"/>
              <w:bottom w:w="108" w:type="dxa"/>
              <w:right w:w="108"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45319F" w:rsidRPr="00CA418F" w:rsidTr="005206B1">
        <w:trPr>
          <w:cantSplit/>
        </w:trPr>
        <w:tc>
          <w:tcPr>
            <w:tcW w:w="54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t>д</w:t>
            </w:r>
            <w:r w:rsidRPr="00CA418F">
              <w:rPr>
                <w:rFonts w:ascii="Times New Roman" w:eastAsia="Times New Roman" w:hAnsi="Times New Roman" w:cs="Times New Roman"/>
                <w:sz w:val="24"/>
                <w:szCs w:val="24"/>
                <w:lang w:eastAsia="hi-IN" w:bidi="hi-IN"/>
              </w:rPr>
              <w:t>оходы от аренды недвижимого имущества (здания, помещения, строения, сооружения)</w:t>
            </w:r>
          </w:p>
        </w:tc>
        <w:tc>
          <w:tcPr>
            <w:tcW w:w="1299"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1378D1">
            <w:pPr>
              <w:widowControl w:val="0"/>
              <w:suppressAutoHyphens/>
              <w:autoSpaceDE w:val="0"/>
              <w:spacing w:after="0" w:line="240" w:lineRule="exact"/>
              <w:jc w:val="center"/>
              <w:rPr>
                <w:rFonts w:ascii="Times New Roman" w:eastAsia="Times New Roman"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45319F" w:rsidRDefault="0045319F" w:rsidP="00962FE2">
            <w:pPr>
              <w:widowControl w:val="0"/>
              <w:suppressAutoHyphens/>
              <w:autoSpaceDE w:val="0"/>
              <w:snapToGrid w:val="0"/>
              <w:spacing w:after="0" w:line="240" w:lineRule="exact"/>
              <w:jc w:val="center"/>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241,7</w:t>
            </w:r>
          </w:p>
        </w:tc>
        <w:tc>
          <w:tcPr>
            <w:tcW w:w="9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CA418F" w:rsidRDefault="0045319F" w:rsidP="00962FE2">
            <w:pPr>
              <w:widowControl w:val="0"/>
              <w:suppressAutoHyphens/>
              <w:autoSpaceDE w:val="0"/>
              <w:snapToGrid w:val="0"/>
              <w:spacing w:after="0" w:line="240" w:lineRule="exact"/>
              <w:jc w:val="center"/>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241,7</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241,7</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241,7</w:t>
            </w:r>
          </w:p>
        </w:tc>
        <w:tc>
          <w:tcPr>
            <w:tcW w:w="9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45319F" w:rsidRPr="00CA41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241,7</w:t>
            </w:r>
          </w:p>
        </w:tc>
      </w:tr>
      <w:tr w:rsidR="0045319F" w:rsidRPr="00CA418F" w:rsidTr="005206B1">
        <w:trPr>
          <w:cantSplit/>
          <w:trHeight w:val="2541"/>
        </w:trPr>
        <w:tc>
          <w:tcPr>
            <w:tcW w:w="5485" w:type="dxa"/>
            <w:tcBorders>
              <w:top w:val="nil"/>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t>д</w:t>
            </w:r>
            <w:r w:rsidRPr="00CA418F">
              <w:rPr>
                <w:rFonts w:ascii="Times New Roman" w:eastAsia="Times New Roman" w:hAnsi="Times New Roman" w:cs="Times New Roman"/>
                <w:sz w:val="24"/>
                <w:szCs w:val="24"/>
                <w:lang w:eastAsia="hi-IN" w:bidi="hi-IN"/>
              </w:rPr>
              <w:t>оходы от продажи движимого и недвижимого (здания, помещения, строения, сооружения) имущества</w:t>
            </w:r>
          </w:p>
        </w:tc>
        <w:tc>
          <w:tcPr>
            <w:tcW w:w="1299"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19" w:type="dxa"/>
            <w:tcBorders>
              <w:top w:val="nil"/>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1378D1">
            <w:pPr>
              <w:widowControl w:val="0"/>
              <w:suppressAutoHyphens/>
              <w:autoSpaceDE w:val="0"/>
              <w:spacing w:after="0" w:line="240" w:lineRule="exact"/>
              <w:jc w:val="center"/>
              <w:rPr>
                <w:rFonts w:ascii="Times New Roman" w:eastAsia="Times New Roman" w:hAnsi="Times New Roman" w:cs="Times New Roman"/>
                <w:color w:val="000000"/>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nil"/>
              <w:left w:val="single" w:sz="2" w:space="0" w:color="000000"/>
              <w:bottom w:val="single" w:sz="2" w:space="0" w:color="000000"/>
              <w:right w:val="single" w:sz="2" w:space="0" w:color="000000"/>
            </w:tcBorders>
          </w:tcPr>
          <w:p w:rsidR="0045319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3664,7</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5319F" w:rsidRPr="00962FE2"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3081,9</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45319F" w:rsidRPr="00962FE2" w:rsidRDefault="0045319F" w:rsidP="002F05FC">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3081,9</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45319F" w:rsidRPr="00962FE2" w:rsidRDefault="0045319F" w:rsidP="002F05FC">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w:t>
            </w:r>
            <w:r w:rsidRPr="00962FE2">
              <w:rPr>
                <w:rFonts w:ascii="Times New Roman" w:eastAsia="Arial" w:hAnsi="Times New Roman" w:cs="Times New Roman"/>
                <w:sz w:val="24"/>
                <w:szCs w:val="24"/>
                <w:lang w:eastAsia="hi-IN" w:bidi="hi-IN"/>
              </w:rPr>
              <w:t>08</w:t>
            </w:r>
            <w:r>
              <w:rPr>
                <w:rFonts w:ascii="Times New Roman" w:eastAsia="Arial" w:hAnsi="Times New Roman" w:cs="Times New Roman"/>
                <w:sz w:val="24"/>
                <w:szCs w:val="24"/>
                <w:lang w:eastAsia="hi-IN" w:bidi="hi-IN"/>
              </w:rPr>
              <w:t>1,9</w:t>
            </w:r>
          </w:p>
        </w:tc>
        <w:tc>
          <w:tcPr>
            <w:tcW w:w="99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45319F" w:rsidRPr="00962FE2" w:rsidRDefault="0045319F" w:rsidP="002F05FC">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w:t>
            </w:r>
            <w:r w:rsidRPr="00962FE2">
              <w:rPr>
                <w:rFonts w:ascii="Times New Roman" w:eastAsia="Arial" w:hAnsi="Times New Roman" w:cs="Times New Roman"/>
                <w:sz w:val="24"/>
                <w:szCs w:val="24"/>
                <w:lang w:eastAsia="hi-IN" w:bidi="hi-IN"/>
              </w:rPr>
              <w:t>08</w:t>
            </w:r>
            <w:r>
              <w:rPr>
                <w:rFonts w:ascii="Times New Roman" w:eastAsia="Arial" w:hAnsi="Times New Roman" w:cs="Times New Roman"/>
                <w:sz w:val="24"/>
                <w:szCs w:val="24"/>
                <w:lang w:eastAsia="hi-IN" w:bidi="hi-IN"/>
              </w:rPr>
              <w:t>1,9</w:t>
            </w:r>
          </w:p>
        </w:tc>
      </w:tr>
      <w:tr w:rsidR="0045319F" w:rsidRPr="00CA418F" w:rsidTr="005206B1">
        <w:trPr>
          <w:cantSplit/>
        </w:trPr>
        <w:tc>
          <w:tcPr>
            <w:tcW w:w="54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t>д</w:t>
            </w:r>
            <w:r w:rsidRPr="00CA418F">
              <w:rPr>
                <w:rFonts w:ascii="Times New Roman" w:eastAsia="Times New Roman" w:hAnsi="Times New Roman" w:cs="Times New Roman"/>
                <w:sz w:val="24"/>
                <w:szCs w:val="24"/>
                <w:lang w:eastAsia="hi-IN" w:bidi="hi-IN"/>
              </w:rPr>
              <w:t>оходы от аренды муниципальных земельных участков</w:t>
            </w:r>
          </w:p>
        </w:tc>
        <w:tc>
          <w:tcPr>
            <w:tcW w:w="1299"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45319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2947,2</w:t>
            </w:r>
          </w:p>
        </w:tc>
        <w:tc>
          <w:tcPr>
            <w:tcW w:w="9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0355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2947,2</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0355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2947,2</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0355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2947,2</w:t>
            </w:r>
          </w:p>
        </w:tc>
        <w:tc>
          <w:tcPr>
            <w:tcW w:w="9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45319F" w:rsidRPr="000355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2947,2</w:t>
            </w:r>
          </w:p>
        </w:tc>
      </w:tr>
      <w:tr w:rsidR="0045319F" w:rsidRPr="00CA418F" w:rsidTr="005206B1">
        <w:trPr>
          <w:cantSplit/>
        </w:trPr>
        <w:tc>
          <w:tcPr>
            <w:tcW w:w="54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t>д</w:t>
            </w:r>
            <w:r w:rsidRPr="00CA418F">
              <w:rPr>
                <w:rFonts w:ascii="Times New Roman" w:eastAsia="Times New Roman" w:hAnsi="Times New Roman" w:cs="Times New Roman"/>
                <w:sz w:val="24"/>
                <w:szCs w:val="24"/>
                <w:lang w:eastAsia="hi-IN" w:bidi="hi-IN"/>
              </w:rPr>
              <w:t>оходы от продажи муниципальных земельных участков</w:t>
            </w:r>
          </w:p>
        </w:tc>
        <w:tc>
          <w:tcPr>
            <w:tcW w:w="1299"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45319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0355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0355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0355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45319F" w:rsidRPr="0003558F" w:rsidRDefault="0045319F" w:rsidP="00962FE2">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45319F" w:rsidRPr="00CA418F" w:rsidTr="005206B1">
        <w:trPr>
          <w:cantSplit/>
        </w:trPr>
        <w:tc>
          <w:tcPr>
            <w:tcW w:w="54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t>д</w:t>
            </w:r>
            <w:r w:rsidRPr="00CA418F">
              <w:rPr>
                <w:rFonts w:ascii="Times New Roman" w:eastAsia="Times New Roman" w:hAnsi="Times New Roman" w:cs="Times New Roman"/>
                <w:sz w:val="24"/>
                <w:szCs w:val="24"/>
                <w:lang w:eastAsia="hi-IN" w:bidi="hi-IN"/>
              </w:rPr>
              <w:t>оходы от аренды земельных участков, государственная собственность на которые не разграничена;</w:t>
            </w:r>
          </w:p>
        </w:tc>
        <w:tc>
          <w:tcPr>
            <w:tcW w:w="1299"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A8226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45319F" w:rsidRDefault="0045319F" w:rsidP="00CA418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41674,0</w:t>
            </w:r>
          </w:p>
        </w:tc>
        <w:tc>
          <w:tcPr>
            <w:tcW w:w="9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03558F" w:rsidRDefault="0045319F" w:rsidP="00CA418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41674,0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03558F" w:rsidRDefault="0045319F" w:rsidP="00CA418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41674,0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5319F" w:rsidRPr="0003558F" w:rsidRDefault="0045319F" w:rsidP="00CA418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41674,0</w:t>
            </w:r>
          </w:p>
        </w:tc>
        <w:tc>
          <w:tcPr>
            <w:tcW w:w="9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45319F" w:rsidRPr="0003558F" w:rsidRDefault="0045319F" w:rsidP="00CA418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41674,0</w:t>
            </w:r>
          </w:p>
        </w:tc>
      </w:tr>
      <w:tr w:rsidR="0045319F" w:rsidRPr="00CA418F" w:rsidTr="005206B1">
        <w:tc>
          <w:tcPr>
            <w:tcW w:w="5485" w:type="dxa"/>
            <w:tcBorders>
              <w:top w:val="single" w:sz="4" w:space="0" w:color="auto"/>
              <w:left w:val="single" w:sz="2" w:space="0" w:color="000000"/>
              <w:bottom w:val="single" w:sz="4" w:space="0" w:color="auto"/>
              <w:right w:val="nil"/>
            </w:tcBorders>
          </w:tcPr>
          <w:p w:rsidR="0045319F" w:rsidRPr="00CA418F" w:rsidRDefault="0045319F" w:rsidP="008F351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lastRenderedPageBreak/>
              <w:t>д</w:t>
            </w:r>
            <w:r w:rsidRPr="00CA418F">
              <w:rPr>
                <w:rFonts w:ascii="Times New Roman" w:eastAsia="Times New Roman" w:hAnsi="Times New Roman" w:cs="Times New Roman"/>
                <w:sz w:val="24"/>
                <w:szCs w:val="24"/>
                <w:lang w:eastAsia="hi-IN" w:bidi="hi-IN"/>
              </w:rPr>
              <w:t>оходы от продажи  земельных участков, государственная собственность на которые не разграничена</w:t>
            </w:r>
          </w:p>
        </w:tc>
        <w:tc>
          <w:tcPr>
            <w:tcW w:w="1299" w:type="dxa"/>
            <w:gridSpan w:val="2"/>
            <w:tcBorders>
              <w:top w:val="single" w:sz="4" w:space="0" w:color="auto"/>
              <w:left w:val="single" w:sz="2" w:space="0" w:color="000000"/>
              <w:bottom w:val="single" w:sz="4" w:space="0" w:color="auto"/>
              <w:right w:val="nil"/>
            </w:tcBorders>
          </w:tcPr>
          <w:p w:rsidR="0045319F" w:rsidRPr="00F4310C" w:rsidRDefault="0045319F" w:rsidP="008217D4">
            <w:pPr>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тыс. руб.</w:t>
            </w:r>
          </w:p>
        </w:tc>
        <w:tc>
          <w:tcPr>
            <w:tcW w:w="2319" w:type="dxa"/>
            <w:tcBorders>
              <w:top w:val="single" w:sz="4" w:space="0" w:color="auto"/>
              <w:left w:val="single" w:sz="2" w:space="0" w:color="000000"/>
              <w:bottom w:val="single" w:sz="4" w:space="0" w:color="auto"/>
              <w:right w:val="nil"/>
            </w:tcBorders>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4" w:space="0" w:color="auto"/>
              <w:right w:val="single" w:sz="2" w:space="0" w:color="000000"/>
            </w:tcBorders>
            <w:vAlign w:val="center"/>
          </w:tcPr>
          <w:p w:rsidR="0045319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763,8</w:t>
            </w:r>
          </w:p>
        </w:tc>
        <w:tc>
          <w:tcPr>
            <w:tcW w:w="993" w:type="dxa"/>
            <w:tcBorders>
              <w:top w:val="single" w:sz="4" w:space="0" w:color="auto"/>
              <w:left w:val="single" w:sz="2" w:space="0" w:color="000000"/>
              <w:bottom w:val="single" w:sz="4" w:space="0" w:color="auto"/>
              <w:right w:val="nil"/>
            </w:tcBorders>
            <w:vAlign w:val="center"/>
          </w:tcPr>
          <w:p w:rsidR="0045319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200,0</w:t>
            </w:r>
          </w:p>
        </w:tc>
        <w:tc>
          <w:tcPr>
            <w:tcW w:w="992" w:type="dxa"/>
            <w:tcBorders>
              <w:top w:val="single" w:sz="4" w:space="0" w:color="auto"/>
              <w:left w:val="single" w:sz="2" w:space="0" w:color="000000"/>
              <w:bottom w:val="single" w:sz="4" w:space="0" w:color="auto"/>
              <w:right w:val="nil"/>
            </w:tcBorders>
            <w:vAlign w:val="center"/>
          </w:tcPr>
          <w:p w:rsidR="0045319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200,0</w:t>
            </w:r>
          </w:p>
        </w:tc>
        <w:tc>
          <w:tcPr>
            <w:tcW w:w="992" w:type="dxa"/>
            <w:tcBorders>
              <w:top w:val="single" w:sz="4" w:space="0" w:color="auto"/>
              <w:left w:val="single" w:sz="2" w:space="0" w:color="000000"/>
              <w:bottom w:val="single" w:sz="4" w:space="0" w:color="auto"/>
              <w:right w:val="nil"/>
            </w:tcBorders>
            <w:vAlign w:val="center"/>
          </w:tcPr>
          <w:p w:rsidR="0045319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200,0</w:t>
            </w:r>
          </w:p>
        </w:tc>
        <w:tc>
          <w:tcPr>
            <w:tcW w:w="992" w:type="dxa"/>
            <w:tcBorders>
              <w:top w:val="single" w:sz="4" w:space="0" w:color="auto"/>
              <w:left w:val="single" w:sz="2" w:space="0" w:color="000000"/>
              <w:bottom w:val="single" w:sz="4" w:space="0" w:color="auto"/>
              <w:right w:val="single" w:sz="4" w:space="0" w:color="auto"/>
            </w:tcBorders>
            <w:vAlign w:val="center"/>
          </w:tcPr>
          <w:p w:rsidR="0045319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200,0</w:t>
            </w:r>
          </w:p>
        </w:tc>
      </w:tr>
      <w:tr w:rsidR="0045319F" w:rsidRPr="00CA418F" w:rsidTr="005206B1">
        <w:tc>
          <w:tcPr>
            <w:tcW w:w="5485" w:type="dxa"/>
            <w:tcBorders>
              <w:top w:val="single" w:sz="4" w:space="0" w:color="auto"/>
              <w:left w:val="single" w:sz="2" w:space="0" w:color="000000"/>
              <w:bottom w:val="single" w:sz="4" w:space="0" w:color="auto"/>
              <w:right w:val="nil"/>
            </w:tcBorders>
            <w:hideMark/>
          </w:tcPr>
          <w:p w:rsidR="0045319F" w:rsidRDefault="0045319F" w:rsidP="008F351F">
            <w:pPr>
              <w:widowControl w:val="0"/>
              <w:suppressAutoHyphens/>
              <w:autoSpaceDE w:val="0"/>
              <w:spacing w:after="0" w:line="240" w:lineRule="exact"/>
              <w:jc w:val="both"/>
              <w:rPr>
                <w:rFonts w:ascii="Times New Roman" w:eastAsia="Times New Roman" w:hAnsi="Times New Roman" w:cs="Times New Roman"/>
                <w:sz w:val="24"/>
                <w:szCs w:val="24"/>
                <w:lang w:eastAsia="ru-RU"/>
              </w:rPr>
            </w:pPr>
            <w:r w:rsidRPr="00CA418F">
              <w:rPr>
                <w:rFonts w:ascii="Times New Roman" w:eastAsia="Arial" w:hAnsi="Times New Roman" w:cs="Times New Roman"/>
                <w:sz w:val="24"/>
                <w:szCs w:val="24"/>
                <w:lang w:eastAsia="hi-IN" w:bidi="hi-IN"/>
              </w:rPr>
              <w:t>количеств</w:t>
            </w:r>
            <w:r>
              <w:rPr>
                <w:rFonts w:ascii="Times New Roman" w:eastAsia="Arial" w:hAnsi="Times New Roman" w:cs="Times New Roman"/>
                <w:sz w:val="24"/>
                <w:szCs w:val="24"/>
                <w:lang w:eastAsia="hi-IN" w:bidi="hi-IN"/>
              </w:rPr>
              <w:t>о</w:t>
            </w:r>
            <w:r w:rsidRPr="00CA418F">
              <w:rPr>
                <w:rFonts w:ascii="Times New Roman" w:eastAsia="Arial" w:hAnsi="Times New Roman" w:cs="Times New Roman"/>
                <w:sz w:val="24"/>
                <w:szCs w:val="24"/>
                <w:lang w:eastAsia="hi-IN" w:bidi="hi-IN"/>
              </w:rPr>
              <w:t xml:space="preserve"> граждан, имеющих трех и более детей, получивших земельный участок</w:t>
            </w:r>
            <w:r>
              <w:rPr>
                <w:rFonts w:ascii="Times New Roman" w:eastAsia="Arial" w:hAnsi="Times New Roman" w:cs="Times New Roman"/>
                <w:sz w:val="24"/>
                <w:szCs w:val="24"/>
                <w:lang w:eastAsia="hi-IN" w:bidi="hi-IN"/>
              </w:rPr>
              <w:t xml:space="preserve"> в течение года на территории</w:t>
            </w:r>
            <w:r w:rsidRPr="003B3EB0">
              <w:rPr>
                <w:rFonts w:ascii="Times New Roman" w:eastAsia="Times New Roman" w:hAnsi="Times New Roman" w:cs="Times New Roman"/>
                <w:sz w:val="24"/>
                <w:szCs w:val="24"/>
              </w:rPr>
              <w:t xml:space="preserve"> </w:t>
            </w:r>
            <w:r w:rsidRPr="00742BF0">
              <w:rPr>
                <w:rFonts w:ascii="Times New Roman" w:eastAsia="Times New Roman" w:hAnsi="Times New Roman" w:cs="Times New Roman"/>
                <w:sz w:val="24"/>
                <w:szCs w:val="24"/>
                <w:lang w:eastAsia="ru-RU"/>
              </w:rPr>
              <w:t>муниципального образования «Гиагинский район»</w:t>
            </w:r>
          </w:p>
          <w:p w:rsidR="0045319F" w:rsidRPr="00CA418F" w:rsidRDefault="0045319F" w:rsidP="008F351F">
            <w:pPr>
              <w:widowControl w:val="0"/>
              <w:suppressAutoHyphens/>
              <w:autoSpaceDE w:val="0"/>
              <w:spacing w:after="0" w:line="240" w:lineRule="exact"/>
              <w:jc w:val="both"/>
              <w:rPr>
                <w:rFonts w:ascii="Times New Roman" w:eastAsia="Arial" w:hAnsi="Times New Roman" w:cs="Times New Roman"/>
                <w:sz w:val="24"/>
                <w:szCs w:val="24"/>
                <w:lang w:eastAsia="hi-IN" w:bidi="hi-IN"/>
              </w:rPr>
            </w:pPr>
          </w:p>
        </w:tc>
        <w:tc>
          <w:tcPr>
            <w:tcW w:w="1299" w:type="dxa"/>
            <w:gridSpan w:val="2"/>
            <w:tcBorders>
              <w:top w:val="single" w:sz="4" w:space="0" w:color="auto"/>
              <w:left w:val="single" w:sz="2" w:space="0" w:color="000000"/>
              <w:bottom w:val="single" w:sz="4" w:space="0" w:color="auto"/>
              <w:right w:val="nil"/>
            </w:tcBorders>
            <w:hideMark/>
          </w:tcPr>
          <w:p w:rsidR="0045319F" w:rsidRDefault="0045319F" w:rsidP="008217D4">
            <w:pPr>
              <w:jc w:val="center"/>
            </w:pPr>
            <w:r w:rsidRPr="00F4310C">
              <w:rPr>
                <w:rFonts w:ascii="Times New Roman" w:eastAsia="Arial" w:hAnsi="Times New Roman" w:cs="Times New Roman"/>
                <w:sz w:val="24"/>
                <w:szCs w:val="24"/>
                <w:lang w:eastAsia="hi-IN" w:bidi="hi-IN"/>
              </w:rPr>
              <w:t>единиц</w:t>
            </w:r>
          </w:p>
        </w:tc>
        <w:tc>
          <w:tcPr>
            <w:tcW w:w="2319" w:type="dxa"/>
            <w:tcBorders>
              <w:top w:val="single" w:sz="4" w:space="0" w:color="auto"/>
              <w:left w:val="single" w:sz="2" w:space="0" w:color="000000"/>
              <w:bottom w:val="single" w:sz="4" w:space="0" w:color="auto"/>
              <w:right w:val="nil"/>
            </w:tcBorders>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4" w:space="0" w:color="auto"/>
              <w:right w:val="single" w:sz="2" w:space="0" w:color="000000"/>
            </w:tcBorders>
            <w:vAlign w:val="center"/>
          </w:tcPr>
          <w:p w:rsidR="0045319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1</w:t>
            </w:r>
          </w:p>
        </w:tc>
        <w:tc>
          <w:tcPr>
            <w:tcW w:w="993" w:type="dxa"/>
            <w:tcBorders>
              <w:top w:val="single" w:sz="4" w:space="0" w:color="auto"/>
              <w:left w:val="single" w:sz="2" w:space="0" w:color="000000"/>
              <w:bottom w:val="single" w:sz="4" w:space="0" w:color="auto"/>
              <w:right w:val="nil"/>
            </w:tcBorders>
            <w:vAlign w:val="center"/>
          </w:tcPr>
          <w:p w:rsidR="0045319F" w:rsidRPr="0003558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4" w:space="0" w:color="auto"/>
              <w:right w:val="nil"/>
            </w:tcBorders>
            <w:vAlign w:val="center"/>
          </w:tcPr>
          <w:p w:rsidR="0045319F" w:rsidRPr="0003558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4" w:space="0" w:color="auto"/>
              <w:right w:val="nil"/>
            </w:tcBorders>
            <w:vAlign w:val="center"/>
          </w:tcPr>
          <w:p w:rsidR="0045319F" w:rsidRPr="0003558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4" w:space="0" w:color="auto"/>
              <w:right w:val="single" w:sz="4" w:space="0" w:color="auto"/>
            </w:tcBorders>
            <w:vAlign w:val="center"/>
          </w:tcPr>
          <w:p w:rsidR="0045319F" w:rsidRPr="0003558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45319F" w:rsidRPr="00CA418F" w:rsidTr="005206B1">
        <w:tc>
          <w:tcPr>
            <w:tcW w:w="5485" w:type="dxa"/>
            <w:tcBorders>
              <w:top w:val="single" w:sz="4" w:space="0" w:color="auto"/>
              <w:left w:val="single" w:sz="4" w:space="0" w:color="auto"/>
              <w:bottom w:val="single" w:sz="4" w:space="0" w:color="auto"/>
              <w:right w:val="single" w:sz="4" w:space="0" w:color="auto"/>
            </w:tcBorders>
            <w:hideMark/>
          </w:tcPr>
          <w:p w:rsidR="0045319F" w:rsidRDefault="0045319F" w:rsidP="001378D1">
            <w:pPr>
              <w:widowControl w:val="0"/>
              <w:suppressAutoHyphens/>
              <w:autoSpaceDE w:val="0"/>
              <w:spacing w:after="0" w:line="240" w:lineRule="exact"/>
              <w:jc w:val="both"/>
              <w:rPr>
                <w:rFonts w:ascii="Times New Roman" w:eastAsia="Times New Roman" w:hAnsi="Times New Roman" w:cs="Times New Roman"/>
                <w:sz w:val="24"/>
                <w:szCs w:val="24"/>
                <w:lang w:eastAsia="ru-RU"/>
              </w:rPr>
            </w:pPr>
            <w:r w:rsidRPr="00CA418F">
              <w:rPr>
                <w:rFonts w:ascii="Times New Roman" w:eastAsia="Times New Roman" w:hAnsi="Times New Roman" w:cs="Times New Roman"/>
                <w:sz w:val="24"/>
                <w:szCs w:val="24"/>
                <w:lang w:eastAsia="hi-IN" w:bidi="hi-IN"/>
              </w:rPr>
              <w:t xml:space="preserve">количество проведенных комплексных кадастровых работ в течение года на территории </w:t>
            </w:r>
            <w:r w:rsidRPr="00742BF0">
              <w:rPr>
                <w:rFonts w:ascii="Times New Roman" w:eastAsia="Times New Roman" w:hAnsi="Times New Roman" w:cs="Times New Roman"/>
                <w:sz w:val="24"/>
                <w:szCs w:val="24"/>
                <w:lang w:eastAsia="ru-RU"/>
              </w:rPr>
              <w:t>муниципального образования «Гиагинский район»</w:t>
            </w:r>
          </w:p>
          <w:p w:rsidR="0045319F" w:rsidRPr="00CA418F" w:rsidRDefault="0045319F" w:rsidP="001378D1">
            <w:pPr>
              <w:widowControl w:val="0"/>
              <w:suppressAutoHyphens/>
              <w:autoSpaceDE w:val="0"/>
              <w:spacing w:after="0" w:line="240" w:lineRule="exact"/>
              <w:jc w:val="both"/>
              <w:rPr>
                <w:rFonts w:ascii="Times New Roman" w:eastAsia="Arial" w:hAnsi="Times New Roman" w:cs="Times New Roman"/>
                <w:sz w:val="24"/>
                <w:szCs w:val="24"/>
                <w:lang w:eastAsia="hi-IN" w:bidi="hi-IN"/>
              </w:rPr>
            </w:pPr>
          </w:p>
        </w:tc>
        <w:tc>
          <w:tcPr>
            <w:tcW w:w="1299" w:type="dxa"/>
            <w:gridSpan w:val="2"/>
            <w:tcBorders>
              <w:top w:val="single" w:sz="4" w:space="0" w:color="auto"/>
              <w:left w:val="single" w:sz="4" w:space="0" w:color="auto"/>
              <w:bottom w:val="single" w:sz="4" w:space="0" w:color="auto"/>
              <w:right w:val="single" w:sz="4" w:space="0" w:color="auto"/>
            </w:tcBorders>
            <w:hideMark/>
          </w:tcPr>
          <w:p w:rsidR="0045319F" w:rsidRDefault="0045319F" w:rsidP="008217D4">
            <w:pPr>
              <w:jc w:val="center"/>
            </w:pPr>
            <w:r w:rsidRPr="00F4310C">
              <w:rPr>
                <w:rFonts w:ascii="Times New Roman" w:eastAsia="Arial" w:hAnsi="Times New Roman" w:cs="Times New Roman"/>
                <w:sz w:val="24"/>
                <w:szCs w:val="24"/>
                <w:lang w:eastAsia="hi-IN" w:bidi="hi-IN"/>
              </w:rPr>
              <w:t>единиц</w:t>
            </w:r>
          </w:p>
        </w:tc>
        <w:tc>
          <w:tcPr>
            <w:tcW w:w="2319" w:type="dxa"/>
            <w:tcBorders>
              <w:top w:val="single" w:sz="4" w:space="0" w:color="auto"/>
              <w:left w:val="single" w:sz="4" w:space="0" w:color="auto"/>
              <w:bottom w:val="single" w:sz="4" w:space="0" w:color="auto"/>
              <w:right w:val="single" w:sz="4" w:space="0" w:color="auto"/>
            </w:tcBorders>
            <w:hideMark/>
          </w:tcPr>
          <w:p w:rsidR="0045319F" w:rsidRPr="00CA418F" w:rsidRDefault="0045319F" w:rsidP="001378D1">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vAlign w:val="center"/>
          </w:tcPr>
          <w:p w:rsidR="0045319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3" w:type="dxa"/>
            <w:tcBorders>
              <w:top w:val="single" w:sz="4" w:space="0" w:color="auto"/>
              <w:left w:val="single" w:sz="2" w:space="0" w:color="000000"/>
              <w:bottom w:val="single" w:sz="2" w:space="0" w:color="000000"/>
              <w:right w:val="nil"/>
            </w:tcBorders>
            <w:vAlign w:val="center"/>
          </w:tcPr>
          <w:p w:rsidR="0045319F" w:rsidRPr="0003558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vAlign w:val="center"/>
          </w:tcPr>
          <w:p w:rsidR="0045319F" w:rsidRPr="0003558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vAlign w:val="center"/>
          </w:tcPr>
          <w:p w:rsidR="0045319F" w:rsidRPr="0003558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single" w:sz="4" w:space="0" w:color="auto"/>
            </w:tcBorders>
            <w:vAlign w:val="center"/>
          </w:tcPr>
          <w:p w:rsidR="0045319F" w:rsidRPr="0003558F" w:rsidRDefault="0045319F" w:rsidP="0045319F">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bl>
    <w:p w:rsidR="00CA418F" w:rsidRPr="00CA418F" w:rsidRDefault="00CA418F" w:rsidP="00CA418F">
      <w:pPr>
        <w:widowControl w:val="0"/>
        <w:suppressAutoHyphens/>
        <w:autoSpaceDE w:val="0"/>
        <w:spacing w:after="0" w:line="240" w:lineRule="exact"/>
        <w:jc w:val="both"/>
        <w:rPr>
          <w:rFonts w:ascii="Arial" w:eastAsia="Arial" w:hAnsi="Arial" w:cs="Arial"/>
          <w:sz w:val="24"/>
          <w:szCs w:val="24"/>
          <w:lang w:eastAsia="hi-IN" w:bidi="hi-IN"/>
        </w:rPr>
      </w:pPr>
    </w:p>
    <w:p w:rsidR="00CA418F" w:rsidRDefault="00CA418F" w:rsidP="00CA418F">
      <w:pPr>
        <w:spacing w:after="0" w:line="240" w:lineRule="auto"/>
        <w:rPr>
          <w:rFonts w:ascii="Times New Roman" w:eastAsia="Arial" w:hAnsi="Times New Roman" w:cs="Times New Roman"/>
          <w:b/>
          <w:bCs/>
          <w:sz w:val="28"/>
          <w:szCs w:val="28"/>
          <w:lang w:eastAsia="hi-IN" w:bidi="hi-IN"/>
        </w:rPr>
      </w:pPr>
    </w:p>
    <w:p w:rsidR="008217D4" w:rsidRDefault="008217D4" w:rsidP="00CA418F">
      <w:pPr>
        <w:spacing w:after="0" w:line="240" w:lineRule="auto"/>
        <w:rPr>
          <w:rFonts w:ascii="Times New Roman" w:eastAsia="Arial" w:hAnsi="Times New Roman" w:cs="Times New Roman"/>
          <w:b/>
          <w:bCs/>
          <w:sz w:val="28"/>
          <w:szCs w:val="28"/>
          <w:lang w:eastAsia="hi-IN" w:bidi="hi-IN"/>
        </w:rPr>
      </w:pPr>
    </w:p>
    <w:p w:rsidR="008217D4" w:rsidRPr="008217D4" w:rsidRDefault="008217D4" w:rsidP="00CA418F">
      <w:pPr>
        <w:spacing w:after="0" w:line="240" w:lineRule="auto"/>
        <w:rPr>
          <w:rFonts w:ascii="Times New Roman" w:eastAsia="Arial" w:hAnsi="Times New Roman" w:cs="Times New Roman"/>
          <w:bCs/>
          <w:sz w:val="28"/>
          <w:szCs w:val="28"/>
          <w:lang w:eastAsia="hi-IN" w:bidi="hi-IN"/>
        </w:rPr>
        <w:sectPr w:rsidR="008217D4" w:rsidRPr="008217D4" w:rsidSect="00CA14EC">
          <w:pgSz w:w="16840" w:h="11907" w:orient="landscape"/>
          <w:pgMar w:top="1135" w:right="964" w:bottom="567" w:left="709" w:header="720" w:footer="720" w:gutter="0"/>
          <w:pgNumType w:start="1"/>
          <w:cols w:space="720"/>
        </w:sectPr>
      </w:pPr>
      <w:r w:rsidRPr="008217D4">
        <w:rPr>
          <w:rFonts w:ascii="Times New Roman" w:eastAsia="Arial" w:hAnsi="Times New Roman" w:cs="Times New Roman"/>
          <w:bCs/>
          <w:sz w:val="28"/>
          <w:szCs w:val="28"/>
          <w:lang w:eastAsia="hi-IN" w:bidi="hi-IN"/>
        </w:rPr>
        <w:t xml:space="preserve">Управляющая делами                                                                                              </w:t>
      </w:r>
      <w:r w:rsidR="00DD07C9">
        <w:rPr>
          <w:rFonts w:ascii="Times New Roman" w:eastAsia="Arial" w:hAnsi="Times New Roman" w:cs="Times New Roman"/>
          <w:bCs/>
          <w:sz w:val="28"/>
          <w:szCs w:val="28"/>
          <w:lang w:eastAsia="hi-IN" w:bidi="hi-IN"/>
        </w:rPr>
        <w:t xml:space="preserve">                          </w:t>
      </w:r>
      <w:r w:rsidRPr="008217D4">
        <w:rPr>
          <w:rFonts w:ascii="Times New Roman" w:eastAsia="Arial" w:hAnsi="Times New Roman" w:cs="Times New Roman"/>
          <w:bCs/>
          <w:sz w:val="28"/>
          <w:szCs w:val="28"/>
          <w:lang w:eastAsia="hi-IN" w:bidi="hi-IN"/>
        </w:rPr>
        <w:t xml:space="preserve">                  Е.М. Василенко</w:t>
      </w:r>
    </w:p>
    <w:p w:rsidR="00D5574B" w:rsidRPr="00D5574B" w:rsidRDefault="00CA418F" w:rsidP="00D5574B">
      <w:pPr>
        <w:widowControl w:val="0"/>
        <w:suppressAutoHyphens/>
        <w:autoSpaceDE w:val="0"/>
        <w:spacing w:after="0" w:line="240" w:lineRule="exact"/>
        <w:jc w:val="right"/>
        <w:rPr>
          <w:rFonts w:ascii="Times New Roman" w:eastAsia="Arial" w:hAnsi="Times New Roman" w:cs="Times New Roman"/>
          <w:sz w:val="24"/>
          <w:szCs w:val="24"/>
          <w:lang w:eastAsia="hi-IN" w:bidi="hi-IN"/>
        </w:rPr>
      </w:pPr>
      <w:r w:rsidRPr="00D5574B">
        <w:rPr>
          <w:rFonts w:ascii="Times New Roman" w:eastAsia="Arial" w:hAnsi="Times New Roman" w:cs="Times New Roman"/>
          <w:bCs/>
          <w:sz w:val="24"/>
          <w:szCs w:val="24"/>
          <w:lang w:eastAsia="hi-IN" w:bidi="hi-IN"/>
        </w:rPr>
        <w:lastRenderedPageBreak/>
        <w:t>ПРИЛОЖЕНИЕ № 2</w:t>
      </w:r>
      <w:r w:rsidRPr="00D5574B">
        <w:rPr>
          <w:rFonts w:ascii="Times New Roman" w:eastAsia="Arial" w:hAnsi="Times New Roman" w:cs="Times New Roman"/>
          <w:sz w:val="24"/>
          <w:szCs w:val="24"/>
          <w:lang w:eastAsia="hi-IN" w:bidi="hi-IN"/>
        </w:rPr>
        <w:br/>
      </w:r>
      <w:r w:rsidR="00D5574B" w:rsidRPr="00D5574B">
        <w:rPr>
          <w:rFonts w:ascii="Times New Roman" w:eastAsia="Arial" w:hAnsi="Times New Roman" w:cs="Times New Roman"/>
          <w:color w:val="26282F"/>
          <w:sz w:val="24"/>
          <w:szCs w:val="24"/>
          <w:lang w:eastAsia="hi-IN" w:bidi="hi-IN"/>
        </w:rPr>
        <w:t>к</w:t>
      </w:r>
      <w:r w:rsidR="00D5574B" w:rsidRPr="00D5574B">
        <w:rPr>
          <w:rFonts w:ascii="Times New Roman" w:eastAsia="Arial" w:hAnsi="Times New Roman" w:cs="Times New Roman"/>
          <w:bCs/>
          <w:color w:val="26282F"/>
          <w:sz w:val="24"/>
          <w:szCs w:val="24"/>
          <w:lang w:eastAsia="hi-IN" w:bidi="hi-IN"/>
        </w:rPr>
        <w:t xml:space="preserve"> ВЦП</w:t>
      </w:r>
      <w:r w:rsidR="00D5574B" w:rsidRPr="00D5574B">
        <w:rPr>
          <w:rFonts w:ascii="Times New Roman" w:eastAsia="Arial" w:hAnsi="Times New Roman" w:cs="Times New Roman"/>
          <w:sz w:val="24"/>
          <w:szCs w:val="24"/>
          <w:lang w:eastAsia="hi-IN" w:bidi="hi-IN"/>
        </w:rPr>
        <w:t xml:space="preserve"> «Управление муниципальным</w:t>
      </w:r>
    </w:p>
    <w:p w:rsidR="00D5574B" w:rsidRPr="00D5574B" w:rsidRDefault="00D5574B" w:rsidP="00D5574B">
      <w:pPr>
        <w:widowControl w:val="0"/>
        <w:suppressAutoHyphens/>
        <w:autoSpaceDE w:val="0"/>
        <w:spacing w:after="0" w:line="240" w:lineRule="exact"/>
        <w:jc w:val="right"/>
        <w:rPr>
          <w:rFonts w:ascii="Times New Roman" w:eastAsia="Arial" w:hAnsi="Times New Roman" w:cs="Times New Roman"/>
          <w:sz w:val="24"/>
          <w:szCs w:val="24"/>
          <w:lang w:eastAsia="hi-IN" w:bidi="hi-IN"/>
        </w:rPr>
      </w:pPr>
      <w:r w:rsidRPr="00D5574B">
        <w:rPr>
          <w:rFonts w:ascii="Times New Roman" w:eastAsia="Arial" w:hAnsi="Times New Roman" w:cs="Times New Roman"/>
          <w:sz w:val="24"/>
          <w:szCs w:val="24"/>
          <w:lang w:eastAsia="hi-IN" w:bidi="hi-IN"/>
        </w:rPr>
        <w:t>имуществом и земельными ресурсами МО «Гиагинский район»</w:t>
      </w:r>
    </w:p>
    <w:p w:rsidR="00CA418F" w:rsidRDefault="00CA418F" w:rsidP="0050163D">
      <w:pPr>
        <w:widowControl w:val="0"/>
        <w:suppressAutoHyphens/>
        <w:autoSpaceDE w:val="0"/>
        <w:spacing w:after="0" w:line="240" w:lineRule="exact"/>
        <w:rPr>
          <w:rFonts w:ascii="Times New Roman" w:eastAsia="Arial" w:hAnsi="Times New Roman" w:cs="Times New Roman"/>
          <w:sz w:val="24"/>
          <w:szCs w:val="24"/>
          <w:lang w:eastAsia="hi-IN" w:bidi="hi-IN"/>
        </w:rPr>
      </w:pPr>
      <w:bookmarkStart w:id="6" w:name="sub_12002"/>
      <w:bookmarkStart w:id="7" w:name="sub_12001"/>
      <w:bookmarkEnd w:id="6"/>
      <w:bookmarkEnd w:id="7"/>
    </w:p>
    <w:p w:rsidR="0050163D" w:rsidRPr="00D5574B" w:rsidRDefault="0050163D" w:rsidP="0050163D">
      <w:pPr>
        <w:widowControl w:val="0"/>
        <w:suppressAutoHyphens/>
        <w:autoSpaceDE w:val="0"/>
        <w:spacing w:after="0" w:line="240" w:lineRule="exact"/>
        <w:ind w:left="142" w:hanging="142"/>
        <w:rPr>
          <w:rFonts w:ascii="Times New Roman" w:eastAsia="Arial" w:hAnsi="Times New Roman" w:cs="Times New Roman"/>
          <w:sz w:val="24"/>
          <w:szCs w:val="24"/>
          <w:lang w:eastAsia="hi-IN" w:bidi="hi-IN"/>
        </w:rPr>
      </w:pPr>
    </w:p>
    <w:p w:rsidR="00CA418F" w:rsidRPr="00D5574B" w:rsidRDefault="00CA418F" w:rsidP="00CA418F">
      <w:pPr>
        <w:widowControl w:val="0"/>
        <w:suppressAutoHyphens/>
        <w:autoSpaceDE w:val="0"/>
        <w:spacing w:after="0" w:line="240" w:lineRule="exact"/>
        <w:jc w:val="center"/>
        <w:rPr>
          <w:rFonts w:ascii="Times New Roman" w:eastAsia="Arial" w:hAnsi="Times New Roman" w:cs="Times New Roman"/>
          <w:bCs/>
          <w:sz w:val="24"/>
          <w:szCs w:val="24"/>
          <w:lang w:eastAsia="hi-IN" w:bidi="hi-IN"/>
        </w:rPr>
      </w:pPr>
      <w:r w:rsidRPr="00D5574B">
        <w:rPr>
          <w:rFonts w:ascii="Times New Roman" w:eastAsia="Arial" w:hAnsi="Times New Roman" w:cs="Times New Roman"/>
          <w:bCs/>
          <w:sz w:val="24"/>
          <w:szCs w:val="24"/>
          <w:lang w:eastAsia="hi-IN" w:bidi="hi-IN"/>
        </w:rPr>
        <w:t>ПЕРЕЧЕНЬ</w:t>
      </w:r>
      <w:r w:rsidRPr="00D5574B">
        <w:rPr>
          <w:rFonts w:ascii="Times New Roman" w:eastAsia="Arial" w:hAnsi="Times New Roman" w:cs="Times New Roman"/>
          <w:bCs/>
          <w:sz w:val="24"/>
          <w:szCs w:val="24"/>
          <w:lang w:eastAsia="hi-IN" w:bidi="hi-IN"/>
        </w:rPr>
        <w:br/>
        <w:t xml:space="preserve">основных мероприятий </w:t>
      </w:r>
      <w:r w:rsidR="00D5574B" w:rsidRPr="00D5574B">
        <w:rPr>
          <w:rFonts w:ascii="Times New Roman" w:eastAsia="Arial" w:hAnsi="Times New Roman" w:cs="Times New Roman"/>
          <w:bCs/>
          <w:sz w:val="24"/>
          <w:szCs w:val="24"/>
          <w:lang w:eastAsia="hi-IN" w:bidi="hi-IN"/>
        </w:rPr>
        <w:t>ведомственной целевой</w:t>
      </w:r>
      <w:r w:rsidRPr="00D5574B">
        <w:rPr>
          <w:rFonts w:ascii="Times New Roman" w:eastAsia="Arial" w:hAnsi="Times New Roman" w:cs="Times New Roman"/>
          <w:bCs/>
          <w:sz w:val="24"/>
          <w:szCs w:val="24"/>
          <w:lang w:eastAsia="hi-IN" w:bidi="hi-IN"/>
        </w:rPr>
        <w:t xml:space="preserve"> программы «Управление муниципальным имуществом и земельными ресурсами</w:t>
      </w:r>
      <w:r w:rsidR="00D5574B" w:rsidRPr="00D5574B">
        <w:rPr>
          <w:rFonts w:ascii="Times New Roman" w:eastAsia="Arial" w:hAnsi="Times New Roman" w:cs="Times New Roman"/>
          <w:bCs/>
          <w:sz w:val="24"/>
          <w:szCs w:val="24"/>
          <w:lang w:eastAsia="hi-IN" w:bidi="hi-IN"/>
        </w:rPr>
        <w:t xml:space="preserve"> МО «Гиагинский район</w:t>
      </w:r>
      <w:r w:rsidRPr="00D5574B">
        <w:rPr>
          <w:rFonts w:ascii="Times New Roman" w:eastAsia="Arial" w:hAnsi="Times New Roman" w:cs="Times New Roman"/>
          <w:bCs/>
          <w:sz w:val="24"/>
          <w:szCs w:val="24"/>
          <w:lang w:eastAsia="hi-IN" w:bidi="hi-IN"/>
        </w:rPr>
        <w:t>»</w:t>
      </w:r>
    </w:p>
    <w:p w:rsidR="00CA418F" w:rsidRPr="00CA418F" w:rsidRDefault="00CA418F" w:rsidP="00CA418F">
      <w:pPr>
        <w:widowControl w:val="0"/>
        <w:suppressAutoHyphens/>
        <w:autoSpaceDE w:val="0"/>
        <w:spacing w:after="0" w:line="240" w:lineRule="exact"/>
        <w:jc w:val="center"/>
        <w:rPr>
          <w:rFonts w:ascii="Times New Roman" w:eastAsia="Arial" w:hAnsi="Times New Roman" w:cs="Times New Roman"/>
          <w:bCs/>
          <w:sz w:val="28"/>
          <w:szCs w:val="28"/>
          <w:lang w:eastAsia="hi-IN" w:bidi="hi-IN"/>
        </w:rPr>
      </w:pPr>
    </w:p>
    <w:tbl>
      <w:tblPr>
        <w:tblW w:w="14890" w:type="dxa"/>
        <w:tblInd w:w="281" w:type="dxa"/>
        <w:tblLayout w:type="fixed"/>
        <w:tblCellMar>
          <w:left w:w="0" w:type="dxa"/>
          <w:right w:w="0" w:type="dxa"/>
        </w:tblCellMar>
        <w:tblLook w:val="04A0" w:firstRow="1" w:lastRow="0" w:firstColumn="1" w:lastColumn="0" w:noHBand="0" w:noVBand="1"/>
      </w:tblPr>
      <w:tblGrid>
        <w:gridCol w:w="567"/>
        <w:gridCol w:w="4111"/>
        <w:gridCol w:w="2409"/>
        <w:gridCol w:w="1985"/>
        <w:gridCol w:w="3550"/>
        <w:gridCol w:w="135"/>
        <w:gridCol w:w="2133"/>
      </w:tblGrid>
      <w:tr w:rsidR="00CA14EC" w:rsidRPr="00CA418F" w:rsidTr="000C1BF2">
        <w:trPr>
          <w:trHeight w:val="965"/>
        </w:trPr>
        <w:tc>
          <w:tcPr>
            <w:tcW w:w="567" w:type="dxa"/>
            <w:tcBorders>
              <w:top w:val="single" w:sz="2" w:space="0" w:color="000000"/>
              <w:left w:val="single" w:sz="2" w:space="0" w:color="000000"/>
              <w:bottom w:val="single" w:sz="2" w:space="0" w:color="000000"/>
              <w:right w:val="nil"/>
            </w:tcBorders>
            <w:vAlign w:val="center"/>
            <w:hideMark/>
          </w:tcPr>
          <w:p w:rsidR="00CA14EC" w:rsidRPr="009D0733" w:rsidRDefault="00CA14EC" w:rsidP="00CA418F">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 п/п</w:t>
            </w:r>
          </w:p>
        </w:tc>
        <w:tc>
          <w:tcPr>
            <w:tcW w:w="4111" w:type="dxa"/>
            <w:tcBorders>
              <w:top w:val="single" w:sz="2" w:space="0" w:color="000000"/>
              <w:left w:val="single" w:sz="2" w:space="0" w:color="000000"/>
              <w:right w:val="nil"/>
            </w:tcBorders>
            <w:vAlign w:val="center"/>
            <w:hideMark/>
          </w:tcPr>
          <w:p w:rsidR="00CA14EC" w:rsidRPr="009D0733" w:rsidRDefault="00CA14EC" w:rsidP="006779B8">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Наименование мероприятия программы</w:t>
            </w:r>
          </w:p>
        </w:tc>
        <w:tc>
          <w:tcPr>
            <w:tcW w:w="2409" w:type="dxa"/>
            <w:tcBorders>
              <w:top w:val="single" w:sz="2" w:space="0" w:color="000000"/>
              <w:left w:val="single" w:sz="2" w:space="0" w:color="000000"/>
              <w:right w:val="nil"/>
            </w:tcBorders>
            <w:vAlign w:val="center"/>
            <w:hideMark/>
          </w:tcPr>
          <w:p w:rsidR="00CA14EC" w:rsidRPr="009D0733" w:rsidRDefault="00CA14EC" w:rsidP="006779B8">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Ответственный исполнитель, соисполнитель, участник</w:t>
            </w:r>
          </w:p>
        </w:tc>
        <w:tc>
          <w:tcPr>
            <w:tcW w:w="1985" w:type="dxa"/>
            <w:tcBorders>
              <w:top w:val="single" w:sz="2" w:space="0" w:color="000000"/>
              <w:left w:val="single" w:sz="2" w:space="0" w:color="000000"/>
              <w:bottom w:val="nil"/>
              <w:right w:val="nil"/>
            </w:tcBorders>
            <w:vAlign w:val="center"/>
          </w:tcPr>
          <w:p w:rsidR="00CA14EC" w:rsidRPr="009D0733" w:rsidRDefault="00CA14EC" w:rsidP="006779B8">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Срок реализации</w:t>
            </w:r>
          </w:p>
          <w:p w:rsidR="00CA14EC" w:rsidRPr="009D0733" w:rsidRDefault="00CA14EC" w:rsidP="006779B8">
            <w:pPr>
              <w:widowControl w:val="0"/>
              <w:suppressAutoHyphens/>
              <w:autoSpaceDE w:val="0"/>
              <w:spacing w:after="0" w:line="240" w:lineRule="exact"/>
              <w:jc w:val="center"/>
              <w:rPr>
                <w:rFonts w:ascii="Times New Roman" w:eastAsia="Arial" w:hAnsi="Times New Roman" w:cs="Times New Roman"/>
                <w:sz w:val="24"/>
                <w:szCs w:val="24"/>
                <w:lang w:eastAsia="hi-IN" w:bidi="hi-IN"/>
              </w:rPr>
            </w:pPr>
          </w:p>
        </w:tc>
        <w:tc>
          <w:tcPr>
            <w:tcW w:w="3685" w:type="dxa"/>
            <w:gridSpan w:val="2"/>
            <w:tcBorders>
              <w:top w:val="single" w:sz="2" w:space="0" w:color="000000"/>
              <w:left w:val="single" w:sz="2" w:space="0" w:color="000000"/>
              <w:right w:val="nil"/>
            </w:tcBorders>
            <w:vAlign w:val="center"/>
            <w:hideMark/>
          </w:tcPr>
          <w:p w:rsidR="00CA14EC" w:rsidRPr="009D0733" w:rsidRDefault="00CA14EC" w:rsidP="006779B8">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Непосредственный результат комплекса мероприятий</w:t>
            </w:r>
          </w:p>
        </w:tc>
        <w:tc>
          <w:tcPr>
            <w:tcW w:w="2133" w:type="dxa"/>
            <w:tcBorders>
              <w:top w:val="single" w:sz="2" w:space="0" w:color="000000"/>
              <w:left w:val="single" w:sz="2" w:space="0" w:color="000000"/>
              <w:right w:val="single" w:sz="4" w:space="0" w:color="auto"/>
            </w:tcBorders>
            <w:vAlign w:val="center"/>
            <w:hideMark/>
          </w:tcPr>
          <w:p w:rsidR="00CA14EC" w:rsidRPr="00CA418F" w:rsidRDefault="00CA14EC" w:rsidP="006779B8">
            <w:pPr>
              <w:widowControl w:val="0"/>
              <w:suppressAutoHyphens/>
              <w:autoSpaceDE w:val="0"/>
              <w:spacing w:after="0" w:line="240" w:lineRule="exact"/>
              <w:jc w:val="center"/>
              <w:rPr>
                <w:rFonts w:ascii="Arial" w:eastAsia="Arial" w:hAnsi="Arial" w:cs="Arial"/>
                <w:sz w:val="24"/>
                <w:szCs w:val="24"/>
                <w:lang w:eastAsia="hi-IN" w:bidi="hi-IN"/>
              </w:rPr>
            </w:pPr>
            <w:r w:rsidRPr="00CA418F">
              <w:rPr>
                <w:rFonts w:ascii="Times New Roman" w:eastAsia="Arial" w:hAnsi="Times New Roman" w:cs="Times New Roman"/>
                <w:sz w:val="24"/>
                <w:szCs w:val="24"/>
                <w:lang w:eastAsia="hi-IN" w:bidi="hi-IN"/>
              </w:rPr>
              <w:t>Последствия не выполнения мероприятия</w:t>
            </w:r>
          </w:p>
        </w:tc>
      </w:tr>
      <w:tr w:rsidR="00CA14EC" w:rsidRPr="00CA418F" w:rsidTr="000C1BF2">
        <w:tc>
          <w:tcPr>
            <w:tcW w:w="567" w:type="dxa"/>
            <w:tcBorders>
              <w:top w:val="single" w:sz="2" w:space="0" w:color="000000"/>
              <w:left w:val="single" w:sz="2" w:space="0" w:color="000000"/>
              <w:bottom w:val="single" w:sz="2" w:space="0" w:color="000000"/>
              <w:right w:val="nil"/>
            </w:tcBorders>
            <w:hideMark/>
          </w:tcPr>
          <w:p w:rsidR="00CA14EC" w:rsidRPr="009D0733" w:rsidRDefault="00CA14EC" w:rsidP="00CA418F">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1</w:t>
            </w:r>
          </w:p>
        </w:tc>
        <w:tc>
          <w:tcPr>
            <w:tcW w:w="4111" w:type="dxa"/>
            <w:tcBorders>
              <w:top w:val="single" w:sz="2" w:space="0" w:color="000000"/>
              <w:left w:val="single" w:sz="2" w:space="0" w:color="000000"/>
              <w:bottom w:val="nil"/>
              <w:right w:val="nil"/>
            </w:tcBorders>
            <w:hideMark/>
          </w:tcPr>
          <w:p w:rsidR="00CA14EC" w:rsidRPr="009D0733" w:rsidRDefault="00CA14EC" w:rsidP="00CA418F">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2</w:t>
            </w:r>
          </w:p>
        </w:tc>
        <w:tc>
          <w:tcPr>
            <w:tcW w:w="2409" w:type="dxa"/>
            <w:tcBorders>
              <w:top w:val="single" w:sz="2" w:space="0" w:color="000000"/>
              <w:left w:val="single" w:sz="2" w:space="0" w:color="000000"/>
              <w:bottom w:val="nil"/>
              <w:right w:val="nil"/>
            </w:tcBorders>
            <w:hideMark/>
          </w:tcPr>
          <w:p w:rsidR="00CA14EC" w:rsidRPr="009D0733" w:rsidRDefault="00CA14EC" w:rsidP="00CA418F">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3</w:t>
            </w:r>
          </w:p>
        </w:tc>
        <w:tc>
          <w:tcPr>
            <w:tcW w:w="1985" w:type="dxa"/>
            <w:tcBorders>
              <w:top w:val="single" w:sz="2" w:space="0" w:color="000000"/>
              <w:left w:val="single" w:sz="2" w:space="0" w:color="000000"/>
              <w:bottom w:val="nil"/>
              <w:right w:val="nil"/>
            </w:tcBorders>
            <w:hideMark/>
          </w:tcPr>
          <w:p w:rsidR="00CA14EC" w:rsidRPr="009D0733" w:rsidRDefault="00CA14EC" w:rsidP="00CA418F">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4</w:t>
            </w:r>
          </w:p>
        </w:tc>
        <w:tc>
          <w:tcPr>
            <w:tcW w:w="3685" w:type="dxa"/>
            <w:gridSpan w:val="2"/>
            <w:tcBorders>
              <w:top w:val="single" w:sz="2" w:space="0" w:color="000000"/>
              <w:left w:val="single" w:sz="2" w:space="0" w:color="000000"/>
              <w:bottom w:val="nil"/>
              <w:right w:val="nil"/>
            </w:tcBorders>
            <w:hideMark/>
          </w:tcPr>
          <w:p w:rsidR="00CA14EC" w:rsidRPr="009D0733" w:rsidRDefault="00CA14EC" w:rsidP="00CA418F">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5</w:t>
            </w:r>
          </w:p>
        </w:tc>
        <w:tc>
          <w:tcPr>
            <w:tcW w:w="2133" w:type="dxa"/>
            <w:tcBorders>
              <w:top w:val="single" w:sz="2" w:space="0" w:color="000000"/>
              <w:left w:val="single" w:sz="2" w:space="0" w:color="000000"/>
              <w:bottom w:val="nil"/>
              <w:right w:val="single" w:sz="4" w:space="0" w:color="auto"/>
            </w:tcBorders>
            <w:hideMark/>
          </w:tcPr>
          <w:p w:rsidR="00CA14EC" w:rsidRPr="00CA418F" w:rsidRDefault="00CA14EC" w:rsidP="00CA418F">
            <w:pPr>
              <w:widowControl w:val="0"/>
              <w:suppressAutoHyphens/>
              <w:autoSpaceDE w:val="0"/>
              <w:spacing w:after="0" w:line="240" w:lineRule="exact"/>
              <w:jc w:val="center"/>
              <w:rPr>
                <w:rFonts w:ascii="Arial" w:eastAsia="Arial" w:hAnsi="Arial" w:cs="Arial"/>
                <w:sz w:val="24"/>
                <w:szCs w:val="24"/>
                <w:lang w:eastAsia="hi-IN" w:bidi="hi-IN"/>
              </w:rPr>
            </w:pPr>
            <w:r w:rsidRPr="00CA418F">
              <w:rPr>
                <w:rFonts w:ascii="Times New Roman" w:eastAsia="Arial" w:hAnsi="Times New Roman" w:cs="Times New Roman"/>
                <w:sz w:val="24"/>
                <w:szCs w:val="24"/>
                <w:lang w:eastAsia="hi-IN" w:bidi="hi-IN"/>
              </w:rPr>
              <w:t>6</w:t>
            </w:r>
          </w:p>
        </w:tc>
      </w:tr>
      <w:tr w:rsidR="00CA14EC" w:rsidRPr="00CA418F" w:rsidTr="000C1BF2">
        <w:tc>
          <w:tcPr>
            <w:tcW w:w="14890" w:type="dxa"/>
            <w:gridSpan w:val="7"/>
            <w:tcBorders>
              <w:top w:val="single" w:sz="2" w:space="0" w:color="000000"/>
              <w:left w:val="single" w:sz="2" w:space="0" w:color="000000"/>
              <w:bottom w:val="single" w:sz="2" w:space="0" w:color="000000"/>
              <w:right w:val="single" w:sz="4" w:space="0" w:color="auto"/>
            </w:tcBorders>
            <w:hideMark/>
          </w:tcPr>
          <w:p w:rsidR="00CA14EC" w:rsidRPr="009D0733" w:rsidRDefault="00CA14EC" w:rsidP="00694B54">
            <w:pPr>
              <w:widowControl w:val="0"/>
              <w:suppressAutoHyphens/>
              <w:autoSpaceDE w:val="0"/>
              <w:spacing w:after="0" w:line="240" w:lineRule="auto"/>
              <w:jc w:val="center"/>
              <w:rPr>
                <w:rFonts w:ascii="Arial" w:eastAsia="Arial" w:hAnsi="Arial" w:cs="Arial"/>
                <w:sz w:val="24"/>
                <w:szCs w:val="24"/>
                <w:lang w:eastAsia="hi-IN" w:bidi="hi-IN"/>
              </w:rPr>
            </w:pPr>
            <w:r w:rsidRPr="009D0733">
              <w:rPr>
                <w:rFonts w:ascii="Times New Roman" w:eastAsia="Arial" w:hAnsi="Times New Roman" w:cs="Times New Roman"/>
                <w:b/>
                <w:bCs/>
                <w:sz w:val="24"/>
                <w:szCs w:val="24"/>
                <w:lang w:eastAsia="hi-IN" w:bidi="hi-IN"/>
              </w:rPr>
              <w:t>1. Эффективное управление, распоряжение имуществом, находящимся в муниципальной собственности муниципального образования «Гиагинский район»</w:t>
            </w:r>
          </w:p>
        </w:tc>
      </w:tr>
      <w:tr w:rsidR="00CA14EC" w:rsidRPr="00CA418F" w:rsidTr="000C1BF2">
        <w:tc>
          <w:tcPr>
            <w:tcW w:w="567" w:type="dxa"/>
            <w:tcBorders>
              <w:top w:val="single" w:sz="2" w:space="0" w:color="000000"/>
              <w:left w:val="single" w:sz="2" w:space="0" w:color="000000"/>
              <w:bottom w:val="single" w:sz="2" w:space="0" w:color="000000"/>
              <w:right w:val="nil"/>
            </w:tcBorders>
            <w:hideMark/>
          </w:tcPr>
          <w:p w:rsidR="00CA14EC" w:rsidRPr="009D0733" w:rsidRDefault="00CA14EC"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1.1</w:t>
            </w:r>
          </w:p>
        </w:tc>
        <w:tc>
          <w:tcPr>
            <w:tcW w:w="4111" w:type="dxa"/>
            <w:tcBorders>
              <w:top w:val="single" w:sz="2" w:space="0" w:color="000000"/>
              <w:left w:val="single" w:sz="2" w:space="0" w:color="000000"/>
              <w:bottom w:val="single" w:sz="2" w:space="0" w:color="000000"/>
              <w:right w:val="nil"/>
            </w:tcBorders>
            <w:vAlign w:val="center"/>
            <w:hideMark/>
          </w:tcPr>
          <w:p w:rsidR="00CA14EC" w:rsidRDefault="00CA14EC"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Осуществление оценки объекто</w:t>
            </w:r>
            <w:r>
              <w:rPr>
                <w:rFonts w:ascii="Times New Roman" w:eastAsia="Arial" w:hAnsi="Times New Roman" w:cs="Times New Roman"/>
                <w:sz w:val="24"/>
                <w:szCs w:val="24"/>
                <w:lang w:eastAsia="hi-IN" w:bidi="hi-IN"/>
              </w:rPr>
              <w:t xml:space="preserve">в муниципальной собственности, </w:t>
            </w:r>
            <w:r w:rsidRPr="009D0733">
              <w:rPr>
                <w:rFonts w:ascii="Times New Roman" w:eastAsia="Arial" w:hAnsi="Times New Roman" w:cs="Times New Roman"/>
                <w:sz w:val="24"/>
                <w:szCs w:val="24"/>
                <w:lang w:eastAsia="hi-IN" w:bidi="hi-IN"/>
              </w:rPr>
              <w:t>необходимой для продажи права аренды или права собственности на торгах, размера арендной платы</w:t>
            </w:r>
          </w:p>
          <w:p w:rsidR="00694B54" w:rsidRPr="009D0733"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single" w:sz="2" w:space="0" w:color="000000"/>
              <w:right w:val="nil"/>
            </w:tcBorders>
            <w:vAlign w:val="center"/>
            <w:hideMark/>
          </w:tcPr>
          <w:p w:rsidR="00CA14EC" w:rsidRDefault="00CA14EC" w:rsidP="00694B54">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p w:rsidR="00694B54" w:rsidRPr="009D0733" w:rsidRDefault="00694B54" w:rsidP="00694B54">
            <w:pPr>
              <w:spacing w:after="0" w:line="240" w:lineRule="auto"/>
              <w:jc w:val="center"/>
              <w:rPr>
                <w:sz w:val="24"/>
                <w:szCs w:val="24"/>
              </w:rPr>
            </w:pPr>
          </w:p>
        </w:tc>
        <w:tc>
          <w:tcPr>
            <w:tcW w:w="1985" w:type="dxa"/>
            <w:tcBorders>
              <w:top w:val="single" w:sz="2" w:space="0" w:color="000000"/>
              <w:left w:val="single" w:sz="2" w:space="0" w:color="000000"/>
              <w:bottom w:val="single" w:sz="2" w:space="0" w:color="000000"/>
              <w:right w:val="nil"/>
            </w:tcBorders>
            <w:vAlign w:val="center"/>
            <w:hideMark/>
          </w:tcPr>
          <w:p w:rsidR="00CA14EC" w:rsidRDefault="005206B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00CA14EC" w:rsidRPr="009D0733">
              <w:rPr>
                <w:rFonts w:ascii="Times New Roman" w:eastAsia="Arial" w:hAnsi="Times New Roman" w:cs="Times New Roman"/>
                <w:sz w:val="24"/>
                <w:szCs w:val="24"/>
                <w:lang w:eastAsia="hi-IN" w:bidi="hi-IN"/>
              </w:rPr>
              <w:t xml:space="preserve"> г. - 2024 г., </w:t>
            </w:r>
            <w:r w:rsidR="0033509D">
              <w:rPr>
                <w:rFonts w:ascii="Times New Roman" w:eastAsia="Arial" w:hAnsi="Times New Roman" w:cs="Times New Roman"/>
                <w:sz w:val="24"/>
                <w:szCs w:val="24"/>
                <w:lang w:eastAsia="hi-IN" w:bidi="hi-IN"/>
              </w:rPr>
              <w:t>е</w:t>
            </w:r>
            <w:r w:rsidR="00CA14EC">
              <w:rPr>
                <w:rFonts w:ascii="Times New Roman" w:eastAsia="Arial" w:hAnsi="Times New Roman" w:cs="Times New Roman"/>
                <w:sz w:val="24"/>
                <w:szCs w:val="24"/>
                <w:lang w:eastAsia="hi-IN" w:bidi="hi-IN"/>
              </w:rPr>
              <w:t>жегодно</w:t>
            </w:r>
          </w:p>
          <w:p w:rsidR="00694B54"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694B54"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694B54" w:rsidRPr="009D0733"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685" w:type="dxa"/>
            <w:gridSpan w:val="2"/>
            <w:tcBorders>
              <w:top w:val="single" w:sz="2" w:space="0" w:color="000000"/>
              <w:left w:val="single" w:sz="2" w:space="0" w:color="000000"/>
              <w:bottom w:val="single" w:sz="2" w:space="0" w:color="000000"/>
              <w:right w:val="nil"/>
            </w:tcBorders>
            <w:vAlign w:val="center"/>
            <w:hideMark/>
          </w:tcPr>
          <w:p w:rsidR="00CA14EC" w:rsidRDefault="00CA14EC"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Передача недвижимого имущества третьим лицам на правах аренды, собственности (приватизация)</w:t>
            </w:r>
          </w:p>
          <w:p w:rsidR="0033509D" w:rsidRDefault="0033509D"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3509D" w:rsidRPr="009D0733" w:rsidRDefault="0033509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133" w:type="dxa"/>
            <w:tcBorders>
              <w:top w:val="single" w:sz="2" w:space="0" w:color="000000"/>
              <w:left w:val="single" w:sz="2" w:space="0" w:color="000000"/>
              <w:bottom w:val="single" w:sz="2" w:space="0" w:color="000000"/>
              <w:right w:val="single" w:sz="4" w:space="0" w:color="auto"/>
            </w:tcBorders>
            <w:vAlign w:val="center"/>
            <w:hideMark/>
          </w:tcPr>
          <w:p w:rsidR="00CA14EC"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Нарушение</w:t>
            </w:r>
            <w:r w:rsidR="00CA14EC" w:rsidRPr="00CA418F">
              <w:rPr>
                <w:rFonts w:ascii="Times New Roman" w:eastAsia="Arial" w:hAnsi="Times New Roman" w:cs="Times New Roman"/>
                <w:sz w:val="24"/>
                <w:szCs w:val="24"/>
                <w:lang w:eastAsia="hi-IN" w:bidi="hi-IN"/>
              </w:rPr>
              <w:t xml:space="preserve"> федерального законодательства</w:t>
            </w:r>
          </w:p>
          <w:p w:rsidR="0033509D" w:rsidRDefault="0033509D"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33509D" w:rsidRPr="00CA418F" w:rsidRDefault="0033509D" w:rsidP="00694B54">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CA14EC" w:rsidRPr="00CA418F" w:rsidTr="000C1BF2">
        <w:tc>
          <w:tcPr>
            <w:tcW w:w="14890" w:type="dxa"/>
            <w:gridSpan w:val="7"/>
            <w:tcBorders>
              <w:top w:val="single" w:sz="2" w:space="0" w:color="000000"/>
              <w:left w:val="single" w:sz="2" w:space="0" w:color="000000"/>
              <w:bottom w:val="single" w:sz="2" w:space="0" w:color="000000"/>
              <w:right w:val="single" w:sz="4" w:space="0" w:color="auto"/>
            </w:tcBorders>
            <w:hideMark/>
          </w:tcPr>
          <w:p w:rsidR="00CA14EC" w:rsidRPr="009D0733" w:rsidRDefault="00CA14EC" w:rsidP="00AD55DE">
            <w:pPr>
              <w:widowControl w:val="0"/>
              <w:suppressAutoHyphens/>
              <w:autoSpaceDE w:val="0"/>
              <w:snapToGrid w:val="0"/>
              <w:spacing w:after="0" w:line="240" w:lineRule="auto"/>
              <w:jc w:val="center"/>
              <w:rPr>
                <w:rFonts w:ascii="Times New Roman" w:eastAsia="Arial" w:hAnsi="Times New Roman" w:cs="Times New Roman"/>
                <w:b/>
                <w:sz w:val="24"/>
                <w:szCs w:val="24"/>
                <w:lang w:eastAsia="hi-IN" w:bidi="hi-IN"/>
              </w:rPr>
            </w:pPr>
            <w:r w:rsidRPr="009D0733">
              <w:rPr>
                <w:rFonts w:ascii="Times New Roman" w:eastAsia="Arial" w:hAnsi="Times New Roman" w:cs="Times New Roman"/>
                <w:b/>
                <w:sz w:val="24"/>
                <w:szCs w:val="24"/>
                <w:lang w:eastAsia="hi-IN" w:bidi="hi-IN"/>
              </w:rPr>
              <w:t>2.  Совершенствование системы учета и содержани</w:t>
            </w:r>
            <w:r w:rsidR="00AD55DE">
              <w:rPr>
                <w:rFonts w:ascii="Times New Roman" w:eastAsia="Arial" w:hAnsi="Times New Roman" w:cs="Times New Roman"/>
                <w:b/>
                <w:sz w:val="24"/>
                <w:szCs w:val="24"/>
                <w:lang w:eastAsia="hi-IN" w:bidi="hi-IN"/>
              </w:rPr>
              <w:t>я</w:t>
            </w:r>
            <w:r w:rsidRPr="009D0733">
              <w:rPr>
                <w:rFonts w:ascii="Times New Roman" w:eastAsia="Arial" w:hAnsi="Times New Roman" w:cs="Times New Roman"/>
                <w:b/>
                <w:sz w:val="24"/>
                <w:szCs w:val="24"/>
                <w:lang w:eastAsia="hi-IN" w:bidi="hi-IN"/>
              </w:rPr>
              <w:t xml:space="preserve"> объектов  собственности муниципального образования «Гиагинский район», совершенствование механизма управления и распоряжения объектам</w:t>
            </w:r>
            <w:r w:rsidR="00847525">
              <w:rPr>
                <w:rFonts w:ascii="Times New Roman" w:eastAsia="Arial" w:hAnsi="Times New Roman" w:cs="Times New Roman"/>
                <w:b/>
                <w:sz w:val="24"/>
                <w:szCs w:val="24"/>
                <w:lang w:eastAsia="hi-IN" w:bidi="hi-IN"/>
              </w:rPr>
              <w:t>и</w:t>
            </w:r>
            <w:r w:rsidRPr="009D0733">
              <w:rPr>
                <w:rFonts w:ascii="Times New Roman" w:eastAsia="Arial" w:hAnsi="Times New Roman" w:cs="Times New Roman"/>
                <w:b/>
                <w:sz w:val="24"/>
                <w:szCs w:val="24"/>
                <w:lang w:eastAsia="hi-IN" w:bidi="hi-IN"/>
              </w:rPr>
              <w:t xml:space="preserve"> недвижимости, обеспечение полноты и достоверности учета муниципального имущества </w:t>
            </w:r>
            <w:r w:rsidR="00847525">
              <w:rPr>
                <w:rFonts w:ascii="Times New Roman" w:eastAsia="Arial" w:hAnsi="Times New Roman" w:cs="Times New Roman"/>
                <w:b/>
                <w:sz w:val="24"/>
                <w:szCs w:val="24"/>
                <w:lang w:eastAsia="hi-IN" w:bidi="hi-IN"/>
              </w:rPr>
              <w:t>муниципального образования «Гиагинский район»</w:t>
            </w:r>
          </w:p>
        </w:tc>
      </w:tr>
      <w:tr w:rsidR="00CA14EC" w:rsidRPr="00CA418F" w:rsidTr="000C1BF2">
        <w:trPr>
          <w:trHeight w:val="1139"/>
        </w:trPr>
        <w:tc>
          <w:tcPr>
            <w:tcW w:w="567" w:type="dxa"/>
            <w:tcBorders>
              <w:top w:val="single" w:sz="2" w:space="0" w:color="000000"/>
              <w:left w:val="single" w:sz="2" w:space="0" w:color="000000"/>
              <w:bottom w:val="single" w:sz="2" w:space="0" w:color="000000"/>
              <w:right w:val="nil"/>
            </w:tcBorders>
          </w:tcPr>
          <w:p w:rsidR="00CA14EC" w:rsidRPr="009D0733" w:rsidRDefault="0050163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2.1</w:t>
            </w:r>
          </w:p>
          <w:p w:rsidR="00CA14EC" w:rsidRPr="009D0733" w:rsidRDefault="00CA14EC"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4111" w:type="dxa"/>
            <w:tcBorders>
              <w:top w:val="single" w:sz="2" w:space="0" w:color="000000"/>
              <w:left w:val="single" w:sz="2" w:space="0" w:color="000000"/>
              <w:bottom w:val="nil"/>
              <w:right w:val="nil"/>
            </w:tcBorders>
            <w:vAlign w:val="center"/>
            <w:hideMark/>
          </w:tcPr>
          <w:p w:rsidR="00CA14EC" w:rsidRDefault="00CA14EC"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Проведение технической инвентаризации объектов недвижимости - зданий, сооружений</w:t>
            </w:r>
          </w:p>
          <w:p w:rsidR="0033509D" w:rsidRDefault="0033509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3509D" w:rsidRDefault="0033509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3509D" w:rsidRPr="009D0733" w:rsidRDefault="0033509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nil"/>
              <w:right w:val="nil"/>
            </w:tcBorders>
            <w:vAlign w:val="center"/>
            <w:hideMark/>
          </w:tcPr>
          <w:p w:rsidR="00694B54" w:rsidRDefault="00CA14EC" w:rsidP="00694B54">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p w:rsidR="00694B54" w:rsidRDefault="00694B54" w:rsidP="00694B54">
            <w:pPr>
              <w:spacing w:after="0" w:line="240" w:lineRule="auto"/>
              <w:jc w:val="center"/>
              <w:rPr>
                <w:rFonts w:ascii="Times New Roman" w:eastAsia="Arial" w:hAnsi="Times New Roman" w:cs="Times New Roman"/>
                <w:sz w:val="24"/>
                <w:szCs w:val="24"/>
                <w:lang w:eastAsia="hi-IN" w:bidi="hi-IN"/>
              </w:rPr>
            </w:pPr>
          </w:p>
          <w:p w:rsidR="00694B54" w:rsidRPr="009D0733" w:rsidRDefault="00694B54" w:rsidP="00694B54">
            <w:pPr>
              <w:spacing w:after="0" w:line="240" w:lineRule="auto"/>
              <w:jc w:val="center"/>
              <w:rPr>
                <w:sz w:val="24"/>
                <w:szCs w:val="24"/>
              </w:rPr>
            </w:pPr>
          </w:p>
        </w:tc>
        <w:tc>
          <w:tcPr>
            <w:tcW w:w="1985" w:type="dxa"/>
            <w:tcBorders>
              <w:top w:val="single" w:sz="2" w:space="0" w:color="000000"/>
              <w:left w:val="single" w:sz="2" w:space="0" w:color="000000"/>
              <w:bottom w:val="nil"/>
              <w:right w:val="nil"/>
            </w:tcBorders>
            <w:vAlign w:val="center"/>
            <w:hideMark/>
          </w:tcPr>
          <w:p w:rsidR="00CA14EC" w:rsidRPr="009D0733" w:rsidRDefault="005206B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00CA14EC" w:rsidRPr="009D0733">
              <w:rPr>
                <w:rFonts w:ascii="Times New Roman" w:eastAsia="Arial" w:hAnsi="Times New Roman" w:cs="Times New Roman"/>
                <w:sz w:val="24"/>
                <w:szCs w:val="24"/>
                <w:lang w:eastAsia="hi-IN" w:bidi="hi-IN"/>
              </w:rPr>
              <w:t xml:space="preserve"> г. - 2024 г.,</w:t>
            </w:r>
          </w:p>
          <w:p w:rsidR="00CA14EC"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е</w:t>
            </w:r>
            <w:r w:rsidR="00CA14EC" w:rsidRPr="009D0733">
              <w:rPr>
                <w:rFonts w:ascii="Times New Roman" w:eastAsia="Arial" w:hAnsi="Times New Roman" w:cs="Times New Roman"/>
                <w:sz w:val="24"/>
                <w:szCs w:val="24"/>
                <w:lang w:eastAsia="hi-IN" w:bidi="hi-IN"/>
              </w:rPr>
              <w:t>жегодно</w:t>
            </w:r>
          </w:p>
          <w:p w:rsidR="00694B54"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694B54"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694B54"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694B54" w:rsidRPr="009D0733"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685" w:type="dxa"/>
            <w:gridSpan w:val="2"/>
            <w:tcBorders>
              <w:top w:val="single" w:sz="2" w:space="0" w:color="000000"/>
              <w:left w:val="single" w:sz="2" w:space="0" w:color="000000"/>
              <w:bottom w:val="nil"/>
              <w:right w:val="nil"/>
            </w:tcBorders>
            <w:vAlign w:val="center"/>
            <w:hideMark/>
          </w:tcPr>
          <w:p w:rsidR="00CA14EC" w:rsidRDefault="00CA14EC"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 xml:space="preserve">Составление технической документации и регистрация права на </w:t>
            </w:r>
            <w:r w:rsidRPr="009D0733">
              <w:rPr>
                <w:rFonts w:ascii="Times New Roman" w:eastAsia="Arial" w:hAnsi="Times New Roman" w:cs="Times New Roman"/>
                <w:sz w:val="24"/>
                <w:szCs w:val="24"/>
                <w:lang w:eastAsia="hi-IN" w:bidi="hi-IN"/>
              </w:rPr>
              <w:t>муниципальное имущество</w:t>
            </w:r>
          </w:p>
          <w:p w:rsidR="00694B54" w:rsidRDefault="00694B54"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3509D" w:rsidRDefault="0033509D"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3509D" w:rsidRPr="009D0733" w:rsidRDefault="0033509D"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133" w:type="dxa"/>
            <w:tcBorders>
              <w:top w:val="single" w:sz="2" w:space="0" w:color="000000"/>
              <w:left w:val="single" w:sz="2" w:space="0" w:color="000000"/>
              <w:bottom w:val="nil"/>
              <w:right w:val="single" w:sz="4" w:space="0" w:color="auto"/>
            </w:tcBorders>
            <w:vAlign w:val="center"/>
            <w:hideMark/>
          </w:tcPr>
          <w:p w:rsidR="00CA14EC" w:rsidRDefault="00CA14EC"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0C0881">
              <w:rPr>
                <w:rFonts w:ascii="Times New Roman" w:eastAsia="Arial" w:hAnsi="Times New Roman" w:cs="Times New Roman"/>
                <w:sz w:val="24"/>
                <w:szCs w:val="24"/>
                <w:lang w:eastAsia="hi-IN" w:bidi="hi-IN"/>
              </w:rPr>
              <w:t>Неисполнение мероприятия программы</w:t>
            </w:r>
          </w:p>
          <w:p w:rsidR="00694B54" w:rsidRDefault="00694B54"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33509D" w:rsidRDefault="0033509D"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33509D" w:rsidRPr="00CA418F" w:rsidRDefault="0033509D"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CA14EC" w:rsidRPr="00CA418F" w:rsidTr="000C1BF2">
        <w:tc>
          <w:tcPr>
            <w:tcW w:w="567" w:type="dxa"/>
            <w:tcBorders>
              <w:top w:val="single" w:sz="2" w:space="0" w:color="000000"/>
              <w:left w:val="single" w:sz="2" w:space="0" w:color="000000"/>
              <w:bottom w:val="single" w:sz="2" w:space="0" w:color="000000"/>
              <w:right w:val="nil"/>
            </w:tcBorders>
            <w:hideMark/>
          </w:tcPr>
          <w:p w:rsidR="00CA14EC" w:rsidRPr="009D0733" w:rsidRDefault="0050163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2.2</w:t>
            </w:r>
          </w:p>
        </w:tc>
        <w:tc>
          <w:tcPr>
            <w:tcW w:w="4111" w:type="dxa"/>
            <w:tcBorders>
              <w:top w:val="single" w:sz="2" w:space="0" w:color="000000"/>
              <w:left w:val="single" w:sz="2" w:space="0" w:color="000000"/>
              <w:bottom w:val="single" w:sz="2" w:space="0" w:color="000000"/>
              <w:right w:val="nil"/>
            </w:tcBorders>
            <w:vAlign w:val="center"/>
            <w:hideMark/>
          </w:tcPr>
          <w:p w:rsidR="00CA14EC" w:rsidRDefault="00CA14EC"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Укрепление технической оснащенности отдела имущественно-земельных отношений, приобретение программного обеспечения</w:t>
            </w:r>
          </w:p>
          <w:p w:rsidR="0033509D" w:rsidRDefault="0033509D"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33509D" w:rsidRPr="009D0733" w:rsidRDefault="0033509D"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single" w:sz="2" w:space="0" w:color="000000"/>
              <w:right w:val="nil"/>
            </w:tcBorders>
            <w:vAlign w:val="center"/>
            <w:hideMark/>
          </w:tcPr>
          <w:p w:rsidR="00CA14EC" w:rsidRDefault="00CA14EC" w:rsidP="00694B54">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p w:rsidR="00694B54" w:rsidRDefault="00694B54" w:rsidP="00694B54">
            <w:pPr>
              <w:spacing w:after="0" w:line="240" w:lineRule="auto"/>
              <w:jc w:val="center"/>
              <w:rPr>
                <w:rFonts w:ascii="Times New Roman" w:eastAsia="Arial" w:hAnsi="Times New Roman" w:cs="Times New Roman"/>
                <w:sz w:val="24"/>
                <w:szCs w:val="24"/>
                <w:lang w:eastAsia="hi-IN" w:bidi="hi-IN"/>
              </w:rPr>
            </w:pPr>
          </w:p>
          <w:p w:rsidR="00694B54" w:rsidRPr="009D0733" w:rsidRDefault="00694B54" w:rsidP="00694B54">
            <w:pPr>
              <w:spacing w:after="0" w:line="240" w:lineRule="auto"/>
              <w:jc w:val="center"/>
              <w:rPr>
                <w:sz w:val="24"/>
                <w:szCs w:val="24"/>
              </w:rPr>
            </w:pPr>
          </w:p>
        </w:tc>
        <w:tc>
          <w:tcPr>
            <w:tcW w:w="1985" w:type="dxa"/>
            <w:tcBorders>
              <w:top w:val="single" w:sz="2" w:space="0" w:color="000000"/>
              <w:left w:val="single" w:sz="2" w:space="0" w:color="000000"/>
              <w:bottom w:val="single" w:sz="2" w:space="0" w:color="000000"/>
              <w:right w:val="nil"/>
            </w:tcBorders>
            <w:vAlign w:val="center"/>
            <w:hideMark/>
          </w:tcPr>
          <w:p w:rsidR="00CA14EC" w:rsidRPr="009D0733" w:rsidRDefault="005206B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00CA14EC" w:rsidRPr="009D0733">
              <w:rPr>
                <w:rFonts w:ascii="Times New Roman" w:eastAsia="Arial" w:hAnsi="Times New Roman" w:cs="Times New Roman"/>
                <w:sz w:val="24"/>
                <w:szCs w:val="24"/>
                <w:lang w:eastAsia="hi-IN" w:bidi="hi-IN"/>
              </w:rPr>
              <w:t xml:space="preserve"> г. - 2024 г.,</w:t>
            </w:r>
          </w:p>
          <w:p w:rsidR="00CA14EC"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е</w:t>
            </w:r>
            <w:r w:rsidR="00CA14EC" w:rsidRPr="009D0733">
              <w:rPr>
                <w:rFonts w:ascii="Times New Roman" w:eastAsia="Arial" w:hAnsi="Times New Roman" w:cs="Times New Roman"/>
                <w:sz w:val="24"/>
                <w:szCs w:val="24"/>
                <w:lang w:eastAsia="hi-IN" w:bidi="hi-IN"/>
              </w:rPr>
              <w:t>жегодно</w:t>
            </w:r>
          </w:p>
          <w:p w:rsidR="00694B54"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694B54"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694B54"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694B54" w:rsidRPr="009D0733" w:rsidRDefault="00694B54"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685" w:type="dxa"/>
            <w:gridSpan w:val="2"/>
            <w:tcBorders>
              <w:top w:val="single" w:sz="2" w:space="0" w:color="000000"/>
              <w:left w:val="single" w:sz="2" w:space="0" w:color="000000"/>
              <w:bottom w:val="single" w:sz="2" w:space="0" w:color="000000"/>
              <w:right w:val="nil"/>
            </w:tcBorders>
            <w:vAlign w:val="center"/>
            <w:hideMark/>
          </w:tcPr>
          <w:p w:rsidR="00CA14EC" w:rsidRDefault="00CA14EC"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Улучшение качества работы отдела</w:t>
            </w:r>
          </w:p>
          <w:p w:rsidR="00694B54" w:rsidRDefault="00694B54"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3509D" w:rsidRDefault="0033509D"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3509D" w:rsidRDefault="0033509D"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3509D" w:rsidRDefault="0033509D"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3509D" w:rsidRPr="009D0733" w:rsidRDefault="0033509D" w:rsidP="000C1BF2">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133" w:type="dxa"/>
            <w:tcBorders>
              <w:top w:val="single" w:sz="2" w:space="0" w:color="000000"/>
              <w:left w:val="single" w:sz="2" w:space="0" w:color="000000"/>
              <w:bottom w:val="single" w:sz="2" w:space="0" w:color="000000"/>
              <w:right w:val="single" w:sz="4" w:space="0" w:color="auto"/>
            </w:tcBorders>
            <w:vAlign w:val="center"/>
            <w:hideMark/>
          </w:tcPr>
          <w:p w:rsidR="00CA14EC" w:rsidRDefault="00CA14EC"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0C0881">
              <w:rPr>
                <w:rFonts w:ascii="Times New Roman" w:eastAsia="Arial" w:hAnsi="Times New Roman" w:cs="Times New Roman"/>
                <w:sz w:val="24"/>
                <w:szCs w:val="24"/>
                <w:lang w:eastAsia="hi-IN" w:bidi="hi-IN"/>
              </w:rPr>
              <w:t>Неисполнение мероприятия программы</w:t>
            </w:r>
          </w:p>
          <w:p w:rsidR="00694B54" w:rsidRDefault="00694B54"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33509D" w:rsidRDefault="0033509D"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33509D" w:rsidRPr="00CA418F" w:rsidRDefault="0033509D" w:rsidP="00694B54">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9D0733" w:rsidRPr="00CA418F" w:rsidTr="000C1BF2">
        <w:tc>
          <w:tcPr>
            <w:tcW w:w="1489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0733" w:rsidRPr="009D0733" w:rsidRDefault="009D0733" w:rsidP="00694B54">
            <w:pPr>
              <w:widowControl w:val="0"/>
              <w:suppressAutoHyphens/>
              <w:autoSpaceDE w:val="0"/>
              <w:snapToGrid w:val="0"/>
              <w:spacing w:after="0" w:line="240" w:lineRule="auto"/>
              <w:jc w:val="center"/>
              <w:rPr>
                <w:rFonts w:ascii="Times New Roman" w:eastAsia="Arial" w:hAnsi="Times New Roman" w:cs="Times New Roman"/>
                <w:b/>
                <w:sz w:val="24"/>
                <w:szCs w:val="24"/>
                <w:lang w:eastAsia="hi-IN" w:bidi="hi-IN"/>
              </w:rPr>
            </w:pPr>
            <w:r w:rsidRPr="009D0733">
              <w:rPr>
                <w:rFonts w:ascii="Times New Roman" w:eastAsia="Arial" w:hAnsi="Times New Roman" w:cs="Times New Roman"/>
                <w:b/>
                <w:sz w:val="24"/>
                <w:szCs w:val="24"/>
                <w:lang w:eastAsia="hi-IN" w:bidi="hi-IN"/>
              </w:rPr>
              <w:lastRenderedPageBreak/>
              <w:t>3. Разграничение государственной собственности на землю</w:t>
            </w:r>
          </w:p>
        </w:tc>
      </w:tr>
      <w:tr w:rsidR="00790DF6" w:rsidRPr="00CA418F" w:rsidTr="000C1BF2">
        <w:tc>
          <w:tcPr>
            <w:tcW w:w="567"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DF6" w:rsidRPr="009D0733" w:rsidRDefault="00790DF6"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4111"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790DF6" w:rsidRPr="009D0733" w:rsidRDefault="009D073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Проведение комплекса кадастровых работ</w:t>
            </w:r>
            <w:r w:rsidR="0033509D">
              <w:rPr>
                <w:rFonts w:ascii="Times New Roman" w:eastAsia="Arial" w:hAnsi="Times New Roman" w:cs="Times New Roman"/>
                <w:sz w:val="24"/>
                <w:szCs w:val="24"/>
                <w:lang w:eastAsia="hi-IN" w:bidi="hi-IN"/>
              </w:rPr>
              <w:t>,</w:t>
            </w:r>
            <w:r w:rsidRPr="009D0733">
              <w:rPr>
                <w:rFonts w:ascii="Times New Roman" w:eastAsia="Arial" w:hAnsi="Times New Roman" w:cs="Times New Roman"/>
                <w:sz w:val="24"/>
                <w:szCs w:val="24"/>
                <w:lang w:eastAsia="hi-IN" w:bidi="hi-IN"/>
              </w:rPr>
              <w:t xml:space="preserve"> связанных с разграничением государственной собственности на землю:</w:t>
            </w:r>
          </w:p>
        </w:tc>
        <w:tc>
          <w:tcPr>
            <w:tcW w:w="240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tcPr>
          <w:p w:rsidR="00790DF6" w:rsidRPr="009D0733" w:rsidRDefault="00790DF6" w:rsidP="00694B54">
            <w:pPr>
              <w:spacing w:after="0" w:line="240" w:lineRule="auto"/>
              <w:jc w:val="center"/>
              <w:rPr>
                <w:sz w:val="24"/>
                <w:szCs w:val="24"/>
              </w:rPr>
            </w:pPr>
          </w:p>
        </w:tc>
        <w:tc>
          <w:tcPr>
            <w:tcW w:w="1985"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tcPr>
          <w:p w:rsidR="00790DF6" w:rsidRPr="009D0733" w:rsidRDefault="00790DF6"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tcPr>
          <w:p w:rsidR="00790DF6" w:rsidRPr="009D0733" w:rsidRDefault="00790DF6"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790DF6" w:rsidRPr="009D0733" w:rsidRDefault="00790DF6" w:rsidP="00694B54">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790DF6" w:rsidRPr="00CA418F" w:rsidTr="000C1BF2">
        <w:tc>
          <w:tcPr>
            <w:tcW w:w="567" w:type="dxa"/>
            <w:tcBorders>
              <w:top w:val="single" w:sz="4" w:space="0" w:color="auto"/>
              <w:left w:val="single" w:sz="2" w:space="0" w:color="000000"/>
              <w:bottom w:val="single" w:sz="4" w:space="0" w:color="auto"/>
              <w:right w:val="nil"/>
            </w:tcBorders>
            <w:tcMar>
              <w:top w:w="0" w:type="dxa"/>
              <w:left w:w="108" w:type="dxa"/>
              <w:bottom w:w="0" w:type="dxa"/>
              <w:right w:w="108" w:type="dxa"/>
            </w:tcMar>
            <w:hideMark/>
          </w:tcPr>
          <w:p w:rsidR="00790DF6" w:rsidRPr="009D0733" w:rsidRDefault="0050163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3.1</w:t>
            </w:r>
          </w:p>
        </w:tc>
        <w:tc>
          <w:tcPr>
            <w:tcW w:w="4111" w:type="dxa"/>
            <w:tcBorders>
              <w:top w:val="single" w:sz="4" w:space="0" w:color="auto"/>
              <w:left w:val="single" w:sz="2" w:space="0" w:color="000000"/>
              <w:bottom w:val="single" w:sz="4" w:space="0" w:color="auto"/>
              <w:right w:val="nil"/>
            </w:tcBorders>
            <w:tcMar>
              <w:top w:w="0" w:type="dxa"/>
              <w:left w:w="108" w:type="dxa"/>
              <w:bottom w:w="0" w:type="dxa"/>
              <w:right w:w="108" w:type="dxa"/>
            </w:tcMar>
            <w:vAlign w:val="center"/>
            <w:hideMark/>
          </w:tcPr>
          <w:p w:rsidR="00790DF6" w:rsidRDefault="009D0733"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Земельные участки</w:t>
            </w:r>
            <w:r w:rsidR="001D457D">
              <w:rPr>
                <w:rFonts w:ascii="Times New Roman" w:eastAsia="Arial" w:hAnsi="Times New Roman" w:cs="Times New Roman"/>
                <w:sz w:val="24"/>
                <w:szCs w:val="24"/>
                <w:lang w:eastAsia="hi-IN" w:bidi="hi-IN"/>
              </w:rPr>
              <w:t xml:space="preserve">, </w:t>
            </w:r>
            <w:r w:rsidRPr="009D0733">
              <w:rPr>
                <w:rFonts w:ascii="Times New Roman" w:eastAsia="Arial" w:hAnsi="Times New Roman" w:cs="Times New Roman"/>
                <w:sz w:val="24"/>
                <w:szCs w:val="24"/>
                <w:lang w:eastAsia="hi-IN" w:bidi="hi-IN"/>
              </w:rPr>
              <w:t>расположе</w:t>
            </w:r>
            <w:r w:rsidR="00285AF3">
              <w:rPr>
                <w:rFonts w:ascii="Times New Roman" w:eastAsia="Arial" w:hAnsi="Times New Roman" w:cs="Times New Roman"/>
                <w:sz w:val="24"/>
                <w:szCs w:val="24"/>
                <w:lang w:eastAsia="hi-IN" w:bidi="hi-IN"/>
              </w:rPr>
              <w:t>нные под объектами недвижимости</w:t>
            </w:r>
          </w:p>
          <w:p w:rsidR="00285AF3" w:rsidRDefault="00285AF3"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5AF3" w:rsidRDefault="00285AF3"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5AF3" w:rsidRDefault="00285AF3"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5AF3" w:rsidRPr="009D0733" w:rsidRDefault="00285AF3"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4" w:space="0" w:color="auto"/>
              <w:left w:val="single" w:sz="2" w:space="0" w:color="000000"/>
              <w:bottom w:val="single" w:sz="4" w:space="0" w:color="auto"/>
              <w:right w:val="nil"/>
            </w:tcBorders>
            <w:tcMar>
              <w:top w:w="0" w:type="dxa"/>
              <w:left w:w="108" w:type="dxa"/>
              <w:bottom w:w="0" w:type="dxa"/>
              <w:right w:w="108" w:type="dxa"/>
            </w:tcMar>
            <w:vAlign w:val="center"/>
            <w:hideMark/>
          </w:tcPr>
          <w:p w:rsidR="00790DF6" w:rsidRPr="009D0733" w:rsidRDefault="00790DF6" w:rsidP="00694B54">
            <w:pPr>
              <w:spacing w:after="0" w:line="240" w:lineRule="auto"/>
              <w:jc w:val="center"/>
              <w:rPr>
                <w:sz w:val="24"/>
                <w:szCs w:val="24"/>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tc>
        <w:tc>
          <w:tcPr>
            <w:tcW w:w="1985" w:type="dxa"/>
            <w:tcBorders>
              <w:top w:val="single" w:sz="4" w:space="0" w:color="auto"/>
              <w:left w:val="single" w:sz="2" w:space="0" w:color="000000"/>
              <w:bottom w:val="single" w:sz="4" w:space="0" w:color="auto"/>
              <w:right w:val="nil"/>
            </w:tcBorders>
            <w:tcMar>
              <w:top w:w="0" w:type="dxa"/>
              <w:left w:w="108" w:type="dxa"/>
              <w:bottom w:w="0" w:type="dxa"/>
              <w:right w:w="108" w:type="dxa"/>
            </w:tcMar>
            <w:vAlign w:val="center"/>
            <w:hideMark/>
          </w:tcPr>
          <w:p w:rsidR="00790DF6" w:rsidRDefault="005206B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00790DF6" w:rsidRPr="009D0733">
              <w:rPr>
                <w:rFonts w:ascii="Times New Roman" w:eastAsia="Arial" w:hAnsi="Times New Roman" w:cs="Times New Roman"/>
                <w:sz w:val="24"/>
                <w:szCs w:val="24"/>
                <w:lang w:eastAsia="hi-IN" w:bidi="hi-IN"/>
              </w:rPr>
              <w:t xml:space="preserve"> г. - 2024 г., </w:t>
            </w:r>
            <w:r w:rsidR="00285AF3">
              <w:rPr>
                <w:rFonts w:ascii="Times New Roman" w:eastAsia="Arial" w:hAnsi="Times New Roman" w:cs="Times New Roman"/>
                <w:sz w:val="24"/>
                <w:szCs w:val="24"/>
                <w:lang w:eastAsia="hi-IN" w:bidi="hi-IN"/>
              </w:rPr>
              <w:t>п</w:t>
            </w:r>
            <w:r w:rsidR="00790DF6" w:rsidRPr="009D0733">
              <w:rPr>
                <w:rFonts w:ascii="Times New Roman" w:eastAsia="Arial" w:hAnsi="Times New Roman" w:cs="Times New Roman"/>
                <w:sz w:val="24"/>
                <w:szCs w:val="24"/>
                <w:lang w:eastAsia="hi-IN" w:bidi="hi-IN"/>
              </w:rPr>
              <w:t>остоянно</w:t>
            </w:r>
          </w:p>
          <w:p w:rsidR="00285AF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5AF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5AF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5AF3" w:rsidRPr="009D073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4" w:space="0" w:color="auto"/>
              <w:left w:val="single" w:sz="2" w:space="0" w:color="000000"/>
              <w:bottom w:val="single" w:sz="4" w:space="0" w:color="auto"/>
              <w:right w:val="nil"/>
            </w:tcBorders>
            <w:tcMar>
              <w:top w:w="0" w:type="dxa"/>
              <w:left w:w="108" w:type="dxa"/>
              <w:bottom w:w="0" w:type="dxa"/>
              <w:right w:w="108" w:type="dxa"/>
            </w:tcMar>
            <w:vAlign w:val="center"/>
            <w:hideMark/>
          </w:tcPr>
          <w:p w:rsidR="00790DF6" w:rsidRDefault="00C1397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 xml:space="preserve">Составление технической документации и регистрация права на </w:t>
            </w:r>
            <w:r w:rsidRPr="009D0733">
              <w:rPr>
                <w:rFonts w:ascii="Times New Roman" w:eastAsia="Arial" w:hAnsi="Times New Roman" w:cs="Times New Roman"/>
                <w:sz w:val="24"/>
                <w:szCs w:val="24"/>
                <w:lang w:eastAsia="hi-IN" w:bidi="hi-IN"/>
              </w:rPr>
              <w:t>муниципальное имущество</w:t>
            </w:r>
          </w:p>
          <w:p w:rsidR="00285AF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5AF3" w:rsidRPr="009D073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790DF6" w:rsidRDefault="006779B8"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Отсутствие учета муниципального имущества</w:t>
            </w:r>
          </w:p>
          <w:p w:rsidR="00285AF3" w:rsidRDefault="00285AF3"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5AF3" w:rsidRDefault="00285AF3"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5AF3" w:rsidRPr="009D0733" w:rsidRDefault="00285AF3" w:rsidP="00694B54">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790DF6" w:rsidRPr="00CA418F" w:rsidTr="000C1BF2">
        <w:tc>
          <w:tcPr>
            <w:tcW w:w="567" w:type="dxa"/>
            <w:tcBorders>
              <w:top w:val="single" w:sz="4" w:space="0" w:color="auto"/>
              <w:left w:val="single" w:sz="2" w:space="0" w:color="000000"/>
              <w:bottom w:val="single" w:sz="2" w:space="0" w:color="000000"/>
              <w:right w:val="nil"/>
            </w:tcBorders>
            <w:tcMar>
              <w:top w:w="0" w:type="dxa"/>
              <w:left w:w="108" w:type="dxa"/>
              <w:bottom w:w="0" w:type="dxa"/>
              <w:right w:w="108" w:type="dxa"/>
            </w:tcMar>
            <w:hideMark/>
          </w:tcPr>
          <w:p w:rsidR="00790DF6" w:rsidRPr="009D0733" w:rsidRDefault="0050163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3.2</w:t>
            </w:r>
          </w:p>
        </w:tc>
        <w:tc>
          <w:tcPr>
            <w:tcW w:w="4111" w:type="dxa"/>
            <w:tcBorders>
              <w:top w:val="single" w:sz="4" w:space="0" w:color="auto"/>
              <w:left w:val="single" w:sz="2" w:space="0" w:color="000000"/>
              <w:bottom w:val="single" w:sz="2" w:space="0" w:color="000000"/>
              <w:right w:val="nil"/>
            </w:tcBorders>
            <w:tcMar>
              <w:top w:w="0" w:type="dxa"/>
              <w:left w:w="108" w:type="dxa"/>
              <w:bottom w:w="0" w:type="dxa"/>
              <w:right w:w="108" w:type="dxa"/>
            </w:tcMar>
            <w:vAlign w:val="center"/>
            <w:hideMark/>
          </w:tcPr>
          <w:p w:rsidR="00790DF6" w:rsidRDefault="009D0733"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Земельные участки, государственная собственность на которые не разгра</w:t>
            </w:r>
            <w:r w:rsidR="00285AF3">
              <w:rPr>
                <w:rFonts w:ascii="Times New Roman" w:eastAsia="Arial" w:hAnsi="Times New Roman" w:cs="Times New Roman"/>
                <w:sz w:val="24"/>
                <w:szCs w:val="24"/>
                <w:lang w:eastAsia="hi-IN" w:bidi="hi-IN"/>
              </w:rPr>
              <w:t>ничена</w:t>
            </w:r>
          </w:p>
          <w:p w:rsidR="001D457D" w:rsidRDefault="001D457D"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1D457D" w:rsidRDefault="001D457D"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1D457D" w:rsidRPr="009D0733" w:rsidRDefault="001D457D"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4" w:space="0" w:color="auto"/>
              <w:left w:val="single" w:sz="2" w:space="0" w:color="000000"/>
              <w:bottom w:val="single" w:sz="2" w:space="0" w:color="000000"/>
              <w:right w:val="nil"/>
            </w:tcBorders>
            <w:tcMar>
              <w:top w:w="0" w:type="dxa"/>
              <w:left w:w="108" w:type="dxa"/>
              <w:bottom w:w="0" w:type="dxa"/>
              <w:right w:w="108" w:type="dxa"/>
            </w:tcMar>
            <w:vAlign w:val="center"/>
            <w:hideMark/>
          </w:tcPr>
          <w:p w:rsidR="00790DF6" w:rsidRPr="009D0733" w:rsidRDefault="00790DF6" w:rsidP="00694B54">
            <w:pPr>
              <w:spacing w:after="0" w:line="240" w:lineRule="auto"/>
              <w:jc w:val="center"/>
              <w:rPr>
                <w:sz w:val="24"/>
                <w:szCs w:val="24"/>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tc>
        <w:tc>
          <w:tcPr>
            <w:tcW w:w="1985" w:type="dxa"/>
            <w:tcBorders>
              <w:top w:val="single" w:sz="4" w:space="0" w:color="auto"/>
              <w:left w:val="single" w:sz="2" w:space="0" w:color="000000"/>
              <w:bottom w:val="single" w:sz="2" w:space="0" w:color="000000"/>
              <w:right w:val="nil"/>
            </w:tcBorders>
            <w:tcMar>
              <w:top w:w="0" w:type="dxa"/>
              <w:left w:w="108" w:type="dxa"/>
              <w:bottom w:w="0" w:type="dxa"/>
              <w:right w:w="108" w:type="dxa"/>
            </w:tcMar>
            <w:vAlign w:val="center"/>
            <w:hideMark/>
          </w:tcPr>
          <w:p w:rsidR="00790DF6" w:rsidRDefault="005206B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00285AF3">
              <w:rPr>
                <w:rFonts w:ascii="Times New Roman" w:eastAsia="Arial" w:hAnsi="Times New Roman" w:cs="Times New Roman"/>
                <w:sz w:val="24"/>
                <w:szCs w:val="24"/>
                <w:lang w:eastAsia="hi-IN" w:bidi="hi-IN"/>
              </w:rPr>
              <w:t xml:space="preserve"> г. - 2024 г., п</w:t>
            </w:r>
            <w:r w:rsidR="00790DF6" w:rsidRPr="009D0733">
              <w:rPr>
                <w:rFonts w:ascii="Times New Roman" w:eastAsia="Arial" w:hAnsi="Times New Roman" w:cs="Times New Roman"/>
                <w:sz w:val="24"/>
                <w:szCs w:val="24"/>
                <w:lang w:eastAsia="hi-IN" w:bidi="hi-IN"/>
              </w:rPr>
              <w:t>остоянно</w:t>
            </w:r>
          </w:p>
          <w:p w:rsidR="00285AF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5AF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5AF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5AF3" w:rsidRPr="009D073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4" w:space="0" w:color="auto"/>
              <w:left w:val="single" w:sz="2" w:space="0" w:color="000000"/>
              <w:bottom w:val="single" w:sz="2" w:space="0" w:color="000000"/>
              <w:right w:val="nil"/>
            </w:tcBorders>
            <w:tcMar>
              <w:top w:w="0" w:type="dxa"/>
              <w:left w:w="108" w:type="dxa"/>
              <w:bottom w:w="0" w:type="dxa"/>
              <w:right w:w="108" w:type="dxa"/>
            </w:tcMar>
            <w:vAlign w:val="center"/>
            <w:hideMark/>
          </w:tcPr>
          <w:p w:rsidR="00790DF6" w:rsidRDefault="00C1397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 xml:space="preserve">Составление технической документации и регистрация права на </w:t>
            </w:r>
            <w:r w:rsidRPr="009D0733">
              <w:rPr>
                <w:rFonts w:ascii="Times New Roman" w:eastAsia="Arial" w:hAnsi="Times New Roman" w:cs="Times New Roman"/>
                <w:sz w:val="24"/>
                <w:szCs w:val="24"/>
                <w:lang w:eastAsia="hi-IN" w:bidi="hi-IN"/>
              </w:rPr>
              <w:t>муниципальное имущество</w:t>
            </w:r>
          </w:p>
          <w:p w:rsidR="00285AF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5AF3" w:rsidRPr="009D0733" w:rsidRDefault="00285AF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90DF6" w:rsidRDefault="00790DF6"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Нарушение федерального законодательства</w:t>
            </w:r>
          </w:p>
          <w:p w:rsidR="00285AF3" w:rsidRDefault="00285AF3"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5AF3" w:rsidRDefault="00285AF3"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5AF3" w:rsidRPr="009D0733" w:rsidRDefault="00285AF3" w:rsidP="00694B54">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9D0733" w:rsidRPr="00CA418F" w:rsidTr="000C1BF2">
        <w:tc>
          <w:tcPr>
            <w:tcW w:w="1489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0733" w:rsidRPr="009D0733" w:rsidRDefault="009D0733" w:rsidP="00694B54">
            <w:pPr>
              <w:widowControl w:val="0"/>
              <w:suppressAutoHyphens/>
              <w:autoSpaceDE w:val="0"/>
              <w:spacing w:after="0" w:line="240" w:lineRule="auto"/>
              <w:jc w:val="center"/>
              <w:rPr>
                <w:rFonts w:ascii="Times New Roman" w:eastAsia="Arial" w:hAnsi="Times New Roman" w:cs="Times New Roman"/>
                <w:b/>
                <w:sz w:val="24"/>
                <w:szCs w:val="24"/>
                <w:lang w:eastAsia="hi-IN" w:bidi="hi-IN"/>
              </w:rPr>
            </w:pPr>
            <w:r w:rsidRPr="009D0733">
              <w:rPr>
                <w:rFonts w:ascii="Times New Roman" w:eastAsia="Arial" w:hAnsi="Times New Roman" w:cs="Times New Roman"/>
                <w:b/>
                <w:sz w:val="24"/>
                <w:szCs w:val="24"/>
                <w:lang w:eastAsia="hi-IN" w:bidi="hi-IN"/>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790DF6" w:rsidRPr="00CA418F" w:rsidTr="000C1BF2">
        <w:tc>
          <w:tcPr>
            <w:tcW w:w="567"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DF6" w:rsidRPr="009D0733" w:rsidRDefault="0050163D" w:rsidP="00694B54">
            <w:pPr>
              <w:widowControl w:val="0"/>
              <w:suppressAutoHyphens/>
              <w:autoSpaceDE w:val="0"/>
              <w:spacing w:after="0" w:line="240" w:lineRule="auto"/>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w:t>
            </w:r>
          </w:p>
        </w:tc>
        <w:tc>
          <w:tcPr>
            <w:tcW w:w="4111" w:type="dxa"/>
            <w:tcBorders>
              <w:top w:val="single" w:sz="2" w:space="0" w:color="000000"/>
              <w:left w:val="single" w:sz="2" w:space="0" w:color="000000"/>
              <w:bottom w:val="nil"/>
              <w:right w:val="nil"/>
            </w:tcBorders>
            <w:tcMar>
              <w:top w:w="0" w:type="dxa"/>
              <w:left w:w="108" w:type="dxa"/>
              <w:bottom w:w="0" w:type="dxa"/>
              <w:right w:w="108" w:type="dxa"/>
            </w:tcMar>
            <w:vAlign w:val="center"/>
            <w:hideMark/>
          </w:tcPr>
          <w:p w:rsidR="00790DF6" w:rsidRPr="009D0733" w:rsidRDefault="009D073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безопасности дорожного движения</w:t>
            </w:r>
          </w:p>
        </w:tc>
        <w:tc>
          <w:tcPr>
            <w:tcW w:w="2409" w:type="dxa"/>
            <w:tcBorders>
              <w:top w:val="single" w:sz="2" w:space="0" w:color="000000"/>
              <w:left w:val="single" w:sz="2" w:space="0" w:color="000000"/>
              <w:bottom w:val="nil"/>
              <w:right w:val="nil"/>
            </w:tcBorders>
            <w:tcMar>
              <w:top w:w="0" w:type="dxa"/>
              <w:left w:w="108" w:type="dxa"/>
              <w:bottom w:w="0" w:type="dxa"/>
              <w:right w:w="108" w:type="dxa"/>
            </w:tcMar>
            <w:vAlign w:val="center"/>
            <w:hideMark/>
          </w:tcPr>
          <w:p w:rsidR="00790DF6" w:rsidRDefault="00790DF6" w:rsidP="00694B54">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p w:rsidR="0028391A" w:rsidRDefault="0028391A" w:rsidP="00694B54">
            <w:pPr>
              <w:spacing w:after="0" w:line="240" w:lineRule="auto"/>
              <w:jc w:val="center"/>
              <w:rPr>
                <w:rFonts w:ascii="Times New Roman" w:eastAsia="Arial" w:hAnsi="Times New Roman" w:cs="Times New Roman"/>
                <w:sz w:val="24"/>
                <w:szCs w:val="24"/>
                <w:lang w:eastAsia="hi-IN" w:bidi="hi-IN"/>
              </w:rPr>
            </w:pPr>
          </w:p>
          <w:p w:rsidR="0028391A" w:rsidRDefault="0028391A" w:rsidP="00694B54">
            <w:pPr>
              <w:spacing w:after="0" w:line="240" w:lineRule="auto"/>
              <w:jc w:val="center"/>
              <w:rPr>
                <w:rFonts w:ascii="Times New Roman" w:eastAsia="Arial" w:hAnsi="Times New Roman" w:cs="Times New Roman"/>
                <w:sz w:val="24"/>
                <w:szCs w:val="24"/>
                <w:lang w:eastAsia="hi-IN" w:bidi="hi-IN"/>
              </w:rPr>
            </w:pPr>
          </w:p>
          <w:p w:rsidR="0028391A" w:rsidRDefault="0028391A" w:rsidP="00694B54">
            <w:pPr>
              <w:spacing w:after="0" w:line="240" w:lineRule="auto"/>
              <w:jc w:val="center"/>
              <w:rPr>
                <w:rFonts w:ascii="Times New Roman" w:eastAsia="Arial" w:hAnsi="Times New Roman" w:cs="Times New Roman"/>
                <w:sz w:val="24"/>
                <w:szCs w:val="24"/>
                <w:lang w:eastAsia="hi-IN" w:bidi="hi-IN"/>
              </w:rPr>
            </w:pPr>
          </w:p>
          <w:p w:rsidR="0028391A" w:rsidRDefault="0028391A" w:rsidP="00694B54">
            <w:pPr>
              <w:spacing w:after="0" w:line="240" w:lineRule="auto"/>
              <w:jc w:val="center"/>
              <w:rPr>
                <w:rFonts w:ascii="Times New Roman" w:eastAsia="Arial" w:hAnsi="Times New Roman" w:cs="Times New Roman"/>
                <w:sz w:val="24"/>
                <w:szCs w:val="24"/>
                <w:lang w:eastAsia="hi-IN" w:bidi="hi-IN"/>
              </w:rPr>
            </w:pPr>
          </w:p>
          <w:p w:rsidR="0028391A" w:rsidRDefault="0028391A" w:rsidP="00694B54">
            <w:pPr>
              <w:spacing w:after="0" w:line="240" w:lineRule="auto"/>
              <w:jc w:val="center"/>
              <w:rPr>
                <w:rFonts w:ascii="Times New Roman" w:eastAsia="Arial" w:hAnsi="Times New Roman" w:cs="Times New Roman"/>
                <w:sz w:val="24"/>
                <w:szCs w:val="24"/>
                <w:lang w:eastAsia="hi-IN" w:bidi="hi-IN"/>
              </w:rPr>
            </w:pPr>
          </w:p>
          <w:p w:rsidR="0028391A" w:rsidRPr="009D0733" w:rsidRDefault="0028391A" w:rsidP="00694B54">
            <w:pPr>
              <w:spacing w:after="0" w:line="240" w:lineRule="auto"/>
              <w:jc w:val="center"/>
              <w:rPr>
                <w:sz w:val="24"/>
                <w:szCs w:val="24"/>
              </w:rPr>
            </w:pPr>
          </w:p>
        </w:tc>
        <w:tc>
          <w:tcPr>
            <w:tcW w:w="1985" w:type="dxa"/>
            <w:tcBorders>
              <w:top w:val="single" w:sz="2" w:space="0" w:color="000000"/>
              <w:left w:val="single" w:sz="2" w:space="0" w:color="000000"/>
              <w:bottom w:val="nil"/>
              <w:right w:val="nil"/>
            </w:tcBorders>
            <w:tcMar>
              <w:top w:w="0" w:type="dxa"/>
              <w:left w:w="108" w:type="dxa"/>
              <w:bottom w:w="0" w:type="dxa"/>
              <w:right w:w="108" w:type="dxa"/>
            </w:tcMar>
            <w:vAlign w:val="center"/>
            <w:hideMark/>
          </w:tcPr>
          <w:p w:rsidR="00790DF6" w:rsidRPr="009D0733" w:rsidRDefault="005206B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00790DF6" w:rsidRPr="009D0733">
              <w:rPr>
                <w:rFonts w:ascii="Times New Roman" w:eastAsia="Arial" w:hAnsi="Times New Roman" w:cs="Times New Roman"/>
                <w:sz w:val="24"/>
                <w:szCs w:val="24"/>
                <w:lang w:eastAsia="hi-IN" w:bidi="hi-IN"/>
              </w:rPr>
              <w:t xml:space="preserve"> г. - 2024 г.</w:t>
            </w:r>
          </w:p>
          <w:p w:rsidR="00790DF6"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е</w:t>
            </w:r>
            <w:r w:rsidR="00C13972">
              <w:rPr>
                <w:rFonts w:ascii="Times New Roman" w:eastAsia="Arial" w:hAnsi="Times New Roman" w:cs="Times New Roman"/>
                <w:sz w:val="24"/>
                <w:szCs w:val="24"/>
                <w:lang w:eastAsia="hi-IN" w:bidi="hi-IN"/>
              </w:rPr>
              <w:t>жегодно</w:t>
            </w: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Pr="009D0733"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2" w:space="0" w:color="000000"/>
              <w:left w:val="single" w:sz="2" w:space="0" w:color="000000"/>
              <w:bottom w:val="nil"/>
              <w:right w:val="nil"/>
            </w:tcBorders>
            <w:tcMar>
              <w:top w:w="0" w:type="dxa"/>
              <w:left w:w="108" w:type="dxa"/>
              <w:bottom w:w="0" w:type="dxa"/>
              <w:right w:w="108" w:type="dxa"/>
            </w:tcMar>
            <w:vAlign w:val="center"/>
            <w:hideMark/>
          </w:tcPr>
          <w:p w:rsidR="00790DF6" w:rsidRDefault="00C1397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 xml:space="preserve">Затраты на капитальный ремонт </w:t>
            </w:r>
            <w:r>
              <w:rPr>
                <w:rFonts w:ascii="Times New Roman" w:eastAsia="Arial" w:hAnsi="Times New Roman" w:cs="Times New Roman"/>
                <w:sz w:val="24"/>
                <w:szCs w:val="24"/>
                <w:lang w:eastAsia="hi-IN" w:bidi="hi-IN"/>
              </w:rPr>
              <w:t>послужат улучшению качества передвижения граждан по</w:t>
            </w:r>
            <w:r w:rsidRPr="009D0733">
              <w:rPr>
                <w:rFonts w:ascii="Times New Roman" w:eastAsia="Arial" w:hAnsi="Times New Roman" w:cs="Times New Roman"/>
                <w:sz w:val="24"/>
                <w:szCs w:val="24"/>
                <w:lang w:eastAsia="hi-IN" w:bidi="hi-IN"/>
              </w:rPr>
              <w:t xml:space="preserve"> </w:t>
            </w:r>
            <w:r w:rsidR="00847525">
              <w:rPr>
                <w:rFonts w:ascii="Times New Roman" w:eastAsia="Arial" w:hAnsi="Times New Roman" w:cs="Times New Roman"/>
                <w:sz w:val="24"/>
                <w:szCs w:val="24"/>
                <w:lang w:eastAsia="hi-IN" w:bidi="hi-IN"/>
              </w:rPr>
              <w:t xml:space="preserve">муниципальному образованию «Гиагинский </w:t>
            </w:r>
            <w:r>
              <w:rPr>
                <w:rFonts w:ascii="Times New Roman" w:eastAsia="Arial" w:hAnsi="Times New Roman" w:cs="Times New Roman"/>
                <w:sz w:val="24"/>
                <w:szCs w:val="24"/>
                <w:lang w:eastAsia="hi-IN" w:bidi="hi-IN"/>
              </w:rPr>
              <w:t>район</w:t>
            </w:r>
            <w:r w:rsidR="00847525">
              <w:rPr>
                <w:rFonts w:ascii="Times New Roman" w:eastAsia="Arial" w:hAnsi="Times New Roman" w:cs="Times New Roman"/>
                <w:sz w:val="24"/>
                <w:szCs w:val="24"/>
                <w:lang w:eastAsia="hi-IN" w:bidi="hi-IN"/>
              </w:rPr>
              <w:t>»</w:t>
            </w: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Pr="009D0733"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2" w:space="0" w:color="000000"/>
              <w:left w:val="single" w:sz="2" w:space="0" w:color="000000"/>
              <w:bottom w:val="nil"/>
              <w:right w:val="single" w:sz="2" w:space="0" w:color="000000"/>
            </w:tcBorders>
            <w:tcMar>
              <w:top w:w="0" w:type="dxa"/>
              <w:left w:w="108" w:type="dxa"/>
              <w:bottom w:w="0" w:type="dxa"/>
              <w:right w:w="108" w:type="dxa"/>
            </w:tcMar>
            <w:vAlign w:val="center"/>
            <w:hideMark/>
          </w:tcPr>
          <w:p w:rsidR="00790DF6" w:rsidRDefault="00C1397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Нарушение федерального законодательства</w:t>
            </w: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Pr="009D0733" w:rsidRDefault="0028391A" w:rsidP="00694B54">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790DF6" w:rsidRPr="00CA418F" w:rsidTr="000C1BF2">
        <w:tc>
          <w:tcPr>
            <w:tcW w:w="567" w:type="dxa"/>
            <w:tcBorders>
              <w:top w:val="single" w:sz="2" w:space="0" w:color="000000"/>
              <w:left w:val="single" w:sz="2" w:space="0" w:color="000000"/>
              <w:bottom w:val="single" w:sz="4" w:space="0" w:color="auto"/>
              <w:right w:val="nil"/>
            </w:tcBorders>
            <w:tcMar>
              <w:top w:w="0" w:type="dxa"/>
              <w:left w:w="108" w:type="dxa"/>
              <w:bottom w:w="0" w:type="dxa"/>
              <w:right w:w="108" w:type="dxa"/>
            </w:tcMar>
            <w:hideMark/>
          </w:tcPr>
          <w:p w:rsidR="00790DF6" w:rsidRPr="009D0733" w:rsidRDefault="0050163D" w:rsidP="00694B54">
            <w:pPr>
              <w:widowControl w:val="0"/>
              <w:suppressAutoHyphens/>
              <w:autoSpaceDE w:val="0"/>
              <w:spacing w:after="0" w:line="240" w:lineRule="auto"/>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4.2</w:t>
            </w:r>
          </w:p>
        </w:tc>
        <w:tc>
          <w:tcPr>
            <w:tcW w:w="4111"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790DF6" w:rsidRDefault="009D0733"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Внесение взносов для формирования фонда капитального ремонта общего имущества в многоквартирных домах</w:t>
            </w: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Pr="009D0733"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790DF6" w:rsidRPr="009D0733" w:rsidRDefault="00790DF6" w:rsidP="00694B54">
            <w:pPr>
              <w:spacing w:after="0" w:line="240" w:lineRule="auto"/>
              <w:jc w:val="center"/>
              <w:rPr>
                <w:sz w:val="24"/>
                <w:szCs w:val="24"/>
              </w:rPr>
            </w:pPr>
            <w:r w:rsidRPr="009D0733">
              <w:rPr>
                <w:rFonts w:ascii="Times New Roman" w:eastAsia="Arial" w:hAnsi="Times New Roman" w:cs="Times New Roman"/>
                <w:sz w:val="24"/>
                <w:szCs w:val="24"/>
                <w:lang w:eastAsia="hi-IN" w:bidi="hi-IN"/>
              </w:rPr>
              <w:lastRenderedPageBreak/>
              <w:t xml:space="preserve">Отдел имущественно-земельных отношений </w:t>
            </w:r>
            <w:r w:rsidRPr="009D0733">
              <w:rPr>
                <w:rFonts w:ascii="Times New Roman" w:eastAsia="Arial" w:hAnsi="Times New Roman" w:cs="Times New Roman"/>
                <w:sz w:val="24"/>
                <w:szCs w:val="24"/>
                <w:lang w:eastAsia="hi-IN" w:bidi="hi-IN"/>
              </w:rPr>
              <w:lastRenderedPageBreak/>
              <w:t>администрации МО «Гиагинский район»</w:t>
            </w:r>
          </w:p>
        </w:tc>
        <w:tc>
          <w:tcPr>
            <w:tcW w:w="1985"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tcPr>
          <w:p w:rsidR="00790DF6" w:rsidRPr="009D0733" w:rsidRDefault="005206B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lastRenderedPageBreak/>
              <w:t>2020</w:t>
            </w:r>
            <w:r w:rsidR="00790DF6" w:rsidRPr="009D0733">
              <w:rPr>
                <w:rFonts w:ascii="Times New Roman" w:eastAsia="Arial" w:hAnsi="Times New Roman" w:cs="Times New Roman"/>
                <w:sz w:val="24"/>
                <w:szCs w:val="24"/>
                <w:lang w:eastAsia="hi-IN" w:bidi="hi-IN"/>
              </w:rPr>
              <w:t xml:space="preserve"> г. - 2024 г.</w:t>
            </w:r>
          </w:p>
          <w:p w:rsidR="00790DF6"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п</w:t>
            </w:r>
            <w:r w:rsidR="00790DF6" w:rsidRPr="009D0733">
              <w:rPr>
                <w:rFonts w:ascii="Times New Roman" w:eastAsia="Arial" w:hAnsi="Times New Roman" w:cs="Times New Roman"/>
                <w:sz w:val="24"/>
                <w:szCs w:val="24"/>
                <w:lang w:eastAsia="hi-IN" w:bidi="hi-IN"/>
              </w:rPr>
              <w:t>остоянно</w:t>
            </w: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Pr="009D0733"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790DF6" w:rsidRPr="009D0733" w:rsidRDefault="00790DF6"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AD55DE" w:rsidRDefault="00C13972" w:rsidP="00AD55D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lastRenderedPageBreak/>
              <w:t xml:space="preserve">Затраты на техническое содержание жилого и нежилого недвижимого имущества </w:t>
            </w:r>
            <w:r w:rsidR="00AD55DE">
              <w:rPr>
                <w:rFonts w:ascii="Times New Roman" w:eastAsia="Arial" w:hAnsi="Times New Roman" w:cs="Times New Roman"/>
                <w:sz w:val="24"/>
                <w:szCs w:val="24"/>
                <w:lang w:eastAsia="hi-IN" w:bidi="hi-IN"/>
              </w:rPr>
              <w:t xml:space="preserve">муниципального образования </w:t>
            </w:r>
            <w:r w:rsidR="00AD55DE">
              <w:rPr>
                <w:rFonts w:ascii="Times New Roman" w:eastAsia="Arial" w:hAnsi="Times New Roman" w:cs="Times New Roman"/>
                <w:sz w:val="24"/>
                <w:szCs w:val="24"/>
                <w:lang w:eastAsia="hi-IN" w:bidi="hi-IN"/>
              </w:rPr>
              <w:lastRenderedPageBreak/>
              <w:t>«Гиагинский район»</w:t>
            </w: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Pr="009D0733"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790DF6" w:rsidRDefault="00C1397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lastRenderedPageBreak/>
              <w:t>Нарушение федерального законодательства</w:t>
            </w: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Pr="009D0733" w:rsidRDefault="0028391A" w:rsidP="00694B54">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50163D" w:rsidRPr="00CA418F" w:rsidTr="000C1BF2">
        <w:trPr>
          <w:trHeight w:val="2400"/>
        </w:trPr>
        <w:tc>
          <w:tcPr>
            <w:tcW w:w="567" w:type="dxa"/>
            <w:tcBorders>
              <w:top w:val="single" w:sz="4" w:space="0" w:color="auto"/>
              <w:left w:val="single" w:sz="2" w:space="0" w:color="000000"/>
              <w:right w:val="nil"/>
            </w:tcBorders>
            <w:tcMar>
              <w:top w:w="0" w:type="dxa"/>
              <w:left w:w="108" w:type="dxa"/>
              <w:bottom w:w="0" w:type="dxa"/>
              <w:right w:w="108" w:type="dxa"/>
            </w:tcMar>
            <w:hideMark/>
          </w:tcPr>
          <w:p w:rsidR="0050163D" w:rsidRPr="009D0733" w:rsidRDefault="0050163D" w:rsidP="00694B54">
            <w:pPr>
              <w:widowControl w:val="0"/>
              <w:suppressAutoHyphens/>
              <w:autoSpaceDE w:val="0"/>
              <w:spacing w:after="0" w:line="240" w:lineRule="auto"/>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lastRenderedPageBreak/>
              <w:t>4.3</w:t>
            </w:r>
          </w:p>
        </w:tc>
        <w:tc>
          <w:tcPr>
            <w:tcW w:w="4111" w:type="dxa"/>
            <w:tcBorders>
              <w:top w:val="single" w:sz="4" w:space="0" w:color="auto"/>
              <w:left w:val="single" w:sz="2" w:space="0" w:color="000000"/>
              <w:right w:val="nil"/>
            </w:tcBorders>
            <w:tcMar>
              <w:top w:w="0" w:type="dxa"/>
              <w:left w:w="108" w:type="dxa"/>
              <w:bottom w:w="0" w:type="dxa"/>
              <w:right w:w="108" w:type="dxa"/>
            </w:tcMar>
            <w:vAlign w:val="center"/>
            <w:hideMark/>
          </w:tcPr>
          <w:p w:rsidR="0050163D" w:rsidRDefault="0050163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Приобретение имущества в муниципальную собственность МО "Гиагинский район"</w:t>
            </w: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Pr="009D0733"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4" w:space="0" w:color="auto"/>
              <w:left w:val="single" w:sz="2" w:space="0" w:color="000000"/>
              <w:right w:val="nil"/>
            </w:tcBorders>
            <w:tcMar>
              <w:top w:w="0" w:type="dxa"/>
              <w:left w:w="108" w:type="dxa"/>
              <w:bottom w:w="0" w:type="dxa"/>
              <w:right w:w="108" w:type="dxa"/>
            </w:tcMar>
            <w:vAlign w:val="center"/>
            <w:hideMark/>
          </w:tcPr>
          <w:p w:rsidR="0050163D" w:rsidRDefault="0050163D" w:rsidP="00694B54">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p w:rsidR="0028391A" w:rsidRDefault="0028391A" w:rsidP="00694B54">
            <w:pPr>
              <w:spacing w:after="0" w:line="240" w:lineRule="auto"/>
              <w:jc w:val="center"/>
              <w:rPr>
                <w:rFonts w:ascii="Times New Roman" w:eastAsia="Arial" w:hAnsi="Times New Roman" w:cs="Times New Roman"/>
                <w:sz w:val="24"/>
                <w:szCs w:val="24"/>
                <w:lang w:eastAsia="hi-IN" w:bidi="hi-IN"/>
              </w:rPr>
            </w:pPr>
          </w:p>
          <w:p w:rsidR="0028391A" w:rsidRDefault="0028391A" w:rsidP="00694B54">
            <w:pPr>
              <w:spacing w:after="0" w:line="240" w:lineRule="auto"/>
              <w:jc w:val="center"/>
              <w:rPr>
                <w:rFonts w:ascii="Times New Roman" w:eastAsia="Arial" w:hAnsi="Times New Roman" w:cs="Times New Roman"/>
                <w:sz w:val="24"/>
                <w:szCs w:val="24"/>
                <w:lang w:eastAsia="hi-IN" w:bidi="hi-IN"/>
              </w:rPr>
            </w:pPr>
          </w:p>
          <w:p w:rsidR="0028391A" w:rsidRPr="009D0733" w:rsidRDefault="0028391A" w:rsidP="00694B54">
            <w:pPr>
              <w:spacing w:after="0" w:line="240" w:lineRule="auto"/>
              <w:jc w:val="center"/>
              <w:rPr>
                <w:sz w:val="24"/>
                <w:szCs w:val="24"/>
              </w:rPr>
            </w:pPr>
          </w:p>
        </w:tc>
        <w:tc>
          <w:tcPr>
            <w:tcW w:w="1985" w:type="dxa"/>
            <w:tcBorders>
              <w:top w:val="single" w:sz="4" w:space="0" w:color="auto"/>
              <w:left w:val="single" w:sz="2" w:space="0" w:color="000000"/>
              <w:right w:val="nil"/>
            </w:tcBorders>
            <w:tcMar>
              <w:top w:w="0" w:type="dxa"/>
              <w:left w:w="108" w:type="dxa"/>
              <w:bottom w:w="0" w:type="dxa"/>
              <w:right w:w="108" w:type="dxa"/>
            </w:tcMar>
            <w:vAlign w:val="center"/>
            <w:hideMark/>
          </w:tcPr>
          <w:p w:rsidR="0050163D" w:rsidRDefault="0050163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202</w:t>
            </w:r>
            <w:r w:rsidR="005206B1">
              <w:rPr>
                <w:rFonts w:ascii="Times New Roman" w:eastAsia="Arial" w:hAnsi="Times New Roman" w:cs="Times New Roman"/>
                <w:sz w:val="24"/>
                <w:szCs w:val="24"/>
                <w:lang w:eastAsia="hi-IN" w:bidi="hi-IN"/>
              </w:rPr>
              <w:t>0</w:t>
            </w:r>
            <w:r w:rsidRPr="009D0733">
              <w:rPr>
                <w:rFonts w:ascii="Times New Roman" w:eastAsia="Arial" w:hAnsi="Times New Roman" w:cs="Times New Roman"/>
                <w:sz w:val="24"/>
                <w:szCs w:val="24"/>
                <w:lang w:eastAsia="hi-IN" w:bidi="hi-IN"/>
              </w:rPr>
              <w:t xml:space="preserve"> г. - 2024 г.</w:t>
            </w: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28391A" w:rsidRPr="009D0733"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50163D" w:rsidRPr="009D0733" w:rsidRDefault="0050163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4" w:space="0" w:color="auto"/>
              <w:left w:val="single" w:sz="2" w:space="0" w:color="000000"/>
              <w:right w:val="nil"/>
            </w:tcBorders>
            <w:tcMar>
              <w:top w:w="0" w:type="dxa"/>
              <w:left w:w="108" w:type="dxa"/>
              <w:bottom w:w="0" w:type="dxa"/>
              <w:right w:w="108" w:type="dxa"/>
            </w:tcMar>
            <w:vAlign w:val="center"/>
            <w:hideMark/>
          </w:tcPr>
          <w:p w:rsidR="0050163D" w:rsidRPr="000C0881" w:rsidRDefault="0050163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hAnsi="Times New Roman" w:cs="Times New Roman"/>
                <w:color w:val="000000"/>
                <w:sz w:val="24"/>
                <w:szCs w:val="24"/>
                <w:shd w:val="clear" w:color="auto" w:fill="FFFFFF"/>
              </w:rPr>
              <w:t>И</w:t>
            </w:r>
            <w:r w:rsidRPr="000C0881">
              <w:rPr>
                <w:rFonts w:ascii="Times New Roman" w:hAnsi="Times New Roman" w:cs="Times New Roman"/>
                <w:color w:val="000000"/>
                <w:sz w:val="24"/>
                <w:szCs w:val="24"/>
                <w:shd w:val="clear" w:color="auto" w:fill="FFFFFF"/>
              </w:rPr>
              <w:t xml:space="preserve">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p>
          <w:p w:rsidR="0050163D" w:rsidRDefault="0050163D" w:rsidP="00694B54">
            <w:pPr>
              <w:widowControl w:val="0"/>
              <w:suppressAutoHyphens/>
              <w:autoSpaceDE w:val="0"/>
              <w:spacing w:after="0" w:line="240" w:lineRule="auto"/>
              <w:jc w:val="center"/>
              <w:rPr>
                <w:rFonts w:ascii="Times New Roman" w:hAnsi="Times New Roman" w:cs="Times New Roman"/>
                <w:color w:val="000000"/>
                <w:sz w:val="24"/>
                <w:szCs w:val="24"/>
                <w:shd w:val="clear" w:color="auto" w:fill="FFFFFF"/>
              </w:rPr>
            </w:pPr>
            <w:r w:rsidRPr="000C0881">
              <w:rPr>
                <w:rFonts w:ascii="Times New Roman" w:hAnsi="Times New Roman" w:cs="Times New Roman"/>
                <w:color w:val="000000"/>
                <w:sz w:val="24"/>
                <w:szCs w:val="24"/>
                <w:shd w:val="clear" w:color="auto" w:fill="FFFFFF"/>
              </w:rPr>
              <w:t>работников муницип</w:t>
            </w:r>
            <w:r>
              <w:rPr>
                <w:rFonts w:ascii="Times New Roman" w:hAnsi="Times New Roman" w:cs="Times New Roman"/>
                <w:color w:val="000000"/>
                <w:sz w:val="24"/>
                <w:szCs w:val="24"/>
                <w:shd w:val="clear" w:color="auto" w:fill="FFFFFF"/>
              </w:rPr>
              <w:t>альных предприятий и учреждений</w:t>
            </w:r>
          </w:p>
          <w:p w:rsidR="0028391A" w:rsidRPr="000C0881" w:rsidRDefault="0028391A"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4" w:space="0" w:color="auto"/>
              <w:left w:val="single" w:sz="2" w:space="0" w:color="000000"/>
              <w:right w:val="single" w:sz="2" w:space="0" w:color="000000"/>
            </w:tcBorders>
            <w:tcMar>
              <w:top w:w="0" w:type="dxa"/>
              <w:left w:w="108" w:type="dxa"/>
              <w:bottom w:w="0" w:type="dxa"/>
              <w:right w:w="108" w:type="dxa"/>
            </w:tcMar>
            <w:vAlign w:val="center"/>
            <w:hideMark/>
          </w:tcPr>
          <w:p w:rsidR="0050163D" w:rsidRDefault="0050163D"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0C0881">
              <w:rPr>
                <w:rFonts w:ascii="Times New Roman" w:eastAsia="Arial" w:hAnsi="Times New Roman" w:cs="Times New Roman"/>
                <w:sz w:val="24"/>
                <w:szCs w:val="24"/>
                <w:lang w:eastAsia="hi-IN" w:bidi="hi-IN"/>
              </w:rPr>
              <w:t>Неисполнение мероприятия программы</w:t>
            </w: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28391A" w:rsidRPr="000C0881" w:rsidRDefault="0028391A"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6779B8" w:rsidRPr="00CA418F" w:rsidTr="000C1BF2">
        <w:tc>
          <w:tcPr>
            <w:tcW w:w="567"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6779B8" w:rsidRPr="009D0733" w:rsidRDefault="0050163D" w:rsidP="00694B54">
            <w:pPr>
              <w:widowControl w:val="0"/>
              <w:suppressAutoHyphens/>
              <w:autoSpaceDE w:val="0"/>
              <w:spacing w:after="0" w:line="240" w:lineRule="auto"/>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4.4</w:t>
            </w:r>
          </w:p>
        </w:tc>
        <w:tc>
          <w:tcPr>
            <w:tcW w:w="4111" w:type="dxa"/>
            <w:tcBorders>
              <w:top w:val="single" w:sz="2" w:space="0" w:color="000000"/>
              <w:left w:val="single" w:sz="2" w:space="0" w:color="000000"/>
              <w:bottom w:val="nil"/>
              <w:right w:val="nil"/>
            </w:tcBorders>
            <w:tcMar>
              <w:top w:w="0" w:type="dxa"/>
              <w:left w:w="108" w:type="dxa"/>
              <w:bottom w:w="0" w:type="dxa"/>
              <w:right w:w="108" w:type="dxa"/>
            </w:tcMar>
            <w:vAlign w:val="center"/>
          </w:tcPr>
          <w:p w:rsidR="006779B8" w:rsidRDefault="000C088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Содержание и</w:t>
            </w:r>
            <w:r w:rsidR="006779B8" w:rsidRPr="006779B8">
              <w:rPr>
                <w:rFonts w:ascii="Times New Roman" w:eastAsia="Arial" w:hAnsi="Times New Roman" w:cs="Times New Roman"/>
                <w:sz w:val="24"/>
                <w:szCs w:val="24"/>
                <w:lang w:eastAsia="hi-IN" w:bidi="hi-IN"/>
              </w:rPr>
              <w:t xml:space="preserve"> ремонт муниципальной собственности</w:t>
            </w:r>
          </w:p>
          <w:p w:rsidR="003B0785" w:rsidRDefault="003B0785"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B0785" w:rsidRDefault="003B0785"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B0785" w:rsidRDefault="003B0785"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B0785" w:rsidRPr="009D0733" w:rsidRDefault="003B0785"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nil"/>
              <w:right w:val="nil"/>
            </w:tcBorders>
            <w:tcMar>
              <w:top w:w="0" w:type="dxa"/>
              <w:left w:w="108" w:type="dxa"/>
              <w:bottom w:w="0" w:type="dxa"/>
              <w:right w:w="108" w:type="dxa"/>
            </w:tcMar>
            <w:vAlign w:val="center"/>
          </w:tcPr>
          <w:p w:rsidR="006779B8" w:rsidRPr="009D0733" w:rsidRDefault="00C13972" w:rsidP="00694B54">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tc>
        <w:tc>
          <w:tcPr>
            <w:tcW w:w="1985" w:type="dxa"/>
            <w:tcBorders>
              <w:top w:val="single" w:sz="2" w:space="0" w:color="000000"/>
              <w:left w:val="single" w:sz="2" w:space="0" w:color="000000"/>
              <w:bottom w:val="nil"/>
              <w:right w:val="nil"/>
            </w:tcBorders>
            <w:tcMar>
              <w:top w:w="0" w:type="dxa"/>
              <w:left w:w="108" w:type="dxa"/>
              <w:bottom w:w="0" w:type="dxa"/>
              <w:right w:w="108" w:type="dxa"/>
            </w:tcMar>
            <w:vAlign w:val="center"/>
          </w:tcPr>
          <w:p w:rsidR="00C13972" w:rsidRDefault="005206B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00C13972" w:rsidRPr="009D0733">
              <w:rPr>
                <w:rFonts w:ascii="Times New Roman" w:eastAsia="Arial" w:hAnsi="Times New Roman" w:cs="Times New Roman"/>
                <w:sz w:val="24"/>
                <w:szCs w:val="24"/>
                <w:lang w:eastAsia="hi-IN" w:bidi="hi-IN"/>
              </w:rPr>
              <w:t xml:space="preserve"> г. - 2024 г.</w:t>
            </w:r>
          </w:p>
          <w:p w:rsidR="003B0785" w:rsidRDefault="003B0785"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B0785" w:rsidRDefault="003B0785"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B0785" w:rsidRDefault="003B0785"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3B0785" w:rsidRPr="009D0733" w:rsidRDefault="003B0785"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6779B8" w:rsidRPr="009D0733" w:rsidRDefault="006779B8"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2" w:space="0" w:color="000000"/>
              <w:left w:val="single" w:sz="2" w:space="0" w:color="000000"/>
              <w:bottom w:val="nil"/>
              <w:right w:val="nil"/>
            </w:tcBorders>
            <w:tcMar>
              <w:top w:w="0" w:type="dxa"/>
              <w:left w:w="108" w:type="dxa"/>
              <w:bottom w:w="0" w:type="dxa"/>
              <w:right w:w="108" w:type="dxa"/>
            </w:tcMar>
            <w:vAlign w:val="center"/>
          </w:tcPr>
          <w:p w:rsidR="006779B8" w:rsidRDefault="000C088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Необходимость проведения капитального или текущего ремонта для улучшения качества жилищного фонда муниципального имущества</w:t>
            </w:r>
          </w:p>
          <w:p w:rsidR="003B0785" w:rsidRPr="000C0881" w:rsidRDefault="003B0785"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2" w:space="0" w:color="000000"/>
              <w:left w:val="single" w:sz="2" w:space="0" w:color="000000"/>
              <w:bottom w:val="nil"/>
              <w:right w:val="single" w:sz="2" w:space="0" w:color="000000"/>
            </w:tcBorders>
            <w:tcMar>
              <w:top w:w="0" w:type="dxa"/>
              <w:left w:w="108" w:type="dxa"/>
              <w:bottom w:w="0" w:type="dxa"/>
              <w:right w:w="108" w:type="dxa"/>
            </w:tcMar>
            <w:vAlign w:val="center"/>
          </w:tcPr>
          <w:p w:rsidR="006779B8" w:rsidRDefault="000C0881"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0C0881">
              <w:rPr>
                <w:rFonts w:ascii="Times New Roman" w:eastAsia="Arial" w:hAnsi="Times New Roman" w:cs="Times New Roman"/>
                <w:sz w:val="24"/>
                <w:szCs w:val="24"/>
                <w:lang w:eastAsia="hi-IN" w:bidi="hi-IN"/>
              </w:rPr>
              <w:t>Неисполнение мероприятия программы</w:t>
            </w:r>
          </w:p>
          <w:p w:rsidR="003B0785" w:rsidRDefault="003B0785"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3B0785" w:rsidRDefault="003B0785"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3B0785" w:rsidRPr="009D0733" w:rsidRDefault="003B0785"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9D0733" w:rsidRPr="00CA418F" w:rsidTr="000C1BF2">
        <w:tc>
          <w:tcPr>
            <w:tcW w:w="1489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0733" w:rsidRPr="006779B8" w:rsidRDefault="006779B8" w:rsidP="00694B54">
            <w:pPr>
              <w:widowControl w:val="0"/>
              <w:suppressAutoHyphens/>
              <w:autoSpaceDE w:val="0"/>
              <w:spacing w:after="0" w:line="240" w:lineRule="auto"/>
              <w:jc w:val="center"/>
              <w:rPr>
                <w:rFonts w:ascii="Times New Roman" w:eastAsia="Arial" w:hAnsi="Times New Roman" w:cs="Times New Roman"/>
                <w:b/>
                <w:sz w:val="24"/>
                <w:szCs w:val="24"/>
                <w:lang w:eastAsia="hi-IN" w:bidi="hi-IN"/>
              </w:rPr>
            </w:pPr>
            <w:r w:rsidRPr="006779B8">
              <w:rPr>
                <w:rFonts w:ascii="Times New Roman" w:eastAsia="Arial" w:hAnsi="Times New Roman" w:cs="Times New Roman"/>
                <w:b/>
                <w:sz w:val="24"/>
                <w:szCs w:val="24"/>
                <w:lang w:eastAsia="hi-IN" w:bidi="hi-IN"/>
              </w:rPr>
              <w:t>5. 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w:t>
            </w:r>
            <w:r>
              <w:rPr>
                <w:rFonts w:ascii="Times New Roman" w:eastAsia="Arial" w:hAnsi="Times New Roman" w:cs="Times New Roman"/>
                <w:b/>
                <w:sz w:val="24"/>
                <w:szCs w:val="24"/>
                <w:lang w:eastAsia="hi-IN" w:bidi="hi-IN"/>
              </w:rPr>
              <w:t xml:space="preserve">сти муниципального образования </w:t>
            </w:r>
            <w:r w:rsidRPr="006779B8">
              <w:rPr>
                <w:rFonts w:ascii="Times New Roman" w:eastAsia="Arial" w:hAnsi="Times New Roman" w:cs="Times New Roman"/>
                <w:b/>
                <w:sz w:val="24"/>
                <w:szCs w:val="24"/>
                <w:lang w:eastAsia="hi-IN" w:bidi="hi-IN"/>
              </w:rPr>
              <w:t>«Гиагинский  район»</w:t>
            </w:r>
          </w:p>
        </w:tc>
      </w:tr>
      <w:tr w:rsidR="00790DF6" w:rsidRPr="00CA418F" w:rsidTr="000C1BF2">
        <w:tc>
          <w:tcPr>
            <w:tcW w:w="567" w:type="dxa"/>
            <w:tcBorders>
              <w:top w:val="single" w:sz="2" w:space="0" w:color="000000"/>
              <w:left w:val="single" w:sz="2" w:space="0" w:color="000000"/>
              <w:bottom w:val="single" w:sz="4" w:space="0" w:color="auto"/>
              <w:right w:val="nil"/>
            </w:tcBorders>
            <w:tcMar>
              <w:top w:w="0" w:type="dxa"/>
              <w:left w:w="108" w:type="dxa"/>
              <w:bottom w:w="0" w:type="dxa"/>
              <w:right w:w="108" w:type="dxa"/>
            </w:tcMar>
            <w:hideMark/>
          </w:tcPr>
          <w:p w:rsidR="00790DF6" w:rsidRPr="009D0733" w:rsidRDefault="0050163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5.1</w:t>
            </w:r>
          </w:p>
        </w:tc>
        <w:tc>
          <w:tcPr>
            <w:tcW w:w="4111"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790DF6" w:rsidRDefault="006779B8"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6779B8">
              <w:rPr>
                <w:rFonts w:ascii="Times New Roman" w:eastAsia="Arial" w:hAnsi="Times New Roman" w:cs="Times New Roman"/>
                <w:sz w:val="24"/>
                <w:szCs w:val="24"/>
                <w:lang w:eastAsia="hi-IN" w:bidi="hi-IN"/>
              </w:rPr>
              <w:t>Оценка земельных участков необходимая для продажи права аренды или права собственности на торгах</w:t>
            </w: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Pr="009D0733"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790DF6" w:rsidRDefault="00790DF6" w:rsidP="00694B54">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lastRenderedPageBreak/>
              <w:t>Отдел имущественно-земельных отношений администрации МО «Гиагинский район»</w:t>
            </w:r>
          </w:p>
          <w:p w:rsidR="000C1BF2" w:rsidRDefault="000C1BF2" w:rsidP="00694B54">
            <w:pPr>
              <w:spacing w:after="0" w:line="240" w:lineRule="auto"/>
              <w:jc w:val="center"/>
              <w:rPr>
                <w:rFonts w:ascii="Times New Roman" w:eastAsia="Arial" w:hAnsi="Times New Roman" w:cs="Times New Roman"/>
                <w:sz w:val="24"/>
                <w:szCs w:val="24"/>
                <w:lang w:eastAsia="hi-IN" w:bidi="hi-IN"/>
              </w:rPr>
            </w:pPr>
          </w:p>
          <w:p w:rsidR="000C1BF2" w:rsidRDefault="000C1BF2" w:rsidP="00694B54">
            <w:pPr>
              <w:spacing w:after="0" w:line="240" w:lineRule="auto"/>
              <w:jc w:val="center"/>
              <w:rPr>
                <w:rFonts w:ascii="Times New Roman" w:eastAsia="Arial" w:hAnsi="Times New Roman" w:cs="Times New Roman"/>
                <w:sz w:val="24"/>
                <w:szCs w:val="24"/>
                <w:lang w:eastAsia="hi-IN" w:bidi="hi-IN"/>
              </w:rPr>
            </w:pPr>
          </w:p>
          <w:p w:rsidR="000C1BF2" w:rsidRDefault="000C1BF2" w:rsidP="00694B54">
            <w:pPr>
              <w:spacing w:after="0" w:line="240" w:lineRule="auto"/>
              <w:jc w:val="center"/>
              <w:rPr>
                <w:rFonts w:ascii="Times New Roman" w:eastAsia="Arial" w:hAnsi="Times New Roman" w:cs="Times New Roman"/>
                <w:sz w:val="24"/>
                <w:szCs w:val="24"/>
                <w:lang w:eastAsia="hi-IN" w:bidi="hi-IN"/>
              </w:rPr>
            </w:pPr>
          </w:p>
          <w:p w:rsidR="000C1BF2" w:rsidRDefault="000C1BF2" w:rsidP="00694B54">
            <w:pPr>
              <w:spacing w:after="0" w:line="240" w:lineRule="auto"/>
              <w:jc w:val="center"/>
              <w:rPr>
                <w:rFonts w:ascii="Times New Roman" w:eastAsia="Arial" w:hAnsi="Times New Roman" w:cs="Times New Roman"/>
                <w:sz w:val="24"/>
                <w:szCs w:val="24"/>
                <w:lang w:eastAsia="hi-IN" w:bidi="hi-IN"/>
              </w:rPr>
            </w:pPr>
          </w:p>
          <w:p w:rsidR="000C1BF2" w:rsidRDefault="000C1BF2" w:rsidP="00694B54">
            <w:pPr>
              <w:spacing w:after="0" w:line="240" w:lineRule="auto"/>
              <w:jc w:val="center"/>
              <w:rPr>
                <w:rFonts w:ascii="Times New Roman" w:eastAsia="Arial" w:hAnsi="Times New Roman" w:cs="Times New Roman"/>
                <w:sz w:val="24"/>
                <w:szCs w:val="24"/>
                <w:lang w:eastAsia="hi-IN" w:bidi="hi-IN"/>
              </w:rPr>
            </w:pPr>
          </w:p>
          <w:p w:rsidR="000C1BF2" w:rsidRDefault="000C1BF2" w:rsidP="00694B54">
            <w:pPr>
              <w:spacing w:after="0" w:line="240" w:lineRule="auto"/>
              <w:jc w:val="center"/>
              <w:rPr>
                <w:rFonts w:ascii="Times New Roman" w:eastAsia="Arial" w:hAnsi="Times New Roman" w:cs="Times New Roman"/>
                <w:sz w:val="24"/>
                <w:szCs w:val="24"/>
                <w:lang w:eastAsia="hi-IN" w:bidi="hi-IN"/>
              </w:rPr>
            </w:pPr>
          </w:p>
          <w:p w:rsidR="000C1BF2" w:rsidRDefault="000C1BF2" w:rsidP="00694B54">
            <w:pPr>
              <w:spacing w:after="0" w:line="240" w:lineRule="auto"/>
              <w:jc w:val="center"/>
              <w:rPr>
                <w:rFonts w:ascii="Times New Roman" w:eastAsia="Arial" w:hAnsi="Times New Roman" w:cs="Times New Roman"/>
                <w:sz w:val="24"/>
                <w:szCs w:val="24"/>
                <w:lang w:eastAsia="hi-IN" w:bidi="hi-IN"/>
              </w:rPr>
            </w:pPr>
          </w:p>
          <w:p w:rsidR="000C1BF2" w:rsidRDefault="000C1BF2" w:rsidP="00694B54">
            <w:pPr>
              <w:spacing w:after="0" w:line="240" w:lineRule="auto"/>
              <w:jc w:val="center"/>
              <w:rPr>
                <w:rFonts w:ascii="Times New Roman" w:eastAsia="Arial" w:hAnsi="Times New Roman" w:cs="Times New Roman"/>
                <w:sz w:val="24"/>
                <w:szCs w:val="24"/>
                <w:lang w:eastAsia="hi-IN" w:bidi="hi-IN"/>
              </w:rPr>
            </w:pPr>
          </w:p>
          <w:p w:rsidR="000C1BF2" w:rsidRDefault="000C1BF2" w:rsidP="00694B54">
            <w:pPr>
              <w:spacing w:after="0" w:line="240" w:lineRule="auto"/>
              <w:jc w:val="center"/>
              <w:rPr>
                <w:rFonts w:ascii="Times New Roman" w:eastAsia="Arial" w:hAnsi="Times New Roman" w:cs="Times New Roman"/>
                <w:sz w:val="24"/>
                <w:szCs w:val="24"/>
                <w:lang w:eastAsia="hi-IN" w:bidi="hi-IN"/>
              </w:rPr>
            </w:pPr>
          </w:p>
          <w:p w:rsidR="000C1BF2" w:rsidRDefault="000C1BF2" w:rsidP="00694B54">
            <w:pPr>
              <w:spacing w:after="0" w:line="240" w:lineRule="auto"/>
              <w:jc w:val="center"/>
              <w:rPr>
                <w:rFonts w:ascii="Times New Roman" w:eastAsia="Arial" w:hAnsi="Times New Roman" w:cs="Times New Roman"/>
                <w:sz w:val="24"/>
                <w:szCs w:val="24"/>
                <w:lang w:eastAsia="hi-IN" w:bidi="hi-IN"/>
              </w:rPr>
            </w:pPr>
          </w:p>
          <w:p w:rsidR="000C1BF2" w:rsidRPr="009D0733" w:rsidRDefault="000C1BF2" w:rsidP="00694B54">
            <w:pPr>
              <w:spacing w:after="0" w:line="240" w:lineRule="auto"/>
              <w:jc w:val="center"/>
              <w:rPr>
                <w:sz w:val="24"/>
                <w:szCs w:val="24"/>
              </w:rPr>
            </w:pPr>
          </w:p>
        </w:tc>
        <w:tc>
          <w:tcPr>
            <w:tcW w:w="1985"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790DF6" w:rsidRDefault="005206B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lastRenderedPageBreak/>
              <w:t>2020</w:t>
            </w:r>
            <w:r w:rsidR="00790DF6" w:rsidRPr="009D0733">
              <w:rPr>
                <w:rFonts w:ascii="Times New Roman" w:eastAsia="Arial" w:hAnsi="Times New Roman" w:cs="Times New Roman"/>
                <w:sz w:val="24"/>
                <w:szCs w:val="24"/>
                <w:lang w:eastAsia="hi-IN" w:bidi="hi-IN"/>
              </w:rPr>
              <w:t xml:space="preserve"> г. - 2024 г.</w:t>
            </w: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Pr="009D0733"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790DF6" w:rsidRPr="009D0733" w:rsidRDefault="00790DF6"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685" w:type="dxa"/>
            <w:gridSpan w:val="2"/>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0C1BF2" w:rsidRDefault="00AF0BF3" w:rsidP="000C1BF2">
            <w:pPr>
              <w:widowControl w:val="0"/>
              <w:suppressAutoHyphens/>
              <w:autoSpaceDE w:val="0"/>
              <w:spacing w:after="0" w:line="240" w:lineRule="auto"/>
              <w:jc w:val="both"/>
              <w:rPr>
                <w:rFonts w:ascii="Times New Roman" w:hAnsi="Times New Roman" w:cs="Times New Roman"/>
                <w:color w:val="000000"/>
                <w:sz w:val="24"/>
                <w:szCs w:val="24"/>
                <w:shd w:val="clear" w:color="auto" w:fill="FFFFFF"/>
              </w:rPr>
            </w:pPr>
            <w:r w:rsidRPr="00AF0BF3">
              <w:rPr>
                <w:rFonts w:ascii="Times New Roman" w:eastAsia="Arial" w:hAnsi="Times New Roman" w:cs="Times New Roman"/>
                <w:sz w:val="24"/>
                <w:szCs w:val="24"/>
                <w:lang w:eastAsia="hi-IN" w:bidi="hi-IN"/>
              </w:rPr>
              <w:lastRenderedPageBreak/>
              <w:t>п. 14 ст. 39.11. Земельного Кодекса РФ «</w:t>
            </w:r>
            <w:r w:rsidRPr="00AF0BF3">
              <w:rPr>
                <w:rFonts w:ascii="Times New Roman" w:hAnsi="Times New Roman" w:cs="Times New Roman"/>
                <w:color w:val="000000"/>
                <w:sz w:val="24"/>
                <w:szCs w:val="24"/>
                <w:shd w:val="clear" w:color="auto" w:fill="FFFFFF"/>
              </w:rPr>
              <w:t xml:space="preserve">Начальная цена предмета аукциона на право заключения договора аренды земельного участка </w:t>
            </w:r>
            <w:proofErr w:type="spellStart"/>
            <w:r w:rsidRPr="00AF0BF3">
              <w:rPr>
                <w:rFonts w:ascii="Times New Roman" w:hAnsi="Times New Roman" w:cs="Times New Roman"/>
                <w:color w:val="000000"/>
                <w:sz w:val="24"/>
                <w:szCs w:val="24"/>
                <w:shd w:val="clear" w:color="auto" w:fill="FFFFFF"/>
              </w:rPr>
              <w:t>устанавли</w:t>
            </w:r>
            <w:r w:rsidR="000C1BF2">
              <w:rPr>
                <w:rFonts w:ascii="Times New Roman" w:hAnsi="Times New Roman" w:cs="Times New Roman"/>
                <w:color w:val="000000"/>
                <w:sz w:val="24"/>
                <w:szCs w:val="24"/>
                <w:shd w:val="clear" w:color="auto" w:fill="FFFFFF"/>
              </w:rPr>
              <w:t>-</w:t>
            </w:r>
            <w:r w:rsidRPr="00AF0BF3">
              <w:rPr>
                <w:rFonts w:ascii="Times New Roman" w:hAnsi="Times New Roman" w:cs="Times New Roman"/>
                <w:color w:val="000000"/>
                <w:sz w:val="24"/>
                <w:szCs w:val="24"/>
                <w:shd w:val="clear" w:color="auto" w:fill="FFFFFF"/>
              </w:rPr>
              <w:t>вается</w:t>
            </w:r>
            <w:proofErr w:type="spellEnd"/>
            <w:r w:rsidRPr="00AF0BF3">
              <w:rPr>
                <w:rFonts w:ascii="Times New Roman" w:hAnsi="Times New Roman" w:cs="Times New Roman"/>
                <w:color w:val="000000"/>
                <w:sz w:val="24"/>
                <w:szCs w:val="24"/>
                <w:shd w:val="clear" w:color="auto" w:fill="FFFFFF"/>
              </w:rPr>
              <w:t xml:space="preserve"> по выбору уполномочен</w:t>
            </w:r>
            <w:r w:rsidR="000C1BF2">
              <w:rPr>
                <w:rFonts w:ascii="Times New Roman" w:hAnsi="Times New Roman" w:cs="Times New Roman"/>
                <w:color w:val="000000"/>
                <w:sz w:val="24"/>
                <w:szCs w:val="24"/>
                <w:shd w:val="clear" w:color="auto" w:fill="FFFFFF"/>
              </w:rPr>
              <w:t>-</w:t>
            </w:r>
            <w:proofErr w:type="spellStart"/>
            <w:r w:rsidRPr="00AF0BF3">
              <w:rPr>
                <w:rFonts w:ascii="Times New Roman" w:hAnsi="Times New Roman" w:cs="Times New Roman"/>
                <w:color w:val="000000"/>
                <w:sz w:val="24"/>
                <w:szCs w:val="24"/>
                <w:shd w:val="clear" w:color="auto" w:fill="FFFFFF"/>
              </w:rPr>
              <w:t>ного</w:t>
            </w:r>
            <w:proofErr w:type="spellEnd"/>
            <w:r w:rsidRPr="00AF0BF3">
              <w:rPr>
                <w:rFonts w:ascii="Times New Roman" w:hAnsi="Times New Roman" w:cs="Times New Roman"/>
                <w:color w:val="000000"/>
                <w:sz w:val="24"/>
                <w:szCs w:val="24"/>
                <w:shd w:val="clear" w:color="auto" w:fill="FFFFFF"/>
              </w:rPr>
              <w:t xml:space="preserve"> органа в размере ежегодной арендной платы, определенной по результатам рыночной оценки в соответствии с </w:t>
            </w:r>
            <w:proofErr w:type="spellStart"/>
            <w:r w:rsidR="000C1BF2">
              <w:rPr>
                <w:rFonts w:ascii="Times New Roman" w:hAnsi="Times New Roman" w:cs="Times New Roman"/>
                <w:color w:val="000000"/>
                <w:sz w:val="24"/>
                <w:szCs w:val="24"/>
                <w:shd w:val="clear" w:color="auto" w:fill="FFFFFF"/>
              </w:rPr>
              <w:t>Ф</w:t>
            </w:r>
            <w:r w:rsidRPr="00AF0BF3">
              <w:rPr>
                <w:rFonts w:ascii="Times New Roman" w:hAnsi="Times New Roman" w:cs="Times New Roman"/>
                <w:color w:val="000000"/>
                <w:sz w:val="24"/>
                <w:szCs w:val="24"/>
                <w:shd w:val="clear" w:color="auto" w:fill="FFFFFF"/>
              </w:rPr>
              <w:t>едераль</w:t>
            </w:r>
            <w:r w:rsidR="000C1BF2">
              <w:rPr>
                <w:rFonts w:ascii="Times New Roman" w:hAnsi="Times New Roman" w:cs="Times New Roman"/>
                <w:color w:val="000000"/>
                <w:sz w:val="24"/>
                <w:szCs w:val="24"/>
                <w:shd w:val="clear" w:color="auto" w:fill="FFFFFF"/>
              </w:rPr>
              <w:t>-</w:t>
            </w:r>
            <w:r w:rsidRPr="00AF0BF3">
              <w:rPr>
                <w:rFonts w:ascii="Times New Roman" w:hAnsi="Times New Roman" w:cs="Times New Roman"/>
                <w:color w:val="000000"/>
                <w:sz w:val="24"/>
                <w:szCs w:val="24"/>
                <w:shd w:val="clear" w:color="auto" w:fill="FFFFFF"/>
              </w:rPr>
              <w:t>ным</w:t>
            </w:r>
            <w:proofErr w:type="spellEnd"/>
            <w:r w:rsidR="000C1BF2">
              <w:rPr>
                <w:rFonts w:ascii="Times New Roman" w:hAnsi="Times New Roman" w:cs="Times New Roman"/>
                <w:color w:val="000000"/>
                <w:sz w:val="24"/>
                <w:szCs w:val="24"/>
                <w:shd w:val="clear" w:color="auto" w:fill="FFFFFF"/>
              </w:rPr>
              <w:t xml:space="preserve"> </w:t>
            </w:r>
            <w:r w:rsidRPr="00AF0BF3">
              <w:rPr>
                <w:rFonts w:ascii="Times New Roman" w:hAnsi="Times New Roman" w:cs="Times New Roman"/>
                <w:color w:val="000000"/>
                <w:sz w:val="24"/>
                <w:szCs w:val="24"/>
                <w:shd w:val="clear" w:color="auto" w:fill="FFFFFF"/>
              </w:rPr>
              <w:t> </w:t>
            </w:r>
            <w:hyperlink r:id="rId8" w:anchor="dst0" w:history="1">
              <w:r w:rsidRPr="000C1BF2">
                <w:rPr>
                  <w:rStyle w:val="a5"/>
                  <w:rFonts w:ascii="Times New Roman" w:hAnsi="Times New Roman" w:cs="Times New Roman"/>
                  <w:color w:val="000000" w:themeColor="text1"/>
                  <w:sz w:val="24"/>
                  <w:szCs w:val="24"/>
                  <w:u w:val="none"/>
                  <w:shd w:val="clear" w:color="auto" w:fill="FFFFFF"/>
                </w:rPr>
                <w:t>законом</w:t>
              </w:r>
            </w:hyperlink>
            <w:r w:rsidR="000C1BF2">
              <w:rPr>
                <w:rFonts w:ascii="Times New Roman" w:hAnsi="Times New Roman" w:cs="Times New Roman"/>
                <w:color w:val="000000" w:themeColor="text1"/>
                <w:sz w:val="24"/>
                <w:szCs w:val="24"/>
                <w:shd w:val="clear" w:color="auto" w:fill="FFFFFF"/>
              </w:rPr>
              <w:t>  «</w:t>
            </w:r>
            <w:r w:rsidRPr="00AF0BF3">
              <w:rPr>
                <w:rFonts w:ascii="Times New Roman" w:hAnsi="Times New Roman" w:cs="Times New Roman"/>
                <w:color w:val="000000"/>
                <w:sz w:val="24"/>
                <w:szCs w:val="24"/>
                <w:shd w:val="clear" w:color="auto" w:fill="FFFFFF"/>
              </w:rPr>
              <w:t>Об оценочной деятельности в Российской Федерации</w:t>
            </w:r>
            <w:r w:rsidR="000C1BF2">
              <w:rPr>
                <w:rFonts w:ascii="Times New Roman" w:hAnsi="Times New Roman" w:cs="Times New Roman"/>
                <w:color w:val="000000"/>
                <w:sz w:val="24"/>
                <w:szCs w:val="24"/>
                <w:shd w:val="clear" w:color="auto" w:fill="FFFFFF"/>
              </w:rPr>
              <w:t>»</w:t>
            </w:r>
            <w:r w:rsidRPr="00AF0BF3">
              <w:rPr>
                <w:rFonts w:ascii="Times New Roman" w:hAnsi="Times New Roman" w:cs="Times New Roman"/>
                <w:color w:val="000000"/>
                <w:sz w:val="24"/>
                <w:szCs w:val="24"/>
                <w:shd w:val="clear" w:color="auto" w:fill="FFFFFF"/>
              </w:rPr>
              <w:t xml:space="preserve">, или в размере не менее полутора процентов кадастровой стоимости такого </w:t>
            </w:r>
            <w:r w:rsidRPr="00AF0BF3">
              <w:rPr>
                <w:rFonts w:ascii="Times New Roman" w:hAnsi="Times New Roman" w:cs="Times New Roman"/>
                <w:color w:val="000000"/>
                <w:sz w:val="24"/>
                <w:szCs w:val="24"/>
                <w:shd w:val="clear" w:color="auto" w:fill="FFFFFF"/>
              </w:rPr>
              <w:lastRenderedPageBreak/>
              <w:t>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w:t>
            </w:r>
            <w:r w:rsidR="000C1BF2">
              <w:rPr>
                <w:rFonts w:ascii="Times New Roman" w:hAnsi="Times New Roman" w:cs="Times New Roman"/>
                <w:color w:val="000000"/>
                <w:sz w:val="24"/>
                <w:szCs w:val="24"/>
                <w:shd w:val="clear" w:color="auto" w:fill="FFFFFF"/>
              </w:rPr>
              <w:t xml:space="preserve"> предусмотренного</w:t>
            </w:r>
          </w:p>
          <w:p w:rsidR="00790DF6" w:rsidRPr="000C1BF2" w:rsidRDefault="000C1BF2" w:rsidP="000C1BF2">
            <w:pPr>
              <w:widowControl w:val="0"/>
              <w:suppressAutoHyphens/>
              <w:autoSpaceDE w:val="0"/>
              <w:spacing w:after="0" w:line="240" w:lineRule="auto"/>
              <w:jc w:val="both"/>
              <w:rPr>
                <w:rFonts w:ascii="Times New Roman" w:eastAsia="Arial" w:hAnsi="Times New Roman" w:cs="Times New Roman"/>
                <w:color w:val="000000" w:themeColor="text1"/>
                <w:sz w:val="24"/>
                <w:szCs w:val="24"/>
                <w:lang w:eastAsia="hi-IN" w:bidi="hi-IN"/>
              </w:rPr>
            </w:pPr>
            <w:r>
              <w:rPr>
                <w:rFonts w:ascii="Times New Roman" w:hAnsi="Times New Roman" w:cs="Times New Roman"/>
                <w:color w:val="000000"/>
                <w:sz w:val="24"/>
                <w:szCs w:val="24"/>
                <w:shd w:val="clear" w:color="auto" w:fill="FFFFFF"/>
              </w:rPr>
              <w:t>пунктом 15 настоящей статьи.»</w:t>
            </w:r>
            <w:r w:rsidR="00AF0BF3" w:rsidRPr="00AF0BF3">
              <w:rPr>
                <w:rFonts w:ascii="Times New Roman" w:hAnsi="Times New Roman" w:cs="Times New Roman"/>
                <w:color w:val="000000"/>
                <w:sz w:val="24"/>
                <w:szCs w:val="24"/>
                <w:shd w:val="clear" w:color="auto" w:fill="FFFFFF"/>
              </w:rPr>
              <w:t xml:space="preserve"> </w:t>
            </w:r>
          </w:p>
        </w:tc>
        <w:tc>
          <w:tcPr>
            <w:tcW w:w="2133"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790DF6"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lastRenderedPageBreak/>
              <w:t xml:space="preserve">Нарушение федерального </w:t>
            </w:r>
            <w:r w:rsidR="00AF0BF3" w:rsidRPr="009D0733">
              <w:rPr>
                <w:rFonts w:ascii="Times New Roman" w:eastAsia="Arial" w:hAnsi="Times New Roman" w:cs="Times New Roman"/>
                <w:sz w:val="24"/>
                <w:szCs w:val="24"/>
                <w:lang w:eastAsia="hi-IN" w:bidi="hi-IN"/>
              </w:rPr>
              <w:t>законодательства</w:t>
            </w: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Pr="009D0733" w:rsidRDefault="000C1BF2" w:rsidP="00694B54">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6779B8" w:rsidRPr="00CA418F" w:rsidTr="000C1BF2">
        <w:tc>
          <w:tcPr>
            <w:tcW w:w="1489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79B8" w:rsidRPr="006779B8" w:rsidRDefault="006779B8" w:rsidP="00694B54">
            <w:pPr>
              <w:widowControl w:val="0"/>
              <w:suppressAutoHyphens/>
              <w:autoSpaceDE w:val="0"/>
              <w:snapToGrid w:val="0"/>
              <w:spacing w:after="0" w:line="240" w:lineRule="auto"/>
              <w:jc w:val="center"/>
              <w:rPr>
                <w:rFonts w:ascii="Times New Roman" w:eastAsia="Arial" w:hAnsi="Times New Roman" w:cs="Times New Roman"/>
                <w:b/>
                <w:sz w:val="24"/>
                <w:szCs w:val="24"/>
                <w:lang w:eastAsia="hi-IN" w:bidi="hi-IN"/>
              </w:rPr>
            </w:pPr>
            <w:r w:rsidRPr="006779B8">
              <w:rPr>
                <w:rFonts w:ascii="Times New Roman" w:eastAsia="Arial" w:hAnsi="Times New Roman" w:cs="Times New Roman"/>
                <w:b/>
                <w:sz w:val="24"/>
                <w:szCs w:val="24"/>
                <w:lang w:eastAsia="hi-IN" w:bidi="hi-IN"/>
              </w:rPr>
              <w:lastRenderedPageBreak/>
              <w:t>6. Строительство объектов муниципальной собственности</w:t>
            </w:r>
          </w:p>
        </w:tc>
      </w:tr>
      <w:tr w:rsidR="00790DF6" w:rsidRPr="00CA418F" w:rsidTr="000C1BF2">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0DF6" w:rsidRPr="0050163D" w:rsidRDefault="0050163D"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0C1BF2">
              <w:rPr>
                <w:rFonts w:ascii="Times New Roman" w:eastAsia="Arial" w:hAnsi="Times New Roman" w:cs="Times New Roman"/>
                <w:sz w:val="24"/>
                <w:szCs w:val="24"/>
                <w:lang w:eastAsia="hi-IN" w:bidi="hi-IN"/>
              </w:rPr>
              <w:t>6.1</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90DF6" w:rsidRDefault="006779B8"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6779B8">
              <w:rPr>
                <w:rFonts w:ascii="Times New Roman" w:eastAsia="Arial" w:hAnsi="Times New Roman" w:cs="Times New Roman"/>
                <w:sz w:val="24"/>
                <w:szCs w:val="24"/>
                <w:lang w:eastAsia="hi-IN" w:bidi="hi-IN"/>
              </w:rPr>
              <w:t xml:space="preserve">Строительство стелы со стороны подъезда к ст. Гиагинской от г. Белореченска на автодороге Белореченск - Гиагинская </w:t>
            </w:r>
            <w:r w:rsidR="0008716E">
              <w:rPr>
                <w:rFonts w:ascii="Times New Roman" w:eastAsia="Arial" w:hAnsi="Times New Roman" w:cs="Times New Roman"/>
                <w:sz w:val="24"/>
                <w:szCs w:val="24"/>
                <w:lang w:eastAsia="hi-IN" w:bidi="hi-IN"/>
              </w:rPr>
              <w:t xml:space="preserve">- </w:t>
            </w:r>
            <w:r w:rsidRPr="006779B8">
              <w:rPr>
                <w:rFonts w:ascii="Times New Roman" w:eastAsia="Arial" w:hAnsi="Times New Roman" w:cs="Times New Roman"/>
                <w:sz w:val="24"/>
                <w:szCs w:val="24"/>
                <w:lang w:eastAsia="hi-IN" w:bidi="hi-IN"/>
              </w:rPr>
              <w:t>Дружба</w:t>
            </w: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Pr="00CA418F"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90DF6" w:rsidRDefault="00790DF6" w:rsidP="00694B54">
            <w:pPr>
              <w:spacing w:after="0" w:line="240" w:lineRule="auto"/>
              <w:jc w:val="center"/>
            </w:pPr>
            <w:r w:rsidRPr="003E7D28">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90DF6" w:rsidRDefault="005206B1"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00790DF6" w:rsidRPr="00CA418F">
              <w:rPr>
                <w:rFonts w:ascii="Times New Roman" w:eastAsia="Arial" w:hAnsi="Times New Roman" w:cs="Times New Roman"/>
                <w:sz w:val="24"/>
                <w:szCs w:val="24"/>
                <w:lang w:eastAsia="hi-IN" w:bidi="hi-IN"/>
              </w:rPr>
              <w:t xml:space="preserve"> г. - 2024 г.</w:t>
            </w: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0C1BF2" w:rsidRPr="00CA418F"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790DF6" w:rsidRPr="00CA418F" w:rsidRDefault="00790DF6"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6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90DF6" w:rsidRDefault="00D50952" w:rsidP="00694B5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r w:rsidRPr="00D50952">
              <w:rPr>
                <w:rFonts w:ascii="Times New Roman" w:eastAsia="Times New Roman" w:hAnsi="Times New Roman" w:cs="Times New Roman"/>
                <w:color w:val="000000"/>
                <w:sz w:val="24"/>
                <w:szCs w:val="24"/>
                <w:lang w:eastAsia="ru-RU"/>
              </w:rPr>
              <w:t>Цель строительства направлена на улучшение благоустройства на территории муниципального образовани</w:t>
            </w:r>
            <w:r w:rsidR="000C1BF2">
              <w:rPr>
                <w:rFonts w:ascii="Times New Roman" w:eastAsia="Times New Roman" w:hAnsi="Times New Roman" w:cs="Times New Roman"/>
                <w:color w:val="000000"/>
                <w:sz w:val="24"/>
                <w:szCs w:val="24"/>
                <w:lang w:eastAsia="ru-RU"/>
              </w:rPr>
              <w:t>я «Гиагинский район»</w:t>
            </w:r>
          </w:p>
          <w:p w:rsidR="000C1BF2" w:rsidRDefault="000C1BF2" w:rsidP="00694B5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p>
          <w:p w:rsidR="000C1BF2" w:rsidRPr="00CA418F" w:rsidRDefault="000C1BF2" w:rsidP="00694B54">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90DF6" w:rsidRDefault="00D5095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0C0881">
              <w:rPr>
                <w:rFonts w:ascii="Times New Roman" w:eastAsia="Arial" w:hAnsi="Times New Roman" w:cs="Times New Roman"/>
                <w:sz w:val="24"/>
                <w:szCs w:val="24"/>
                <w:lang w:eastAsia="hi-IN" w:bidi="hi-IN"/>
              </w:rPr>
              <w:t>Неисполнение мероприятия программы</w:t>
            </w: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Default="000C1BF2" w:rsidP="00694B54">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0C1BF2" w:rsidRPr="00CA418F" w:rsidRDefault="000C1BF2" w:rsidP="00694B54">
            <w:pPr>
              <w:widowControl w:val="0"/>
              <w:suppressAutoHyphens/>
              <w:autoSpaceDE w:val="0"/>
              <w:snapToGrid w:val="0"/>
              <w:spacing w:after="0" w:line="240" w:lineRule="auto"/>
              <w:jc w:val="center"/>
              <w:rPr>
                <w:rFonts w:ascii="Arial" w:eastAsia="Arial" w:hAnsi="Arial" w:cs="Arial"/>
                <w:sz w:val="24"/>
                <w:szCs w:val="24"/>
                <w:lang w:eastAsia="hi-IN" w:bidi="hi-IN"/>
              </w:rPr>
            </w:pPr>
          </w:p>
        </w:tc>
      </w:tr>
    </w:tbl>
    <w:p w:rsidR="006779B8" w:rsidRDefault="006779B8" w:rsidP="00694B54">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6779B8" w:rsidRDefault="006779B8" w:rsidP="00694B54">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6779B8" w:rsidRDefault="006779B8" w:rsidP="00694B54">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CA418F" w:rsidRDefault="005206B1" w:rsidP="00694B54">
      <w:pPr>
        <w:widowControl w:val="0"/>
        <w:suppressAutoHyphens/>
        <w:autoSpaceDE w:val="0"/>
        <w:spacing w:after="0" w:line="240" w:lineRule="auto"/>
        <w:jc w:val="right"/>
        <w:rPr>
          <w:rFonts w:ascii="Arial" w:eastAsia="Arial" w:hAnsi="Arial" w:cs="Arial"/>
          <w:sz w:val="24"/>
          <w:szCs w:val="24"/>
          <w:lang w:eastAsia="hi-IN" w:bidi="hi-IN"/>
        </w:rPr>
      </w:pPr>
      <w:r w:rsidRPr="008217D4">
        <w:rPr>
          <w:rFonts w:ascii="Times New Roman" w:eastAsia="Arial" w:hAnsi="Times New Roman" w:cs="Times New Roman"/>
          <w:bCs/>
          <w:sz w:val="28"/>
          <w:szCs w:val="28"/>
          <w:lang w:eastAsia="hi-IN" w:bidi="hi-IN"/>
        </w:rPr>
        <w:t>Управляющая делами                                                                                                                                                Е.М. Василенко</w:t>
      </w:r>
    </w:p>
    <w:p w:rsidR="00CA418F" w:rsidRPr="00CA418F" w:rsidRDefault="00CA418F" w:rsidP="00694B54">
      <w:pPr>
        <w:widowControl w:val="0"/>
        <w:suppressAutoHyphens/>
        <w:autoSpaceDE w:val="0"/>
        <w:spacing w:after="0" w:line="240" w:lineRule="auto"/>
        <w:jc w:val="right"/>
        <w:rPr>
          <w:rFonts w:ascii="Arial" w:eastAsia="Arial" w:hAnsi="Arial" w:cs="Arial"/>
          <w:sz w:val="24"/>
          <w:szCs w:val="24"/>
          <w:lang w:eastAsia="hi-IN" w:bidi="hi-IN"/>
        </w:rPr>
      </w:pPr>
    </w:p>
    <w:p w:rsidR="00CA418F" w:rsidRPr="00CA418F" w:rsidRDefault="00CA418F" w:rsidP="00694B54">
      <w:pPr>
        <w:spacing w:after="0" w:line="240" w:lineRule="auto"/>
        <w:rPr>
          <w:rFonts w:ascii="Times New Roman" w:eastAsia="Arial" w:hAnsi="Times New Roman" w:cs="Times New Roman"/>
          <w:bCs/>
          <w:sz w:val="28"/>
          <w:szCs w:val="28"/>
          <w:lang w:eastAsia="hi-IN" w:bidi="hi-IN"/>
        </w:rPr>
        <w:sectPr w:rsidR="00CA418F" w:rsidRPr="00CA418F" w:rsidSect="0050163D">
          <w:pgSz w:w="16840" w:h="11907" w:orient="landscape"/>
          <w:pgMar w:top="1276" w:right="1105" w:bottom="567" w:left="709" w:header="720" w:footer="720" w:gutter="0"/>
          <w:pgNumType w:start="1"/>
          <w:cols w:space="720"/>
        </w:sectPr>
      </w:pPr>
    </w:p>
    <w:p w:rsidR="005206B1" w:rsidRPr="00A84264" w:rsidRDefault="005206B1" w:rsidP="005206B1">
      <w:pPr>
        <w:widowControl w:val="0"/>
        <w:suppressAutoHyphens/>
        <w:autoSpaceDE w:val="0"/>
        <w:spacing w:after="0" w:line="240" w:lineRule="exact"/>
        <w:jc w:val="right"/>
        <w:rPr>
          <w:rFonts w:ascii="Times New Roman" w:eastAsiaTheme="minorEastAsia" w:hAnsi="Times New Roman" w:cs="Times New Roman"/>
          <w:bCs/>
          <w:color w:val="26282F"/>
          <w:sz w:val="24"/>
          <w:szCs w:val="24"/>
          <w:lang w:eastAsia="ru-RU"/>
        </w:rPr>
      </w:pPr>
      <w:bookmarkStart w:id="8" w:name="sub_1300"/>
      <w:bookmarkEnd w:id="8"/>
      <w:r w:rsidRPr="00A84264">
        <w:rPr>
          <w:rFonts w:ascii="Times New Roman" w:eastAsia="Arial" w:hAnsi="Times New Roman" w:cs="Times New Roman"/>
          <w:bCs/>
          <w:sz w:val="24"/>
          <w:szCs w:val="24"/>
          <w:lang w:eastAsia="hi-IN" w:bidi="hi-IN"/>
        </w:rPr>
        <w:lastRenderedPageBreak/>
        <w:t>ПРИЛОЖЕНИЕ № 3</w:t>
      </w:r>
      <w:r w:rsidRPr="00A84264">
        <w:rPr>
          <w:rFonts w:ascii="Times New Roman" w:eastAsia="Arial" w:hAnsi="Times New Roman" w:cs="Times New Roman"/>
          <w:bCs/>
          <w:sz w:val="24"/>
          <w:szCs w:val="24"/>
          <w:lang w:eastAsia="hi-IN" w:bidi="hi-IN"/>
        </w:rPr>
        <w:br/>
      </w:r>
      <w:bookmarkStart w:id="9" w:name="sub_13002"/>
      <w:bookmarkStart w:id="10" w:name="sub_13001"/>
      <w:bookmarkEnd w:id="9"/>
      <w:bookmarkEnd w:id="10"/>
      <w:r w:rsidRPr="00A84264">
        <w:rPr>
          <w:rFonts w:ascii="Times New Roman" w:eastAsia="Arial" w:hAnsi="Times New Roman" w:cs="Times New Roman"/>
          <w:color w:val="26282F"/>
          <w:sz w:val="24"/>
          <w:szCs w:val="24"/>
          <w:lang w:eastAsia="hi-IN" w:bidi="hi-IN"/>
        </w:rPr>
        <w:t>к</w:t>
      </w:r>
      <w:r w:rsidRPr="00A84264">
        <w:rPr>
          <w:rFonts w:ascii="Times New Roman" w:eastAsia="Arial" w:hAnsi="Times New Roman" w:cs="Times New Roman"/>
          <w:bCs/>
          <w:color w:val="26282F"/>
          <w:sz w:val="24"/>
          <w:szCs w:val="24"/>
          <w:lang w:eastAsia="hi-IN" w:bidi="hi-IN"/>
        </w:rPr>
        <w:t xml:space="preserve"> ВЦП</w:t>
      </w:r>
      <w:r w:rsidRPr="00A84264">
        <w:rPr>
          <w:rFonts w:ascii="Times New Roman" w:eastAsia="Arial" w:hAnsi="Times New Roman" w:cs="Times New Roman"/>
          <w:sz w:val="24"/>
          <w:szCs w:val="24"/>
          <w:lang w:eastAsia="hi-IN" w:bidi="hi-IN"/>
        </w:rPr>
        <w:t xml:space="preserve"> «</w:t>
      </w:r>
      <w:r w:rsidRPr="00A84264">
        <w:rPr>
          <w:rFonts w:ascii="Times New Roman" w:eastAsiaTheme="minorEastAsia" w:hAnsi="Times New Roman" w:cs="Times New Roman"/>
          <w:bCs/>
          <w:color w:val="26282F"/>
          <w:sz w:val="24"/>
          <w:szCs w:val="24"/>
          <w:lang w:eastAsia="ru-RU"/>
        </w:rPr>
        <w:t>Управление муниципальным имуществом</w:t>
      </w:r>
    </w:p>
    <w:p w:rsidR="005206B1" w:rsidRPr="00A84264" w:rsidRDefault="005206B1" w:rsidP="005206B1">
      <w:pPr>
        <w:widowControl w:val="0"/>
        <w:suppressAutoHyphens/>
        <w:autoSpaceDE w:val="0"/>
        <w:spacing w:after="0" w:line="240" w:lineRule="exact"/>
        <w:jc w:val="right"/>
        <w:rPr>
          <w:rFonts w:ascii="Times New Roman" w:eastAsia="Arial" w:hAnsi="Times New Roman" w:cs="Times New Roman"/>
          <w:sz w:val="24"/>
          <w:szCs w:val="24"/>
          <w:lang w:eastAsia="hi-IN" w:bidi="hi-IN"/>
        </w:rPr>
      </w:pPr>
      <w:r w:rsidRPr="00A84264">
        <w:rPr>
          <w:rFonts w:ascii="Times New Roman" w:eastAsiaTheme="minorEastAsia" w:hAnsi="Times New Roman" w:cs="Times New Roman"/>
          <w:bCs/>
          <w:color w:val="26282F"/>
          <w:sz w:val="24"/>
          <w:szCs w:val="24"/>
          <w:lang w:eastAsia="ru-RU"/>
        </w:rPr>
        <w:t>и земельными ресурсами МО «Гиагинский район</w:t>
      </w:r>
      <w:r w:rsidRPr="00A84264">
        <w:rPr>
          <w:rFonts w:ascii="Times New Roman" w:eastAsia="Arial" w:hAnsi="Times New Roman" w:cs="Times New Roman"/>
          <w:sz w:val="24"/>
          <w:szCs w:val="24"/>
          <w:lang w:eastAsia="hi-IN" w:bidi="hi-IN"/>
        </w:rPr>
        <w:t>»</w:t>
      </w:r>
    </w:p>
    <w:p w:rsidR="005206B1" w:rsidRDefault="005206B1" w:rsidP="005206B1">
      <w:pPr>
        <w:widowControl w:val="0"/>
        <w:suppressAutoHyphens/>
        <w:autoSpaceDE w:val="0"/>
        <w:spacing w:after="0" w:line="240" w:lineRule="exact"/>
        <w:jc w:val="right"/>
        <w:rPr>
          <w:rFonts w:ascii="Times New Roman" w:eastAsia="Arial" w:hAnsi="Times New Roman" w:cs="Times New Roman"/>
          <w:bCs/>
          <w:sz w:val="28"/>
          <w:szCs w:val="28"/>
          <w:lang w:eastAsia="hi-IN" w:bidi="hi-IN"/>
        </w:rPr>
      </w:pPr>
    </w:p>
    <w:p w:rsidR="005206B1" w:rsidRPr="00CA418F" w:rsidRDefault="005206B1" w:rsidP="005206B1">
      <w:pPr>
        <w:widowControl w:val="0"/>
        <w:suppressAutoHyphens/>
        <w:autoSpaceDE w:val="0"/>
        <w:spacing w:after="0" w:line="240" w:lineRule="exact"/>
        <w:jc w:val="center"/>
        <w:rPr>
          <w:rFonts w:ascii="Times New Roman" w:eastAsia="Arial" w:hAnsi="Times New Roman" w:cs="Times New Roman"/>
          <w:bCs/>
          <w:sz w:val="28"/>
          <w:szCs w:val="28"/>
          <w:lang w:eastAsia="hi-IN" w:bidi="hi-IN"/>
        </w:rPr>
      </w:pPr>
    </w:p>
    <w:p w:rsidR="005206B1" w:rsidRPr="00A84264" w:rsidRDefault="005206B1" w:rsidP="005206B1">
      <w:pPr>
        <w:widowControl w:val="0"/>
        <w:suppressAutoHyphens/>
        <w:autoSpaceDE w:val="0"/>
        <w:spacing w:after="0" w:line="240" w:lineRule="exact"/>
        <w:jc w:val="center"/>
        <w:rPr>
          <w:rFonts w:ascii="Times New Roman" w:eastAsia="Arial" w:hAnsi="Times New Roman" w:cs="Times New Roman"/>
          <w:bCs/>
          <w:sz w:val="24"/>
          <w:szCs w:val="24"/>
          <w:lang w:eastAsia="hi-IN" w:bidi="hi-IN"/>
        </w:rPr>
      </w:pPr>
      <w:r w:rsidRPr="00A84264">
        <w:rPr>
          <w:rFonts w:ascii="Times New Roman" w:eastAsia="Arial" w:hAnsi="Times New Roman" w:cs="Times New Roman"/>
          <w:bCs/>
          <w:sz w:val="24"/>
          <w:szCs w:val="24"/>
          <w:lang w:eastAsia="hi-IN" w:bidi="hi-IN"/>
        </w:rPr>
        <w:t>РЕСУРСНОЕ ОБЕСПЕЧЕНИЕ</w:t>
      </w:r>
      <w:r w:rsidRPr="00A84264">
        <w:rPr>
          <w:rFonts w:ascii="Times New Roman" w:eastAsia="Arial" w:hAnsi="Times New Roman" w:cs="Times New Roman"/>
          <w:bCs/>
          <w:sz w:val="24"/>
          <w:szCs w:val="24"/>
          <w:lang w:eastAsia="hi-IN" w:bidi="hi-IN"/>
        </w:rPr>
        <w:br/>
        <w:t>реализации ведомственной целевой программы «Управление муниципальным имуществом и земельными ресурсами МО «Гиагинский район</w:t>
      </w:r>
      <w:r w:rsidRPr="00A84264">
        <w:rPr>
          <w:rFonts w:ascii="Times New Roman" w:eastAsia="Arial" w:hAnsi="Times New Roman" w:cs="Times New Roman"/>
          <w:b/>
          <w:bCs/>
          <w:sz w:val="24"/>
          <w:szCs w:val="24"/>
          <w:lang w:eastAsia="hi-IN" w:bidi="hi-IN"/>
        </w:rPr>
        <w:t>»</w:t>
      </w:r>
    </w:p>
    <w:p w:rsidR="005206B1" w:rsidRPr="00CA418F" w:rsidRDefault="005206B1" w:rsidP="005206B1">
      <w:pPr>
        <w:widowControl w:val="0"/>
        <w:suppressAutoHyphens/>
        <w:autoSpaceDE w:val="0"/>
        <w:spacing w:after="0" w:line="240" w:lineRule="exact"/>
        <w:jc w:val="center"/>
        <w:rPr>
          <w:rFonts w:ascii="Times New Roman" w:eastAsia="Arial" w:hAnsi="Times New Roman" w:cs="Times New Roman"/>
          <w:bCs/>
          <w:sz w:val="28"/>
          <w:szCs w:val="28"/>
          <w:lang w:eastAsia="hi-IN" w:bidi="hi-IN"/>
        </w:rPr>
      </w:pPr>
    </w:p>
    <w:tbl>
      <w:tblPr>
        <w:tblW w:w="14300" w:type="dxa"/>
        <w:tblLook w:val="04A0" w:firstRow="1" w:lastRow="0" w:firstColumn="1" w:lastColumn="0" w:noHBand="0" w:noVBand="1"/>
      </w:tblPr>
      <w:tblGrid>
        <w:gridCol w:w="5520"/>
        <w:gridCol w:w="980"/>
        <w:gridCol w:w="960"/>
        <w:gridCol w:w="920"/>
        <w:gridCol w:w="920"/>
        <w:gridCol w:w="920"/>
        <w:gridCol w:w="4080"/>
      </w:tblGrid>
      <w:tr w:rsidR="005206B1" w:rsidRPr="008F3461" w:rsidTr="00734C04">
        <w:trPr>
          <w:trHeight w:val="330"/>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Наименование цели, задачи, мероприятия</w:t>
            </w:r>
          </w:p>
        </w:tc>
        <w:tc>
          <w:tcPr>
            <w:tcW w:w="4700" w:type="dxa"/>
            <w:gridSpan w:val="5"/>
            <w:tcBorders>
              <w:top w:val="single" w:sz="4" w:space="0" w:color="auto"/>
              <w:left w:val="nil"/>
              <w:bottom w:val="single" w:sz="4" w:space="0" w:color="auto"/>
              <w:right w:val="nil"/>
            </w:tcBorders>
            <w:shd w:val="clear" w:color="auto" w:fill="auto"/>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Сумма расходов на мероприятие по годам реализации, тыс. руб.</w:t>
            </w:r>
          </w:p>
        </w:tc>
        <w:tc>
          <w:tcPr>
            <w:tcW w:w="4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Наименование источников финансирования</w:t>
            </w:r>
          </w:p>
        </w:tc>
      </w:tr>
      <w:tr w:rsidR="005206B1" w:rsidRPr="008F3461" w:rsidTr="00734C04">
        <w:trPr>
          <w:trHeight w:val="360"/>
        </w:trPr>
        <w:tc>
          <w:tcPr>
            <w:tcW w:w="5520" w:type="dxa"/>
            <w:tcBorders>
              <w:top w:val="nil"/>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2020</w:t>
            </w:r>
          </w:p>
        </w:tc>
        <w:tc>
          <w:tcPr>
            <w:tcW w:w="960" w:type="dxa"/>
            <w:tcBorders>
              <w:top w:val="nil"/>
              <w:left w:val="nil"/>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2021</w:t>
            </w:r>
          </w:p>
        </w:tc>
        <w:tc>
          <w:tcPr>
            <w:tcW w:w="920" w:type="dxa"/>
            <w:tcBorders>
              <w:top w:val="nil"/>
              <w:left w:val="nil"/>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2022</w:t>
            </w:r>
          </w:p>
        </w:tc>
        <w:tc>
          <w:tcPr>
            <w:tcW w:w="920" w:type="dxa"/>
            <w:tcBorders>
              <w:top w:val="nil"/>
              <w:left w:val="nil"/>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2023</w:t>
            </w:r>
          </w:p>
        </w:tc>
        <w:tc>
          <w:tcPr>
            <w:tcW w:w="920" w:type="dxa"/>
            <w:tcBorders>
              <w:top w:val="nil"/>
              <w:left w:val="nil"/>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2024</w:t>
            </w: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b/>
                <w:bCs/>
                <w:color w:val="000000"/>
                <w:sz w:val="24"/>
                <w:szCs w:val="24"/>
              </w:rPr>
            </w:pPr>
          </w:p>
        </w:tc>
      </w:tr>
      <w:tr w:rsidR="005206B1" w:rsidRPr="008F3461" w:rsidTr="00734C04">
        <w:trPr>
          <w:trHeight w:val="735"/>
        </w:trPr>
        <w:tc>
          <w:tcPr>
            <w:tcW w:w="14300" w:type="dxa"/>
            <w:gridSpan w:val="7"/>
            <w:tcBorders>
              <w:top w:val="nil"/>
              <w:left w:val="single" w:sz="4" w:space="0" w:color="auto"/>
              <w:bottom w:val="single" w:sz="4" w:space="0" w:color="auto"/>
              <w:right w:val="nil"/>
            </w:tcBorders>
            <w:shd w:val="clear" w:color="auto" w:fill="auto"/>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1. Эффективное управление, распоряжение имуществом, находящимся в муниципальной собственности муниципального образования «Гиагинский район»</w:t>
            </w:r>
          </w:p>
        </w:tc>
      </w:tr>
      <w:tr w:rsidR="005206B1" w:rsidRPr="008F3461" w:rsidTr="00734C04">
        <w:trPr>
          <w:trHeight w:val="315"/>
        </w:trPr>
        <w:tc>
          <w:tcPr>
            <w:tcW w:w="5520" w:type="dxa"/>
            <w:tcBorders>
              <w:top w:val="nil"/>
              <w:left w:val="single" w:sz="4" w:space="0" w:color="auto"/>
              <w:bottom w:val="nil"/>
              <w:right w:val="single" w:sz="4" w:space="0" w:color="auto"/>
            </w:tcBorders>
            <w:shd w:val="clear" w:color="auto" w:fill="auto"/>
            <w:hideMark/>
          </w:tcPr>
          <w:p w:rsidR="005206B1" w:rsidRPr="001C3C60" w:rsidRDefault="005206B1" w:rsidP="00734C04">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1.</w:t>
            </w:r>
          </w:p>
        </w:tc>
        <w:tc>
          <w:tcPr>
            <w:tcW w:w="980" w:type="dxa"/>
            <w:vMerge w:val="restart"/>
            <w:tcBorders>
              <w:top w:val="nil"/>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30,00</w:t>
            </w:r>
          </w:p>
        </w:tc>
        <w:tc>
          <w:tcPr>
            <w:tcW w:w="920" w:type="dxa"/>
            <w:vMerge w:val="restart"/>
            <w:tcBorders>
              <w:top w:val="nil"/>
              <w:left w:val="single" w:sz="4" w:space="0" w:color="auto"/>
              <w:bottom w:val="single" w:sz="4" w:space="0" w:color="000000"/>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30,00</w:t>
            </w:r>
          </w:p>
        </w:tc>
        <w:tc>
          <w:tcPr>
            <w:tcW w:w="920" w:type="dxa"/>
            <w:vMerge w:val="restart"/>
            <w:tcBorders>
              <w:top w:val="nil"/>
              <w:left w:val="single" w:sz="4" w:space="0" w:color="auto"/>
              <w:bottom w:val="single" w:sz="4" w:space="0" w:color="000000"/>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30,00</w:t>
            </w:r>
          </w:p>
        </w:tc>
        <w:tc>
          <w:tcPr>
            <w:tcW w:w="920" w:type="dxa"/>
            <w:vMerge w:val="restart"/>
            <w:tcBorders>
              <w:top w:val="nil"/>
              <w:left w:val="single" w:sz="4" w:space="0" w:color="auto"/>
              <w:bottom w:val="single" w:sz="4" w:space="0" w:color="000000"/>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30,00</w:t>
            </w:r>
          </w:p>
        </w:tc>
        <w:tc>
          <w:tcPr>
            <w:tcW w:w="4080" w:type="dxa"/>
            <w:vMerge w:val="restart"/>
            <w:tcBorders>
              <w:top w:val="nil"/>
              <w:left w:val="single" w:sz="4" w:space="0" w:color="auto"/>
              <w:bottom w:val="single" w:sz="4" w:space="0" w:color="000000"/>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5206B1" w:rsidRPr="008F3461" w:rsidTr="00734C04">
        <w:trPr>
          <w:trHeight w:val="1305"/>
        </w:trPr>
        <w:tc>
          <w:tcPr>
            <w:tcW w:w="5520" w:type="dxa"/>
            <w:tcBorders>
              <w:top w:val="nil"/>
              <w:left w:val="single" w:sz="4" w:space="0" w:color="auto"/>
              <w:bottom w:val="single" w:sz="4" w:space="0" w:color="auto"/>
              <w:right w:val="single" w:sz="4" w:space="0" w:color="auto"/>
            </w:tcBorders>
            <w:shd w:val="clear" w:color="auto" w:fill="auto"/>
            <w:hideMark/>
          </w:tcPr>
          <w:p w:rsidR="005206B1" w:rsidRPr="001C3C60" w:rsidRDefault="005206B1" w:rsidP="00734C04">
            <w:pPr>
              <w:pStyle w:val="a4"/>
              <w:rPr>
                <w:rFonts w:ascii="Times New Roman" w:hAnsi="Times New Roman" w:cs="Times New Roman"/>
                <w:sz w:val="24"/>
                <w:szCs w:val="24"/>
              </w:rPr>
            </w:pPr>
            <w:r w:rsidRPr="001C3C60">
              <w:rPr>
                <w:rFonts w:ascii="Times New Roman" w:hAnsi="Times New Roman" w:cs="Times New Roman"/>
                <w:sz w:val="24"/>
                <w:szCs w:val="24"/>
              </w:rPr>
              <w:t xml:space="preserve"> Осуществление оценки объекто</w:t>
            </w:r>
            <w:r>
              <w:rPr>
                <w:rFonts w:ascii="Times New Roman" w:hAnsi="Times New Roman" w:cs="Times New Roman"/>
                <w:sz w:val="24"/>
                <w:szCs w:val="24"/>
              </w:rPr>
              <w:t xml:space="preserve">в муниципальной собственности, </w:t>
            </w:r>
            <w:r w:rsidRPr="001C3C60">
              <w:rPr>
                <w:rFonts w:ascii="Times New Roman" w:hAnsi="Times New Roman" w:cs="Times New Roman"/>
                <w:sz w:val="24"/>
                <w:szCs w:val="24"/>
              </w:rPr>
              <w:t>необходимой для продажи права аренды или права собственности на торгах, размера арендной платы</w:t>
            </w:r>
          </w:p>
        </w:tc>
        <w:tc>
          <w:tcPr>
            <w:tcW w:w="980" w:type="dxa"/>
            <w:vMerge/>
            <w:tcBorders>
              <w:top w:val="nil"/>
              <w:left w:val="single" w:sz="4" w:space="0" w:color="auto"/>
              <w:bottom w:val="single" w:sz="4" w:space="0" w:color="auto"/>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4080" w:type="dxa"/>
            <w:vMerge/>
            <w:tcBorders>
              <w:top w:val="nil"/>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360"/>
        </w:trPr>
        <w:tc>
          <w:tcPr>
            <w:tcW w:w="5520" w:type="dxa"/>
            <w:tcBorders>
              <w:top w:val="nil"/>
              <w:left w:val="single" w:sz="4" w:space="0" w:color="auto"/>
              <w:bottom w:val="single" w:sz="4" w:space="0" w:color="auto"/>
              <w:right w:val="single" w:sz="4" w:space="0" w:color="auto"/>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Итого:</w:t>
            </w:r>
          </w:p>
        </w:tc>
        <w:tc>
          <w:tcPr>
            <w:tcW w:w="980" w:type="dxa"/>
            <w:tcBorders>
              <w:top w:val="nil"/>
              <w:left w:val="nil"/>
              <w:bottom w:val="single" w:sz="4" w:space="0" w:color="auto"/>
              <w:right w:val="single" w:sz="4" w:space="0" w:color="auto"/>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60" w:type="dxa"/>
            <w:tcBorders>
              <w:top w:val="nil"/>
              <w:left w:val="nil"/>
              <w:bottom w:val="single" w:sz="4" w:space="0" w:color="auto"/>
              <w:right w:val="single" w:sz="4" w:space="0" w:color="auto"/>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30,00</w:t>
            </w:r>
          </w:p>
        </w:tc>
        <w:tc>
          <w:tcPr>
            <w:tcW w:w="920" w:type="dxa"/>
            <w:tcBorders>
              <w:top w:val="nil"/>
              <w:left w:val="nil"/>
              <w:bottom w:val="single" w:sz="4" w:space="0" w:color="auto"/>
              <w:right w:val="nil"/>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30,00</w:t>
            </w:r>
          </w:p>
        </w:tc>
        <w:tc>
          <w:tcPr>
            <w:tcW w:w="920" w:type="dxa"/>
            <w:tcBorders>
              <w:top w:val="nil"/>
              <w:left w:val="single" w:sz="4" w:space="0" w:color="auto"/>
              <w:bottom w:val="single" w:sz="4" w:space="0" w:color="auto"/>
              <w:right w:val="nil"/>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30,00</w:t>
            </w:r>
          </w:p>
        </w:tc>
        <w:tc>
          <w:tcPr>
            <w:tcW w:w="920" w:type="dxa"/>
            <w:tcBorders>
              <w:top w:val="nil"/>
              <w:left w:val="single" w:sz="4" w:space="0" w:color="auto"/>
              <w:bottom w:val="single" w:sz="4" w:space="0" w:color="auto"/>
              <w:right w:val="nil"/>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30,00</w:t>
            </w:r>
          </w:p>
        </w:tc>
        <w:tc>
          <w:tcPr>
            <w:tcW w:w="4080" w:type="dxa"/>
            <w:vMerge/>
            <w:tcBorders>
              <w:top w:val="nil"/>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1005"/>
        </w:trPr>
        <w:tc>
          <w:tcPr>
            <w:tcW w:w="143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2.  Совершенствование системы учета и содержание объектов  собственности муниципального образования «Гиагинский район», совершенствование механизма управления и распоряжения объектам недвижимости, обеспечение полноты и достоверности учета муниципального имущества района</w:t>
            </w:r>
          </w:p>
        </w:tc>
      </w:tr>
      <w:tr w:rsidR="005206B1" w:rsidRPr="008F3461" w:rsidTr="00734C04">
        <w:trPr>
          <w:trHeight w:val="840"/>
        </w:trPr>
        <w:tc>
          <w:tcPr>
            <w:tcW w:w="5520" w:type="dxa"/>
            <w:vMerge w:val="restart"/>
            <w:tcBorders>
              <w:top w:val="nil"/>
              <w:left w:val="single" w:sz="4" w:space="0" w:color="auto"/>
              <w:bottom w:val="single" w:sz="4" w:space="0" w:color="000000"/>
              <w:right w:val="single" w:sz="4" w:space="0" w:color="auto"/>
            </w:tcBorders>
            <w:shd w:val="clear" w:color="auto" w:fill="auto"/>
            <w:hideMark/>
          </w:tcPr>
          <w:p w:rsidR="005206B1" w:rsidRPr="001C3C60" w:rsidRDefault="005206B1" w:rsidP="00734C04">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1.</w:t>
            </w:r>
          </w:p>
          <w:p w:rsidR="005206B1" w:rsidRPr="008F3461" w:rsidRDefault="005206B1" w:rsidP="00734C04">
            <w:pPr>
              <w:pStyle w:val="a4"/>
            </w:pPr>
            <w:r w:rsidRPr="001C3C60">
              <w:rPr>
                <w:rFonts w:ascii="Times New Roman" w:hAnsi="Times New Roman" w:cs="Times New Roman"/>
                <w:sz w:val="24"/>
                <w:szCs w:val="24"/>
              </w:rPr>
              <w:t>Проведение технической инвентаризации объектов недвижимости - зданий, сооружений</w:t>
            </w:r>
            <w:r>
              <w:t xml:space="preserve"> </w:t>
            </w:r>
          </w:p>
        </w:tc>
        <w:tc>
          <w:tcPr>
            <w:tcW w:w="980" w:type="dxa"/>
            <w:vMerge w:val="restart"/>
            <w:tcBorders>
              <w:top w:val="nil"/>
              <w:left w:val="single" w:sz="4" w:space="0" w:color="auto"/>
              <w:bottom w:val="single" w:sz="4" w:space="0" w:color="auto"/>
              <w:right w:val="single" w:sz="4" w:space="0" w:color="auto"/>
            </w:tcBorders>
            <w:shd w:val="clear" w:color="auto" w:fill="auto"/>
            <w:hideMark/>
          </w:tcPr>
          <w:p w:rsidR="005206B1" w:rsidRPr="008F3461" w:rsidRDefault="00DD07C9" w:rsidP="00734C04">
            <w:pPr>
              <w:jc w:val="center"/>
              <w:rPr>
                <w:rFonts w:ascii="Times New Roman" w:hAnsi="Times New Roman" w:cs="Times New Roman"/>
                <w:color w:val="000000"/>
              </w:rPr>
            </w:pPr>
            <w:r>
              <w:rPr>
                <w:rFonts w:ascii="Times New Roman" w:hAnsi="Times New Roman" w:cs="Times New Roman"/>
                <w:color w:val="000000"/>
              </w:rPr>
              <w:t>90</w:t>
            </w:r>
            <w:r w:rsidR="005206B1" w:rsidRPr="008F3461">
              <w:rPr>
                <w:rFonts w:ascii="Times New Roman" w:hAnsi="Times New Roman" w:cs="Times New Roman"/>
                <w:color w:val="000000"/>
              </w:rPr>
              <w:t>,00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10</w:t>
            </w:r>
            <w:r w:rsidRPr="008F3461">
              <w:rPr>
                <w:rFonts w:ascii="Times New Roman" w:hAnsi="Times New Roman" w:cs="Times New Roman"/>
                <w:color w:val="000000"/>
              </w:rPr>
              <w:t>0,00</w:t>
            </w:r>
          </w:p>
        </w:tc>
        <w:tc>
          <w:tcPr>
            <w:tcW w:w="920" w:type="dxa"/>
            <w:vMerge w:val="restart"/>
            <w:tcBorders>
              <w:top w:val="nil"/>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20,00</w:t>
            </w:r>
          </w:p>
        </w:tc>
        <w:tc>
          <w:tcPr>
            <w:tcW w:w="920" w:type="dxa"/>
            <w:vMerge w:val="restart"/>
            <w:tcBorders>
              <w:top w:val="nil"/>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20,00</w:t>
            </w:r>
          </w:p>
        </w:tc>
        <w:tc>
          <w:tcPr>
            <w:tcW w:w="920" w:type="dxa"/>
            <w:vMerge w:val="restart"/>
            <w:tcBorders>
              <w:top w:val="nil"/>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20,00</w:t>
            </w:r>
          </w:p>
        </w:tc>
        <w:tc>
          <w:tcPr>
            <w:tcW w:w="4080" w:type="dxa"/>
            <w:vMerge w:val="restart"/>
            <w:tcBorders>
              <w:top w:val="nil"/>
              <w:left w:val="single" w:sz="4" w:space="0" w:color="auto"/>
              <w:bottom w:val="nil"/>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5206B1" w:rsidRPr="008F3461" w:rsidTr="00734C04">
        <w:trPr>
          <w:trHeight w:val="458"/>
        </w:trPr>
        <w:tc>
          <w:tcPr>
            <w:tcW w:w="5520" w:type="dxa"/>
            <w:vMerge/>
            <w:tcBorders>
              <w:top w:val="nil"/>
              <w:left w:val="single" w:sz="4" w:space="0" w:color="auto"/>
              <w:bottom w:val="single" w:sz="4" w:space="0" w:color="auto"/>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4080" w:type="dxa"/>
            <w:vMerge/>
            <w:tcBorders>
              <w:top w:val="nil"/>
              <w:left w:val="single" w:sz="4" w:space="0" w:color="auto"/>
              <w:bottom w:val="nil"/>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1350"/>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5206B1" w:rsidRPr="001C3C60" w:rsidRDefault="005206B1" w:rsidP="00734C04">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2.</w:t>
            </w:r>
          </w:p>
          <w:p w:rsidR="005206B1" w:rsidRPr="008F3461" w:rsidRDefault="005206B1" w:rsidP="00734C04">
            <w:pPr>
              <w:pStyle w:val="a4"/>
            </w:pPr>
            <w:r w:rsidRPr="001C3C60">
              <w:rPr>
                <w:rFonts w:ascii="Times New Roman" w:hAnsi="Times New Roman" w:cs="Times New Roman"/>
                <w:sz w:val="24"/>
                <w:szCs w:val="24"/>
              </w:rPr>
              <w:t>Укре</w:t>
            </w:r>
            <w:r>
              <w:rPr>
                <w:rFonts w:ascii="Times New Roman" w:hAnsi="Times New Roman" w:cs="Times New Roman"/>
                <w:sz w:val="24"/>
                <w:szCs w:val="24"/>
              </w:rPr>
              <w:t>пление технической оснащенности</w:t>
            </w:r>
            <w:r w:rsidRPr="001C3C60">
              <w:rPr>
                <w:rFonts w:ascii="Times New Roman" w:hAnsi="Times New Roman" w:cs="Times New Roman"/>
                <w:sz w:val="24"/>
                <w:szCs w:val="24"/>
              </w:rPr>
              <w:t xml:space="preserve"> отдела имущественно-земельных отношений, приобретение программного обеспечения</w:t>
            </w:r>
            <w:r>
              <w:t xml:space="preserve"> </w:t>
            </w:r>
          </w:p>
        </w:tc>
        <w:tc>
          <w:tcPr>
            <w:tcW w:w="980" w:type="dxa"/>
            <w:tcBorders>
              <w:top w:val="single" w:sz="4" w:space="0" w:color="auto"/>
              <w:left w:val="nil"/>
              <w:bottom w:val="single" w:sz="4" w:space="0" w:color="auto"/>
              <w:right w:val="single" w:sz="4" w:space="0" w:color="auto"/>
            </w:tcBorders>
            <w:shd w:val="clear" w:color="auto" w:fill="auto"/>
            <w:hideMark/>
          </w:tcPr>
          <w:p w:rsidR="005206B1" w:rsidRPr="008F3461" w:rsidRDefault="00DD07C9" w:rsidP="00DD07C9">
            <w:pPr>
              <w:jc w:val="center"/>
              <w:rPr>
                <w:rFonts w:ascii="Times New Roman" w:hAnsi="Times New Roman" w:cs="Times New Roman"/>
                <w:color w:val="000000"/>
              </w:rPr>
            </w:pPr>
            <w:r>
              <w:rPr>
                <w:rFonts w:ascii="Times New Roman" w:hAnsi="Times New Roman" w:cs="Times New Roman"/>
                <w:color w:val="000000"/>
              </w:rPr>
              <w:t>63</w:t>
            </w:r>
            <w:r w:rsidR="005206B1" w:rsidRPr="008F3461">
              <w:rPr>
                <w:rFonts w:ascii="Times New Roman" w:hAnsi="Times New Roman" w:cs="Times New Roman"/>
                <w:color w:val="000000"/>
              </w:rPr>
              <w:t>,</w:t>
            </w:r>
            <w:r>
              <w:rPr>
                <w:rFonts w:ascii="Times New Roman" w:hAnsi="Times New Roman" w:cs="Times New Roman"/>
                <w:color w:val="000000"/>
              </w:rPr>
              <w:t>3</w:t>
            </w:r>
            <w:r w:rsidR="005206B1" w:rsidRPr="008F3461">
              <w:rPr>
                <w:rFonts w:ascii="Times New Roman" w:hAnsi="Times New Roman" w:cs="Times New Roman"/>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10</w:t>
            </w:r>
            <w:r w:rsidRPr="008F3461">
              <w:rPr>
                <w:rFonts w:ascii="Times New Roman" w:hAnsi="Times New Roman" w:cs="Times New Roman"/>
                <w:color w:val="000000"/>
              </w:rPr>
              <w:t>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4080" w:type="dxa"/>
            <w:vMerge/>
            <w:tcBorders>
              <w:top w:val="nil"/>
              <w:left w:val="single" w:sz="4" w:space="0" w:color="auto"/>
              <w:bottom w:val="single" w:sz="4" w:space="0" w:color="auto"/>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360"/>
        </w:trPr>
        <w:tc>
          <w:tcPr>
            <w:tcW w:w="5520" w:type="dxa"/>
            <w:tcBorders>
              <w:top w:val="nil"/>
              <w:left w:val="single" w:sz="4" w:space="0" w:color="auto"/>
              <w:bottom w:val="nil"/>
              <w:right w:val="single" w:sz="4" w:space="0" w:color="auto"/>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Итого:</w:t>
            </w:r>
          </w:p>
        </w:tc>
        <w:tc>
          <w:tcPr>
            <w:tcW w:w="980" w:type="dxa"/>
            <w:tcBorders>
              <w:top w:val="nil"/>
              <w:left w:val="nil"/>
              <w:bottom w:val="nil"/>
              <w:right w:val="nil"/>
            </w:tcBorders>
            <w:shd w:val="clear" w:color="000000" w:fill="FFFF00"/>
            <w:hideMark/>
          </w:tcPr>
          <w:p w:rsidR="005206B1" w:rsidRPr="008F3461" w:rsidRDefault="00DD07C9" w:rsidP="00DD07C9">
            <w:pPr>
              <w:jc w:val="center"/>
              <w:rPr>
                <w:rFonts w:ascii="Times New Roman" w:hAnsi="Times New Roman" w:cs="Times New Roman"/>
                <w:b/>
                <w:bCs/>
                <w:color w:val="000000"/>
              </w:rPr>
            </w:pPr>
            <w:r>
              <w:rPr>
                <w:rFonts w:ascii="Times New Roman" w:hAnsi="Times New Roman" w:cs="Times New Roman"/>
                <w:b/>
                <w:bCs/>
                <w:color w:val="000000"/>
              </w:rPr>
              <w:t>153</w:t>
            </w:r>
            <w:r w:rsidR="005206B1" w:rsidRPr="008F3461">
              <w:rPr>
                <w:rFonts w:ascii="Times New Roman" w:hAnsi="Times New Roman" w:cs="Times New Roman"/>
                <w:b/>
                <w:bCs/>
                <w:color w:val="000000"/>
              </w:rPr>
              <w:t>,</w:t>
            </w:r>
            <w:r>
              <w:rPr>
                <w:rFonts w:ascii="Times New Roman" w:hAnsi="Times New Roman" w:cs="Times New Roman"/>
                <w:b/>
                <w:bCs/>
                <w:color w:val="000000"/>
              </w:rPr>
              <w:t>3</w:t>
            </w:r>
            <w:r w:rsidR="005206B1" w:rsidRPr="008F3461">
              <w:rPr>
                <w:rFonts w:ascii="Times New Roman" w:hAnsi="Times New Roman" w:cs="Times New Roman"/>
                <w:b/>
                <w:bCs/>
                <w:color w:val="000000"/>
              </w:rPr>
              <w:t>0</w:t>
            </w:r>
          </w:p>
        </w:tc>
        <w:tc>
          <w:tcPr>
            <w:tcW w:w="960" w:type="dxa"/>
            <w:tcBorders>
              <w:top w:val="nil"/>
              <w:left w:val="single" w:sz="4" w:space="0" w:color="auto"/>
              <w:bottom w:val="nil"/>
              <w:right w:val="nil"/>
            </w:tcBorders>
            <w:shd w:val="clear" w:color="000000" w:fill="FFFF00"/>
            <w:hideMark/>
          </w:tcPr>
          <w:p w:rsidR="005206B1" w:rsidRPr="008F3461" w:rsidRDefault="005206B1" w:rsidP="00734C04">
            <w:pPr>
              <w:jc w:val="center"/>
              <w:rPr>
                <w:rFonts w:ascii="Times New Roman" w:hAnsi="Times New Roman" w:cs="Times New Roman"/>
                <w:b/>
                <w:bCs/>
                <w:color w:val="000000"/>
              </w:rPr>
            </w:pPr>
            <w:r>
              <w:rPr>
                <w:rFonts w:ascii="Times New Roman" w:hAnsi="Times New Roman" w:cs="Times New Roman"/>
                <w:b/>
                <w:bCs/>
                <w:color w:val="000000"/>
              </w:rPr>
              <w:t>200</w:t>
            </w:r>
            <w:r w:rsidRPr="008F3461">
              <w:rPr>
                <w:rFonts w:ascii="Times New Roman" w:hAnsi="Times New Roman" w:cs="Times New Roman"/>
                <w:b/>
                <w:bCs/>
                <w:color w:val="000000"/>
              </w:rPr>
              <w:t>,00</w:t>
            </w:r>
          </w:p>
        </w:tc>
        <w:tc>
          <w:tcPr>
            <w:tcW w:w="920" w:type="dxa"/>
            <w:tcBorders>
              <w:top w:val="nil"/>
              <w:left w:val="single" w:sz="4" w:space="0" w:color="auto"/>
              <w:bottom w:val="nil"/>
              <w:right w:val="nil"/>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70,00</w:t>
            </w:r>
          </w:p>
        </w:tc>
        <w:tc>
          <w:tcPr>
            <w:tcW w:w="920" w:type="dxa"/>
            <w:tcBorders>
              <w:top w:val="nil"/>
              <w:left w:val="single" w:sz="4" w:space="0" w:color="auto"/>
              <w:bottom w:val="nil"/>
              <w:right w:val="nil"/>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70,00</w:t>
            </w:r>
          </w:p>
        </w:tc>
        <w:tc>
          <w:tcPr>
            <w:tcW w:w="920" w:type="dxa"/>
            <w:tcBorders>
              <w:top w:val="nil"/>
              <w:left w:val="single" w:sz="4" w:space="0" w:color="auto"/>
              <w:bottom w:val="nil"/>
              <w:right w:val="nil"/>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70,00</w:t>
            </w:r>
          </w:p>
        </w:tc>
        <w:tc>
          <w:tcPr>
            <w:tcW w:w="4080" w:type="dxa"/>
            <w:vMerge/>
            <w:tcBorders>
              <w:top w:val="nil"/>
              <w:left w:val="single" w:sz="4" w:space="0" w:color="auto"/>
              <w:bottom w:val="nil"/>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525"/>
        </w:trPr>
        <w:tc>
          <w:tcPr>
            <w:tcW w:w="14300" w:type="dxa"/>
            <w:gridSpan w:val="7"/>
            <w:tcBorders>
              <w:top w:val="single" w:sz="4" w:space="0" w:color="auto"/>
              <w:left w:val="single" w:sz="4" w:space="0" w:color="auto"/>
              <w:bottom w:val="nil"/>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lastRenderedPageBreak/>
              <w:t>3. Разграничение государственной собственности на землю</w:t>
            </w:r>
          </w:p>
        </w:tc>
      </w:tr>
      <w:tr w:rsidR="005206B1" w:rsidRPr="008F3461" w:rsidTr="00734C04">
        <w:trPr>
          <w:trHeight w:val="825"/>
        </w:trPr>
        <w:tc>
          <w:tcPr>
            <w:tcW w:w="5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6B1" w:rsidRPr="001C3C60" w:rsidRDefault="005206B1" w:rsidP="00734C04">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1.</w:t>
            </w:r>
          </w:p>
          <w:p w:rsidR="005206B1" w:rsidRPr="008F3461" w:rsidRDefault="005206B1" w:rsidP="00734C04">
            <w:pPr>
              <w:pStyle w:val="a4"/>
            </w:pPr>
            <w:r w:rsidRPr="001C3C60">
              <w:rPr>
                <w:rFonts w:ascii="Times New Roman" w:hAnsi="Times New Roman" w:cs="Times New Roman"/>
                <w:sz w:val="24"/>
                <w:szCs w:val="24"/>
              </w:rPr>
              <w:t>Проведение комплекса кадастровых работ связанных с разграничением государственной собственности на землю:</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 </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 </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 </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 </w:t>
            </w:r>
          </w:p>
        </w:tc>
        <w:tc>
          <w:tcPr>
            <w:tcW w:w="4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5206B1" w:rsidRPr="008F3461" w:rsidTr="00734C04">
        <w:trPr>
          <w:trHeight w:val="458"/>
        </w:trPr>
        <w:tc>
          <w:tcPr>
            <w:tcW w:w="5520" w:type="dxa"/>
            <w:vMerge/>
            <w:tcBorders>
              <w:top w:val="single" w:sz="4" w:space="0" w:color="auto"/>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675"/>
        </w:trPr>
        <w:tc>
          <w:tcPr>
            <w:tcW w:w="5520" w:type="dxa"/>
            <w:tcBorders>
              <w:top w:val="nil"/>
              <w:left w:val="single" w:sz="4" w:space="0" w:color="auto"/>
              <w:bottom w:val="single" w:sz="4" w:space="0" w:color="auto"/>
              <w:right w:val="single" w:sz="4" w:space="0" w:color="auto"/>
            </w:tcBorders>
            <w:shd w:val="clear" w:color="auto" w:fill="auto"/>
            <w:hideMark/>
          </w:tcPr>
          <w:p w:rsidR="005206B1" w:rsidRPr="008F3461" w:rsidRDefault="005206B1" w:rsidP="00734C04">
            <w:pPr>
              <w:rPr>
                <w:rFonts w:ascii="Times New Roman" w:hAnsi="Times New Roman" w:cs="Times New Roman"/>
                <w:color w:val="000000"/>
              </w:rPr>
            </w:pPr>
            <w:r w:rsidRPr="008F3461">
              <w:rPr>
                <w:rFonts w:ascii="Times New Roman" w:hAnsi="Times New Roman" w:cs="Times New Roman"/>
                <w:color w:val="000000"/>
              </w:rPr>
              <w:t>1.1. Земельные участки расположенные под объектами недвижимости;</w:t>
            </w:r>
          </w:p>
        </w:tc>
        <w:tc>
          <w:tcPr>
            <w:tcW w:w="980" w:type="dxa"/>
            <w:tcBorders>
              <w:top w:val="nil"/>
              <w:left w:val="nil"/>
              <w:bottom w:val="single" w:sz="4" w:space="0" w:color="auto"/>
              <w:right w:val="single" w:sz="4" w:space="0" w:color="auto"/>
            </w:tcBorders>
            <w:shd w:val="clear" w:color="auto" w:fill="auto"/>
            <w:hideMark/>
          </w:tcPr>
          <w:p w:rsidR="005206B1" w:rsidRPr="008F3461" w:rsidRDefault="00DD07C9" w:rsidP="00734C04">
            <w:pPr>
              <w:jc w:val="center"/>
              <w:rPr>
                <w:rFonts w:ascii="Times New Roman" w:hAnsi="Times New Roman" w:cs="Times New Roman"/>
                <w:color w:val="000000"/>
              </w:rPr>
            </w:pPr>
            <w:r>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110</w:t>
            </w:r>
            <w:r w:rsidRPr="008F3461">
              <w:rPr>
                <w:rFonts w:ascii="Times New Roman" w:hAnsi="Times New Roman" w:cs="Times New Roman"/>
                <w:color w:val="000000"/>
              </w:rPr>
              <w:t>,00</w:t>
            </w:r>
          </w:p>
        </w:tc>
        <w:tc>
          <w:tcPr>
            <w:tcW w:w="920" w:type="dxa"/>
            <w:tcBorders>
              <w:top w:val="nil"/>
              <w:left w:val="nil"/>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920" w:type="dxa"/>
            <w:tcBorders>
              <w:top w:val="nil"/>
              <w:left w:val="nil"/>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920" w:type="dxa"/>
            <w:tcBorders>
              <w:top w:val="nil"/>
              <w:left w:val="nil"/>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675"/>
        </w:trPr>
        <w:tc>
          <w:tcPr>
            <w:tcW w:w="5520" w:type="dxa"/>
            <w:tcBorders>
              <w:top w:val="nil"/>
              <w:left w:val="single" w:sz="4" w:space="0" w:color="auto"/>
              <w:bottom w:val="single" w:sz="4" w:space="0" w:color="auto"/>
              <w:right w:val="single" w:sz="4" w:space="0" w:color="auto"/>
            </w:tcBorders>
            <w:shd w:val="clear" w:color="auto" w:fill="auto"/>
            <w:hideMark/>
          </w:tcPr>
          <w:p w:rsidR="005206B1" w:rsidRPr="008F3461" w:rsidRDefault="005206B1" w:rsidP="00734C04">
            <w:pPr>
              <w:rPr>
                <w:rFonts w:ascii="Times New Roman" w:hAnsi="Times New Roman" w:cs="Times New Roman"/>
                <w:color w:val="000000"/>
              </w:rPr>
            </w:pPr>
            <w:r w:rsidRPr="008F3461">
              <w:rPr>
                <w:rFonts w:ascii="Times New Roman" w:hAnsi="Times New Roman" w:cs="Times New Roman"/>
                <w:color w:val="000000"/>
              </w:rPr>
              <w:t>1.2. Земельные участки, государственная собственность на которые не разграничена;</w:t>
            </w:r>
          </w:p>
        </w:tc>
        <w:tc>
          <w:tcPr>
            <w:tcW w:w="980" w:type="dxa"/>
            <w:tcBorders>
              <w:top w:val="nil"/>
              <w:left w:val="nil"/>
              <w:bottom w:val="single" w:sz="4" w:space="0" w:color="auto"/>
              <w:right w:val="single" w:sz="4" w:space="0" w:color="auto"/>
            </w:tcBorders>
            <w:shd w:val="clear" w:color="auto" w:fill="auto"/>
            <w:noWrap/>
            <w:hideMark/>
          </w:tcPr>
          <w:p w:rsidR="005206B1" w:rsidRPr="008F3461" w:rsidRDefault="00DD07C9" w:rsidP="00734C04">
            <w:pPr>
              <w:jc w:val="center"/>
              <w:rPr>
                <w:rFonts w:ascii="Times New Roman" w:hAnsi="Times New Roman" w:cs="Times New Roman"/>
                <w:color w:val="000000"/>
              </w:rPr>
            </w:pPr>
            <w:r>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100,00</w:t>
            </w:r>
          </w:p>
        </w:tc>
        <w:tc>
          <w:tcPr>
            <w:tcW w:w="920" w:type="dxa"/>
            <w:tcBorders>
              <w:top w:val="nil"/>
              <w:left w:val="nil"/>
              <w:bottom w:val="single" w:sz="4" w:space="0" w:color="auto"/>
              <w:right w:val="single" w:sz="4" w:space="0" w:color="auto"/>
            </w:tcBorders>
            <w:shd w:val="clear" w:color="auto" w:fill="auto"/>
            <w:noWrap/>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100,00</w:t>
            </w:r>
          </w:p>
        </w:tc>
        <w:tc>
          <w:tcPr>
            <w:tcW w:w="920" w:type="dxa"/>
            <w:tcBorders>
              <w:top w:val="nil"/>
              <w:left w:val="nil"/>
              <w:bottom w:val="single" w:sz="4" w:space="0" w:color="auto"/>
              <w:right w:val="single" w:sz="4" w:space="0" w:color="auto"/>
            </w:tcBorders>
            <w:shd w:val="clear" w:color="auto" w:fill="auto"/>
            <w:noWrap/>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100,00</w:t>
            </w:r>
          </w:p>
        </w:tc>
        <w:tc>
          <w:tcPr>
            <w:tcW w:w="920" w:type="dxa"/>
            <w:tcBorders>
              <w:top w:val="nil"/>
              <w:left w:val="nil"/>
              <w:bottom w:val="single" w:sz="4" w:space="0" w:color="auto"/>
              <w:right w:val="single" w:sz="4" w:space="0" w:color="auto"/>
            </w:tcBorders>
            <w:shd w:val="clear" w:color="auto" w:fill="auto"/>
            <w:noWrap/>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100,00</w:t>
            </w: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390"/>
        </w:trPr>
        <w:tc>
          <w:tcPr>
            <w:tcW w:w="5520" w:type="dxa"/>
            <w:tcBorders>
              <w:top w:val="nil"/>
              <w:left w:val="single" w:sz="4" w:space="0" w:color="auto"/>
              <w:bottom w:val="single" w:sz="4" w:space="0" w:color="auto"/>
              <w:right w:val="single" w:sz="4" w:space="0" w:color="auto"/>
            </w:tcBorders>
            <w:shd w:val="clear" w:color="000000" w:fill="FFFF00"/>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Итого:</w:t>
            </w:r>
          </w:p>
        </w:tc>
        <w:tc>
          <w:tcPr>
            <w:tcW w:w="980" w:type="dxa"/>
            <w:tcBorders>
              <w:top w:val="nil"/>
              <w:left w:val="nil"/>
              <w:bottom w:val="single" w:sz="4" w:space="0" w:color="auto"/>
              <w:right w:val="single" w:sz="4" w:space="0" w:color="auto"/>
            </w:tcBorders>
            <w:shd w:val="clear" w:color="000000" w:fill="FFFF00"/>
            <w:noWrap/>
            <w:vAlign w:val="center"/>
            <w:hideMark/>
          </w:tcPr>
          <w:p w:rsidR="005206B1" w:rsidRPr="008F3461" w:rsidRDefault="00DD07C9" w:rsidP="00734C04">
            <w:pPr>
              <w:jc w:val="center"/>
              <w:rPr>
                <w:rFonts w:ascii="Times New Roman" w:hAnsi="Times New Roman" w:cs="Times New Roman"/>
                <w:b/>
                <w:bCs/>
                <w:color w:val="000000"/>
              </w:rPr>
            </w:pPr>
            <w:r>
              <w:rPr>
                <w:rFonts w:ascii="Times New Roman" w:hAnsi="Times New Roman" w:cs="Times New Roman"/>
                <w:b/>
                <w:bCs/>
                <w:color w:val="000000"/>
              </w:rPr>
              <w:t>-</w:t>
            </w:r>
          </w:p>
        </w:tc>
        <w:tc>
          <w:tcPr>
            <w:tcW w:w="960" w:type="dxa"/>
            <w:tcBorders>
              <w:top w:val="nil"/>
              <w:left w:val="nil"/>
              <w:bottom w:val="single" w:sz="4" w:space="0" w:color="auto"/>
              <w:right w:val="single" w:sz="4" w:space="0" w:color="auto"/>
            </w:tcBorders>
            <w:shd w:val="clear" w:color="000000" w:fill="FFFF00"/>
            <w:noWrap/>
            <w:vAlign w:val="center"/>
            <w:hideMark/>
          </w:tcPr>
          <w:p w:rsidR="005206B1" w:rsidRPr="008F3461" w:rsidRDefault="005206B1" w:rsidP="00734C04">
            <w:pPr>
              <w:jc w:val="center"/>
              <w:rPr>
                <w:rFonts w:ascii="Times New Roman" w:hAnsi="Times New Roman" w:cs="Times New Roman"/>
                <w:b/>
                <w:bCs/>
                <w:color w:val="000000"/>
              </w:rPr>
            </w:pPr>
            <w:r>
              <w:rPr>
                <w:rFonts w:ascii="Times New Roman" w:hAnsi="Times New Roman" w:cs="Times New Roman"/>
                <w:b/>
                <w:bCs/>
                <w:color w:val="000000"/>
              </w:rPr>
              <w:t>21</w:t>
            </w:r>
            <w:r w:rsidRPr="008F3461">
              <w:rPr>
                <w:rFonts w:ascii="Times New Roman" w:hAnsi="Times New Roman" w:cs="Times New Roman"/>
                <w:b/>
                <w:bCs/>
                <w:color w:val="000000"/>
              </w:rPr>
              <w:t>0,00</w:t>
            </w:r>
          </w:p>
        </w:tc>
        <w:tc>
          <w:tcPr>
            <w:tcW w:w="920" w:type="dxa"/>
            <w:tcBorders>
              <w:top w:val="nil"/>
              <w:left w:val="nil"/>
              <w:bottom w:val="single" w:sz="4" w:space="0" w:color="auto"/>
              <w:right w:val="single" w:sz="4" w:space="0" w:color="auto"/>
            </w:tcBorders>
            <w:shd w:val="clear" w:color="000000" w:fill="FFFF00"/>
            <w:noWrap/>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150,00</w:t>
            </w:r>
          </w:p>
        </w:tc>
        <w:tc>
          <w:tcPr>
            <w:tcW w:w="920" w:type="dxa"/>
            <w:tcBorders>
              <w:top w:val="nil"/>
              <w:left w:val="nil"/>
              <w:bottom w:val="single" w:sz="4" w:space="0" w:color="auto"/>
              <w:right w:val="single" w:sz="4" w:space="0" w:color="auto"/>
            </w:tcBorders>
            <w:shd w:val="clear" w:color="000000" w:fill="FFFF00"/>
            <w:noWrap/>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150,00</w:t>
            </w:r>
          </w:p>
        </w:tc>
        <w:tc>
          <w:tcPr>
            <w:tcW w:w="920" w:type="dxa"/>
            <w:tcBorders>
              <w:top w:val="nil"/>
              <w:left w:val="nil"/>
              <w:bottom w:val="single" w:sz="4" w:space="0" w:color="auto"/>
              <w:right w:val="single" w:sz="4" w:space="0" w:color="auto"/>
            </w:tcBorders>
            <w:shd w:val="clear" w:color="000000" w:fill="FFFF00"/>
            <w:noWrap/>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150,00</w:t>
            </w: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795"/>
        </w:trPr>
        <w:tc>
          <w:tcPr>
            <w:tcW w:w="143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5206B1" w:rsidRPr="008F3461" w:rsidTr="00734C04">
        <w:trPr>
          <w:trHeight w:val="2685"/>
        </w:trPr>
        <w:tc>
          <w:tcPr>
            <w:tcW w:w="5520" w:type="dxa"/>
            <w:tcBorders>
              <w:top w:val="nil"/>
              <w:left w:val="single" w:sz="4" w:space="0" w:color="auto"/>
              <w:bottom w:val="single" w:sz="4" w:space="0" w:color="auto"/>
              <w:right w:val="single" w:sz="4" w:space="0" w:color="auto"/>
            </w:tcBorders>
            <w:shd w:val="clear" w:color="auto" w:fill="auto"/>
            <w:hideMark/>
          </w:tcPr>
          <w:p w:rsidR="005206B1" w:rsidRPr="001C3C60" w:rsidRDefault="005206B1" w:rsidP="00734C04">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1.</w:t>
            </w:r>
          </w:p>
          <w:p w:rsidR="005206B1" w:rsidRPr="008F3461" w:rsidRDefault="005206B1" w:rsidP="00734C04">
            <w:pPr>
              <w:pStyle w:val="a4"/>
            </w:pPr>
            <w:r w:rsidRPr="001C3C60">
              <w:rPr>
                <w:rFonts w:ascii="Times New Roman" w:hAnsi="Times New Roman" w:cs="Times New Roman"/>
                <w:sz w:val="24"/>
                <w:szCs w:val="24"/>
              </w:rPr>
              <w:t>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безопасности дорожного движения</w:t>
            </w:r>
          </w:p>
        </w:tc>
        <w:tc>
          <w:tcPr>
            <w:tcW w:w="980" w:type="dxa"/>
            <w:tcBorders>
              <w:top w:val="nil"/>
              <w:left w:val="nil"/>
              <w:bottom w:val="nil"/>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522,70</w:t>
            </w:r>
          </w:p>
        </w:tc>
        <w:tc>
          <w:tcPr>
            <w:tcW w:w="960" w:type="dxa"/>
            <w:tcBorders>
              <w:top w:val="nil"/>
              <w:left w:val="nil"/>
              <w:bottom w:val="nil"/>
              <w:right w:val="nil"/>
            </w:tcBorders>
            <w:shd w:val="clear" w:color="auto" w:fill="auto"/>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475</w:t>
            </w:r>
            <w:r w:rsidRPr="008F3461">
              <w:rPr>
                <w:rFonts w:ascii="Times New Roman" w:hAnsi="Times New Roman" w:cs="Times New Roman"/>
                <w:color w:val="000000"/>
              </w:rPr>
              <w:t>,</w:t>
            </w:r>
            <w:r>
              <w:rPr>
                <w:rFonts w:ascii="Times New Roman" w:hAnsi="Times New Roman" w:cs="Times New Roman"/>
                <w:color w:val="000000"/>
              </w:rPr>
              <w:t>6</w:t>
            </w:r>
            <w:r w:rsidRPr="008F3461">
              <w:rPr>
                <w:rFonts w:ascii="Times New Roman" w:hAnsi="Times New Roman" w:cs="Times New Roman"/>
                <w:color w:val="000000"/>
              </w:rPr>
              <w:t>0</w:t>
            </w:r>
          </w:p>
        </w:tc>
        <w:tc>
          <w:tcPr>
            <w:tcW w:w="920" w:type="dxa"/>
            <w:tcBorders>
              <w:top w:val="nil"/>
              <w:left w:val="single" w:sz="4" w:space="0" w:color="auto"/>
              <w:bottom w:val="nil"/>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475</w:t>
            </w:r>
            <w:r w:rsidRPr="008F3461">
              <w:rPr>
                <w:rFonts w:ascii="Times New Roman" w:hAnsi="Times New Roman" w:cs="Times New Roman"/>
                <w:color w:val="000000"/>
              </w:rPr>
              <w:t>,</w:t>
            </w:r>
            <w:r>
              <w:rPr>
                <w:rFonts w:ascii="Times New Roman" w:hAnsi="Times New Roman" w:cs="Times New Roman"/>
                <w:color w:val="000000"/>
              </w:rPr>
              <w:t>6</w:t>
            </w:r>
            <w:r w:rsidRPr="008F3461">
              <w:rPr>
                <w:rFonts w:ascii="Times New Roman" w:hAnsi="Times New Roman" w:cs="Times New Roman"/>
                <w:color w:val="000000"/>
              </w:rPr>
              <w:t>0</w:t>
            </w:r>
          </w:p>
        </w:tc>
        <w:tc>
          <w:tcPr>
            <w:tcW w:w="920" w:type="dxa"/>
            <w:tcBorders>
              <w:top w:val="nil"/>
              <w:left w:val="nil"/>
              <w:bottom w:val="nil"/>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4</w:t>
            </w:r>
            <w:r>
              <w:rPr>
                <w:rFonts w:ascii="Times New Roman" w:hAnsi="Times New Roman" w:cs="Times New Roman"/>
                <w:color w:val="000000"/>
              </w:rPr>
              <w:t>75</w:t>
            </w:r>
            <w:r w:rsidRPr="008F3461">
              <w:rPr>
                <w:rFonts w:ascii="Times New Roman" w:hAnsi="Times New Roman" w:cs="Times New Roman"/>
                <w:color w:val="000000"/>
              </w:rPr>
              <w:t>,</w:t>
            </w:r>
            <w:r>
              <w:rPr>
                <w:rFonts w:ascii="Times New Roman" w:hAnsi="Times New Roman" w:cs="Times New Roman"/>
                <w:color w:val="000000"/>
              </w:rPr>
              <w:t>6</w:t>
            </w:r>
            <w:r w:rsidRPr="008F3461">
              <w:rPr>
                <w:rFonts w:ascii="Times New Roman" w:hAnsi="Times New Roman" w:cs="Times New Roman"/>
                <w:color w:val="000000"/>
              </w:rPr>
              <w:t>0</w:t>
            </w:r>
          </w:p>
        </w:tc>
        <w:tc>
          <w:tcPr>
            <w:tcW w:w="920" w:type="dxa"/>
            <w:tcBorders>
              <w:top w:val="nil"/>
              <w:left w:val="nil"/>
              <w:bottom w:val="nil"/>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475</w:t>
            </w:r>
            <w:r w:rsidRPr="008F3461">
              <w:rPr>
                <w:rFonts w:ascii="Times New Roman" w:hAnsi="Times New Roman" w:cs="Times New Roman"/>
                <w:color w:val="000000"/>
              </w:rPr>
              <w:t>,</w:t>
            </w:r>
            <w:r>
              <w:rPr>
                <w:rFonts w:ascii="Times New Roman" w:hAnsi="Times New Roman" w:cs="Times New Roman"/>
                <w:color w:val="000000"/>
              </w:rPr>
              <w:t>6</w:t>
            </w:r>
            <w:r w:rsidRPr="008F3461">
              <w:rPr>
                <w:rFonts w:ascii="Times New Roman" w:hAnsi="Times New Roman" w:cs="Times New Roman"/>
                <w:color w:val="000000"/>
              </w:rPr>
              <w:t>0</w:t>
            </w:r>
          </w:p>
        </w:tc>
        <w:tc>
          <w:tcPr>
            <w:tcW w:w="4080" w:type="dxa"/>
            <w:vMerge w:val="restart"/>
            <w:tcBorders>
              <w:top w:val="nil"/>
              <w:left w:val="nil"/>
              <w:bottom w:val="single" w:sz="4" w:space="0" w:color="000000"/>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5206B1" w:rsidRPr="008F3461" w:rsidTr="00734C04">
        <w:trPr>
          <w:trHeight w:val="1245"/>
        </w:trPr>
        <w:tc>
          <w:tcPr>
            <w:tcW w:w="5520" w:type="dxa"/>
            <w:tcBorders>
              <w:top w:val="nil"/>
              <w:left w:val="single" w:sz="4" w:space="0" w:color="auto"/>
              <w:bottom w:val="single" w:sz="4" w:space="0" w:color="auto"/>
              <w:right w:val="single" w:sz="4" w:space="0" w:color="auto"/>
            </w:tcBorders>
            <w:shd w:val="clear" w:color="auto" w:fill="auto"/>
            <w:hideMark/>
          </w:tcPr>
          <w:p w:rsidR="005206B1" w:rsidRPr="001C3C60" w:rsidRDefault="005206B1" w:rsidP="00734C04">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2.</w:t>
            </w:r>
          </w:p>
          <w:p w:rsidR="005206B1" w:rsidRPr="008F3461" w:rsidRDefault="005206B1" w:rsidP="00734C04">
            <w:pPr>
              <w:pStyle w:val="a4"/>
            </w:pPr>
            <w:r w:rsidRPr="001C3C60">
              <w:rPr>
                <w:rFonts w:ascii="Times New Roman" w:hAnsi="Times New Roman" w:cs="Times New Roman"/>
                <w:sz w:val="24"/>
                <w:szCs w:val="24"/>
              </w:rPr>
              <w:t>Внесение взносов для формирования фонда капитального ремонта общего имущества в многоквартирных домах</w:t>
            </w:r>
          </w:p>
        </w:tc>
        <w:tc>
          <w:tcPr>
            <w:tcW w:w="980" w:type="dxa"/>
            <w:tcBorders>
              <w:top w:val="single" w:sz="4" w:space="0" w:color="auto"/>
              <w:left w:val="nil"/>
              <w:bottom w:val="single" w:sz="4" w:space="0" w:color="auto"/>
              <w:right w:val="single" w:sz="4" w:space="0" w:color="auto"/>
            </w:tcBorders>
            <w:shd w:val="clear" w:color="auto" w:fill="auto"/>
            <w:hideMark/>
          </w:tcPr>
          <w:p w:rsidR="005206B1" w:rsidRPr="008F3461" w:rsidRDefault="00DD07C9" w:rsidP="00734C04">
            <w:pPr>
              <w:jc w:val="center"/>
              <w:rPr>
                <w:rFonts w:ascii="Times New Roman" w:hAnsi="Times New Roman" w:cs="Times New Roman"/>
                <w:color w:val="000000"/>
              </w:rPr>
            </w:pPr>
            <w:r>
              <w:rPr>
                <w:rFonts w:ascii="Times New Roman" w:hAnsi="Times New Roman" w:cs="Times New Roman"/>
                <w:color w:val="000000"/>
              </w:rPr>
              <w:t>5</w:t>
            </w:r>
            <w:r w:rsidR="005206B1" w:rsidRPr="008F3461">
              <w:rPr>
                <w:rFonts w:ascii="Times New Roman" w:hAnsi="Times New Roman" w:cs="Times New Roman"/>
                <w:color w:val="000000"/>
              </w:rPr>
              <w:t>0,00</w:t>
            </w:r>
          </w:p>
        </w:tc>
        <w:tc>
          <w:tcPr>
            <w:tcW w:w="960" w:type="dxa"/>
            <w:tcBorders>
              <w:top w:val="single" w:sz="4" w:space="0" w:color="auto"/>
              <w:left w:val="nil"/>
              <w:bottom w:val="single" w:sz="4" w:space="0" w:color="auto"/>
              <w:right w:val="nil"/>
            </w:tcBorders>
            <w:shd w:val="clear" w:color="auto" w:fill="auto"/>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96,08</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100,88</w:t>
            </w:r>
          </w:p>
        </w:tc>
        <w:tc>
          <w:tcPr>
            <w:tcW w:w="920" w:type="dxa"/>
            <w:tcBorders>
              <w:top w:val="single" w:sz="4" w:space="0" w:color="auto"/>
              <w:left w:val="nil"/>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105,93</w:t>
            </w:r>
          </w:p>
        </w:tc>
        <w:tc>
          <w:tcPr>
            <w:tcW w:w="920" w:type="dxa"/>
            <w:tcBorders>
              <w:top w:val="single" w:sz="4" w:space="0" w:color="auto"/>
              <w:left w:val="nil"/>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111,22</w:t>
            </w:r>
          </w:p>
        </w:tc>
        <w:tc>
          <w:tcPr>
            <w:tcW w:w="4080" w:type="dxa"/>
            <w:vMerge/>
            <w:tcBorders>
              <w:top w:val="nil"/>
              <w:left w:val="nil"/>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990"/>
        </w:trPr>
        <w:tc>
          <w:tcPr>
            <w:tcW w:w="5520" w:type="dxa"/>
            <w:tcBorders>
              <w:top w:val="nil"/>
              <w:left w:val="single" w:sz="4" w:space="0" w:color="auto"/>
              <w:bottom w:val="single" w:sz="4" w:space="0" w:color="auto"/>
              <w:right w:val="single" w:sz="4" w:space="0" w:color="auto"/>
            </w:tcBorders>
            <w:shd w:val="clear" w:color="auto" w:fill="auto"/>
            <w:hideMark/>
          </w:tcPr>
          <w:p w:rsidR="005206B1" w:rsidRPr="001C3C60" w:rsidRDefault="005206B1" w:rsidP="00734C04">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3.</w:t>
            </w:r>
          </w:p>
          <w:p w:rsidR="005206B1" w:rsidRPr="008F3461" w:rsidRDefault="005206B1" w:rsidP="00734C04">
            <w:pPr>
              <w:pStyle w:val="a4"/>
            </w:pPr>
            <w:r w:rsidRPr="001C3C60">
              <w:rPr>
                <w:rFonts w:ascii="Times New Roman" w:hAnsi="Times New Roman" w:cs="Times New Roman"/>
                <w:sz w:val="24"/>
                <w:szCs w:val="24"/>
              </w:rPr>
              <w:t>Приобретение имущества в муниципальную собственность МО "Гиагинский район"</w:t>
            </w:r>
          </w:p>
        </w:tc>
        <w:tc>
          <w:tcPr>
            <w:tcW w:w="980" w:type="dxa"/>
            <w:tcBorders>
              <w:top w:val="nil"/>
              <w:left w:val="nil"/>
              <w:bottom w:val="nil"/>
              <w:right w:val="single" w:sz="4" w:space="0" w:color="auto"/>
            </w:tcBorders>
            <w:shd w:val="clear" w:color="auto" w:fill="auto"/>
            <w:hideMark/>
          </w:tcPr>
          <w:p w:rsidR="005206B1" w:rsidRPr="008F3461" w:rsidRDefault="00DD07C9" w:rsidP="00734C04">
            <w:pPr>
              <w:jc w:val="center"/>
              <w:rPr>
                <w:rFonts w:ascii="Times New Roman" w:hAnsi="Times New Roman" w:cs="Times New Roman"/>
                <w:color w:val="000000"/>
              </w:rPr>
            </w:pPr>
            <w:r>
              <w:rPr>
                <w:rFonts w:ascii="Times New Roman" w:hAnsi="Times New Roman" w:cs="Times New Roman"/>
                <w:color w:val="000000"/>
              </w:rPr>
              <w:t>-</w:t>
            </w:r>
          </w:p>
        </w:tc>
        <w:tc>
          <w:tcPr>
            <w:tcW w:w="960" w:type="dxa"/>
            <w:tcBorders>
              <w:top w:val="nil"/>
              <w:left w:val="nil"/>
              <w:bottom w:val="nil"/>
              <w:right w:val="nil"/>
            </w:tcBorders>
            <w:shd w:val="clear" w:color="auto" w:fill="auto"/>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1000,00</w:t>
            </w:r>
          </w:p>
        </w:tc>
        <w:tc>
          <w:tcPr>
            <w:tcW w:w="920" w:type="dxa"/>
            <w:tcBorders>
              <w:top w:val="nil"/>
              <w:left w:val="single" w:sz="4" w:space="0" w:color="auto"/>
              <w:bottom w:val="nil"/>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nil"/>
              <w:left w:val="nil"/>
              <w:bottom w:val="nil"/>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nil"/>
              <w:left w:val="nil"/>
              <w:bottom w:val="nil"/>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4080" w:type="dxa"/>
            <w:vMerge/>
            <w:tcBorders>
              <w:top w:val="nil"/>
              <w:left w:val="nil"/>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960"/>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 xml:space="preserve">Мероприятие 4.                                                                                   </w:t>
            </w:r>
            <w:r>
              <w:rPr>
                <w:rFonts w:ascii="Times New Roman" w:hAnsi="Times New Roman" w:cs="Times New Roman"/>
                <w:color w:val="000000"/>
              </w:rPr>
              <w:t xml:space="preserve">Содержание и </w:t>
            </w:r>
            <w:r w:rsidRPr="008F3461">
              <w:rPr>
                <w:rFonts w:ascii="Times New Roman" w:hAnsi="Times New Roman" w:cs="Times New Roman"/>
                <w:color w:val="000000"/>
              </w:rPr>
              <w:t>ремонт муниципальной собственности</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Pr>
                <w:rFonts w:ascii="Times New Roman" w:hAnsi="Times New Roman" w:cs="Times New Roman"/>
                <w:color w:val="000000"/>
              </w:rPr>
              <w:t>5530</w:t>
            </w:r>
            <w:r w:rsidRPr="008F3461">
              <w:rPr>
                <w:rFonts w:ascii="Times New Roman" w:hAnsi="Times New Roman" w:cs="Times New Roman"/>
                <w:color w:val="000000"/>
              </w:rPr>
              <w:t>,00</w:t>
            </w:r>
          </w:p>
        </w:tc>
        <w:tc>
          <w:tcPr>
            <w:tcW w:w="960" w:type="dxa"/>
            <w:tcBorders>
              <w:top w:val="single" w:sz="4" w:space="0" w:color="auto"/>
              <w:left w:val="nil"/>
              <w:bottom w:val="single" w:sz="4" w:space="0" w:color="auto"/>
              <w:right w:val="nil"/>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4080" w:type="dxa"/>
            <w:vMerge/>
            <w:tcBorders>
              <w:top w:val="nil"/>
              <w:left w:val="nil"/>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390"/>
        </w:trPr>
        <w:tc>
          <w:tcPr>
            <w:tcW w:w="5520" w:type="dxa"/>
            <w:tcBorders>
              <w:top w:val="nil"/>
              <w:left w:val="single" w:sz="4" w:space="0" w:color="auto"/>
              <w:bottom w:val="single" w:sz="4" w:space="0" w:color="auto"/>
              <w:right w:val="single" w:sz="4" w:space="0" w:color="auto"/>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lastRenderedPageBreak/>
              <w:t>Итого:</w:t>
            </w:r>
          </w:p>
        </w:tc>
        <w:tc>
          <w:tcPr>
            <w:tcW w:w="980" w:type="dxa"/>
            <w:tcBorders>
              <w:top w:val="nil"/>
              <w:left w:val="nil"/>
              <w:bottom w:val="single" w:sz="4" w:space="0" w:color="auto"/>
              <w:right w:val="single" w:sz="4" w:space="0" w:color="auto"/>
            </w:tcBorders>
            <w:shd w:val="clear" w:color="000000" w:fill="FFFF00"/>
            <w:hideMark/>
          </w:tcPr>
          <w:p w:rsidR="005206B1" w:rsidRPr="008F3461" w:rsidRDefault="005206B1" w:rsidP="00734C04">
            <w:pPr>
              <w:jc w:val="center"/>
              <w:rPr>
                <w:rFonts w:ascii="Times New Roman" w:hAnsi="Times New Roman" w:cs="Times New Roman"/>
                <w:b/>
                <w:bCs/>
                <w:color w:val="000000"/>
              </w:rPr>
            </w:pPr>
            <w:r>
              <w:rPr>
                <w:rFonts w:ascii="Times New Roman" w:hAnsi="Times New Roman" w:cs="Times New Roman"/>
                <w:b/>
                <w:bCs/>
                <w:color w:val="000000"/>
              </w:rPr>
              <w:t>6172</w:t>
            </w:r>
            <w:r w:rsidRPr="008F3461">
              <w:rPr>
                <w:rFonts w:ascii="Times New Roman" w:hAnsi="Times New Roman" w:cs="Times New Roman"/>
                <w:b/>
                <w:bCs/>
                <w:color w:val="000000"/>
              </w:rPr>
              <w:t>,70</w:t>
            </w:r>
          </w:p>
        </w:tc>
        <w:tc>
          <w:tcPr>
            <w:tcW w:w="960" w:type="dxa"/>
            <w:tcBorders>
              <w:top w:val="single" w:sz="4" w:space="0" w:color="auto"/>
              <w:left w:val="nil"/>
              <w:right w:val="nil"/>
            </w:tcBorders>
            <w:shd w:val="clear" w:color="000000" w:fill="FFFF00"/>
            <w:hideMark/>
          </w:tcPr>
          <w:p w:rsidR="005206B1" w:rsidRPr="008F3461" w:rsidRDefault="005206B1" w:rsidP="00734C04">
            <w:pPr>
              <w:jc w:val="center"/>
              <w:rPr>
                <w:rFonts w:ascii="Times New Roman" w:hAnsi="Times New Roman" w:cs="Times New Roman"/>
                <w:b/>
                <w:bCs/>
                <w:color w:val="000000"/>
              </w:rPr>
            </w:pPr>
            <w:r>
              <w:rPr>
                <w:rFonts w:ascii="Times New Roman" w:hAnsi="Times New Roman" w:cs="Times New Roman"/>
                <w:b/>
                <w:bCs/>
                <w:color w:val="000000"/>
              </w:rPr>
              <w:t>1571,68</w:t>
            </w:r>
          </w:p>
        </w:tc>
        <w:tc>
          <w:tcPr>
            <w:tcW w:w="920" w:type="dxa"/>
            <w:tcBorders>
              <w:top w:val="nil"/>
              <w:left w:val="single" w:sz="4" w:space="0" w:color="auto"/>
              <w:bottom w:val="single" w:sz="4" w:space="0" w:color="auto"/>
              <w:right w:val="single" w:sz="4" w:space="0" w:color="auto"/>
            </w:tcBorders>
            <w:shd w:val="clear" w:color="000000" w:fill="FFFF00"/>
            <w:hideMark/>
          </w:tcPr>
          <w:p w:rsidR="005206B1" w:rsidRPr="008F3461" w:rsidRDefault="005206B1" w:rsidP="00734C04">
            <w:pPr>
              <w:jc w:val="center"/>
              <w:rPr>
                <w:rFonts w:ascii="Times New Roman" w:hAnsi="Times New Roman" w:cs="Times New Roman"/>
                <w:b/>
                <w:bCs/>
                <w:color w:val="000000"/>
              </w:rPr>
            </w:pPr>
            <w:r>
              <w:rPr>
                <w:rFonts w:ascii="Times New Roman" w:hAnsi="Times New Roman" w:cs="Times New Roman"/>
                <w:b/>
                <w:bCs/>
                <w:color w:val="000000"/>
              </w:rPr>
              <w:t>576,48</w:t>
            </w:r>
          </w:p>
        </w:tc>
        <w:tc>
          <w:tcPr>
            <w:tcW w:w="920" w:type="dxa"/>
            <w:tcBorders>
              <w:top w:val="nil"/>
              <w:left w:val="nil"/>
              <w:bottom w:val="single" w:sz="4" w:space="0" w:color="auto"/>
              <w:right w:val="single" w:sz="4" w:space="0" w:color="auto"/>
            </w:tcBorders>
            <w:shd w:val="clear" w:color="000000" w:fill="FFFF00"/>
            <w:hideMark/>
          </w:tcPr>
          <w:p w:rsidR="005206B1" w:rsidRPr="008F3461" w:rsidRDefault="005206B1" w:rsidP="00734C04">
            <w:pPr>
              <w:jc w:val="center"/>
              <w:rPr>
                <w:rFonts w:ascii="Times New Roman" w:hAnsi="Times New Roman" w:cs="Times New Roman"/>
                <w:b/>
                <w:bCs/>
                <w:color w:val="000000"/>
              </w:rPr>
            </w:pPr>
            <w:r>
              <w:rPr>
                <w:rFonts w:ascii="Times New Roman" w:hAnsi="Times New Roman" w:cs="Times New Roman"/>
                <w:b/>
                <w:bCs/>
                <w:color w:val="000000"/>
              </w:rPr>
              <w:t>581,53</w:t>
            </w:r>
          </w:p>
        </w:tc>
        <w:tc>
          <w:tcPr>
            <w:tcW w:w="920" w:type="dxa"/>
            <w:tcBorders>
              <w:top w:val="nil"/>
              <w:left w:val="nil"/>
              <w:bottom w:val="single" w:sz="4" w:space="0" w:color="auto"/>
              <w:right w:val="single" w:sz="4" w:space="0" w:color="auto"/>
            </w:tcBorders>
            <w:shd w:val="clear" w:color="000000" w:fill="FFFF00"/>
            <w:hideMark/>
          </w:tcPr>
          <w:p w:rsidR="005206B1" w:rsidRPr="008F3461" w:rsidRDefault="005206B1" w:rsidP="00734C04">
            <w:pPr>
              <w:jc w:val="center"/>
              <w:rPr>
                <w:rFonts w:ascii="Times New Roman" w:hAnsi="Times New Roman" w:cs="Times New Roman"/>
                <w:b/>
                <w:bCs/>
                <w:color w:val="000000"/>
              </w:rPr>
            </w:pPr>
            <w:r>
              <w:rPr>
                <w:rFonts w:ascii="Times New Roman" w:hAnsi="Times New Roman" w:cs="Times New Roman"/>
                <w:b/>
                <w:bCs/>
                <w:color w:val="000000"/>
              </w:rPr>
              <w:t>586,82</w:t>
            </w:r>
          </w:p>
        </w:tc>
        <w:tc>
          <w:tcPr>
            <w:tcW w:w="4080" w:type="dxa"/>
            <w:vMerge/>
            <w:tcBorders>
              <w:top w:val="nil"/>
              <w:left w:val="nil"/>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1125"/>
        </w:trPr>
        <w:tc>
          <w:tcPr>
            <w:tcW w:w="14300" w:type="dxa"/>
            <w:gridSpan w:val="7"/>
            <w:tcBorders>
              <w:top w:val="single" w:sz="4" w:space="0" w:color="auto"/>
              <w:left w:val="single" w:sz="4" w:space="0" w:color="auto"/>
              <w:bottom w:val="nil"/>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lastRenderedPageBreak/>
              <w:t>5. 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tc>
      </w:tr>
      <w:tr w:rsidR="005206B1" w:rsidRPr="008F3461" w:rsidTr="00734C04">
        <w:trPr>
          <w:trHeight w:val="990"/>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Мероприятие 1.                                                                                    Оценка земельных участков необходимая для продажи права аренды или права собственности на торгах</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60" w:type="dxa"/>
            <w:tcBorders>
              <w:top w:val="single" w:sz="4" w:space="0" w:color="auto"/>
              <w:left w:val="nil"/>
              <w:bottom w:val="single" w:sz="4" w:space="0" w:color="auto"/>
              <w:right w:val="nil"/>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4080" w:type="dxa"/>
            <w:vMerge w:val="restart"/>
            <w:tcBorders>
              <w:top w:val="single" w:sz="4" w:space="0" w:color="auto"/>
              <w:left w:val="nil"/>
              <w:bottom w:val="single" w:sz="4" w:space="0" w:color="000000"/>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5206B1" w:rsidRPr="008F3461" w:rsidTr="00734C04">
        <w:trPr>
          <w:trHeight w:val="390"/>
        </w:trPr>
        <w:tc>
          <w:tcPr>
            <w:tcW w:w="5520" w:type="dxa"/>
            <w:tcBorders>
              <w:top w:val="nil"/>
              <w:left w:val="single" w:sz="4" w:space="0" w:color="auto"/>
              <w:bottom w:val="single" w:sz="4" w:space="0" w:color="auto"/>
              <w:right w:val="single" w:sz="4" w:space="0" w:color="auto"/>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Итого:</w:t>
            </w:r>
          </w:p>
        </w:tc>
        <w:tc>
          <w:tcPr>
            <w:tcW w:w="980" w:type="dxa"/>
            <w:tcBorders>
              <w:top w:val="nil"/>
              <w:left w:val="nil"/>
              <w:bottom w:val="single" w:sz="4" w:space="0" w:color="auto"/>
              <w:right w:val="single" w:sz="4" w:space="0" w:color="auto"/>
            </w:tcBorders>
            <w:shd w:val="clear" w:color="000000" w:fill="FFFF00"/>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60" w:type="dxa"/>
            <w:tcBorders>
              <w:top w:val="nil"/>
              <w:left w:val="nil"/>
              <w:bottom w:val="single" w:sz="4" w:space="0" w:color="auto"/>
              <w:right w:val="single" w:sz="4" w:space="0" w:color="auto"/>
            </w:tcBorders>
            <w:shd w:val="clear" w:color="000000" w:fill="FFFF00"/>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single" w:sz="4" w:space="0" w:color="auto"/>
              <w:right w:val="single" w:sz="4" w:space="0" w:color="auto"/>
            </w:tcBorders>
            <w:shd w:val="clear" w:color="000000" w:fill="FFFF00"/>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single" w:sz="4" w:space="0" w:color="auto"/>
              <w:right w:val="single" w:sz="4" w:space="0" w:color="auto"/>
            </w:tcBorders>
            <w:shd w:val="clear" w:color="000000" w:fill="FFFF00"/>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single" w:sz="4" w:space="0" w:color="auto"/>
              <w:right w:val="single" w:sz="4" w:space="0" w:color="auto"/>
            </w:tcBorders>
            <w:shd w:val="clear" w:color="000000" w:fill="FFFF00"/>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4080" w:type="dxa"/>
            <w:vMerge/>
            <w:tcBorders>
              <w:top w:val="single" w:sz="4" w:space="0" w:color="auto"/>
              <w:left w:val="nil"/>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525"/>
        </w:trPr>
        <w:tc>
          <w:tcPr>
            <w:tcW w:w="14300" w:type="dxa"/>
            <w:gridSpan w:val="7"/>
            <w:tcBorders>
              <w:top w:val="single" w:sz="4" w:space="0" w:color="auto"/>
              <w:left w:val="single" w:sz="4" w:space="0" w:color="auto"/>
              <w:bottom w:val="nil"/>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6. Строительство объектов муниципальной собственности</w:t>
            </w:r>
          </w:p>
        </w:tc>
      </w:tr>
      <w:tr w:rsidR="005206B1" w:rsidRPr="008F3461" w:rsidTr="00734C04">
        <w:trPr>
          <w:trHeight w:val="1305"/>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Мероприятие 1.                                                                                   Строительство стелы со стороны подъезда к ст. Гиагинской от г. Белореченска на автодороге Белореченск - Гиагинская -Дружба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60" w:type="dxa"/>
            <w:tcBorders>
              <w:top w:val="single" w:sz="4" w:space="0" w:color="auto"/>
              <w:left w:val="nil"/>
              <w:bottom w:val="single" w:sz="4" w:space="0" w:color="auto"/>
              <w:right w:val="nil"/>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w:t>
            </w:r>
          </w:p>
        </w:tc>
        <w:tc>
          <w:tcPr>
            <w:tcW w:w="4080" w:type="dxa"/>
            <w:vMerge w:val="restart"/>
            <w:tcBorders>
              <w:top w:val="single" w:sz="4" w:space="0" w:color="auto"/>
              <w:left w:val="nil"/>
              <w:bottom w:val="single" w:sz="4" w:space="0" w:color="000000"/>
              <w:right w:val="single" w:sz="4" w:space="0" w:color="auto"/>
            </w:tcBorders>
            <w:shd w:val="clear" w:color="auto" w:fill="auto"/>
            <w:vAlign w:val="center"/>
            <w:hideMark/>
          </w:tcPr>
          <w:p w:rsidR="005206B1" w:rsidRPr="008F3461" w:rsidRDefault="005206B1" w:rsidP="00734C04">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5206B1" w:rsidRPr="008F3461" w:rsidTr="00734C04">
        <w:trPr>
          <w:trHeight w:val="405"/>
        </w:trPr>
        <w:tc>
          <w:tcPr>
            <w:tcW w:w="5520" w:type="dxa"/>
            <w:tcBorders>
              <w:top w:val="nil"/>
              <w:left w:val="single" w:sz="4" w:space="0" w:color="auto"/>
              <w:bottom w:val="nil"/>
              <w:right w:val="single" w:sz="4" w:space="0" w:color="auto"/>
            </w:tcBorders>
            <w:shd w:val="clear" w:color="000000" w:fill="FFFF0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Итого:</w:t>
            </w:r>
          </w:p>
        </w:tc>
        <w:tc>
          <w:tcPr>
            <w:tcW w:w="980" w:type="dxa"/>
            <w:tcBorders>
              <w:top w:val="nil"/>
              <w:left w:val="nil"/>
              <w:bottom w:val="single" w:sz="4" w:space="0" w:color="auto"/>
              <w:right w:val="single" w:sz="4" w:space="0" w:color="auto"/>
            </w:tcBorders>
            <w:shd w:val="clear" w:color="000000" w:fill="FFFF00"/>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60" w:type="dxa"/>
            <w:tcBorders>
              <w:top w:val="nil"/>
              <w:left w:val="nil"/>
              <w:bottom w:val="single" w:sz="4" w:space="0" w:color="auto"/>
              <w:right w:val="single" w:sz="4" w:space="0" w:color="auto"/>
            </w:tcBorders>
            <w:shd w:val="clear" w:color="000000" w:fill="FFFF00"/>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single" w:sz="4" w:space="0" w:color="auto"/>
              <w:right w:val="single" w:sz="4" w:space="0" w:color="auto"/>
            </w:tcBorders>
            <w:shd w:val="clear" w:color="000000" w:fill="FFFF00"/>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nil"/>
              <w:right w:val="single" w:sz="4" w:space="0" w:color="auto"/>
            </w:tcBorders>
            <w:shd w:val="clear" w:color="000000" w:fill="FFFF00"/>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nil"/>
              <w:right w:val="single" w:sz="4" w:space="0" w:color="auto"/>
            </w:tcBorders>
            <w:shd w:val="clear" w:color="000000" w:fill="FFFF00"/>
            <w:vAlign w:val="center"/>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4080" w:type="dxa"/>
            <w:vMerge/>
            <w:tcBorders>
              <w:top w:val="single" w:sz="4" w:space="0" w:color="auto"/>
              <w:left w:val="nil"/>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r w:rsidR="005206B1" w:rsidRPr="008F3461" w:rsidTr="00734C04">
        <w:trPr>
          <w:trHeight w:val="345"/>
        </w:trPr>
        <w:tc>
          <w:tcPr>
            <w:tcW w:w="5520" w:type="dxa"/>
            <w:tcBorders>
              <w:top w:val="single" w:sz="4" w:space="0" w:color="auto"/>
              <w:left w:val="single" w:sz="4" w:space="0" w:color="auto"/>
              <w:bottom w:val="single" w:sz="4" w:space="0" w:color="auto"/>
              <w:right w:val="single" w:sz="4" w:space="0" w:color="auto"/>
            </w:tcBorders>
            <w:shd w:val="clear" w:color="000000" w:fill="92D050"/>
            <w:hideMark/>
          </w:tcPr>
          <w:p w:rsidR="005206B1" w:rsidRPr="008F3461" w:rsidRDefault="005206B1" w:rsidP="00734C04">
            <w:pPr>
              <w:jc w:val="center"/>
              <w:rPr>
                <w:rFonts w:ascii="Times New Roman" w:hAnsi="Times New Roman" w:cs="Times New Roman"/>
                <w:b/>
                <w:bCs/>
                <w:color w:val="000000"/>
              </w:rPr>
            </w:pPr>
            <w:r w:rsidRPr="008F3461">
              <w:rPr>
                <w:rFonts w:ascii="Times New Roman" w:hAnsi="Times New Roman" w:cs="Times New Roman"/>
                <w:b/>
                <w:bCs/>
                <w:color w:val="000000"/>
              </w:rPr>
              <w:t>В целом по Программе</w:t>
            </w:r>
          </w:p>
        </w:tc>
        <w:tc>
          <w:tcPr>
            <w:tcW w:w="980" w:type="dxa"/>
            <w:tcBorders>
              <w:top w:val="nil"/>
              <w:left w:val="nil"/>
              <w:bottom w:val="single" w:sz="4" w:space="0" w:color="auto"/>
              <w:right w:val="nil"/>
            </w:tcBorders>
            <w:shd w:val="clear" w:color="000000" w:fill="92D050"/>
            <w:vAlign w:val="bottom"/>
            <w:hideMark/>
          </w:tcPr>
          <w:p w:rsidR="005206B1" w:rsidRPr="008F3461" w:rsidRDefault="00DD07C9" w:rsidP="00DD07C9">
            <w:pPr>
              <w:jc w:val="right"/>
              <w:rPr>
                <w:rFonts w:ascii="Times New Roman" w:hAnsi="Times New Roman" w:cs="Times New Roman"/>
                <w:b/>
                <w:bCs/>
                <w:color w:val="000000"/>
              </w:rPr>
            </w:pPr>
            <w:r>
              <w:rPr>
                <w:rFonts w:ascii="Times New Roman" w:hAnsi="Times New Roman" w:cs="Times New Roman"/>
                <w:b/>
                <w:bCs/>
                <w:color w:val="000000"/>
              </w:rPr>
              <w:t>6256</w:t>
            </w:r>
            <w:r w:rsidR="005206B1" w:rsidRPr="008F3461">
              <w:rPr>
                <w:rFonts w:ascii="Times New Roman" w:hAnsi="Times New Roman" w:cs="Times New Roman"/>
                <w:b/>
                <w:bCs/>
                <w:color w:val="000000"/>
              </w:rPr>
              <w:t>,</w:t>
            </w:r>
            <w:r>
              <w:rPr>
                <w:rFonts w:ascii="Times New Roman" w:hAnsi="Times New Roman" w:cs="Times New Roman"/>
                <w:b/>
                <w:bCs/>
                <w:color w:val="000000"/>
              </w:rPr>
              <w:t>0</w:t>
            </w:r>
            <w:r w:rsidR="005206B1" w:rsidRPr="008F3461">
              <w:rPr>
                <w:rFonts w:ascii="Times New Roman" w:hAnsi="Times New Roman" w:cs="Times New Roman"/>
                <w:b/>
                <w:bCs/>
                <w:color w:val="000000"/>
              </w:rPr>
              <w:t>0</w:t>
            </w:r>
          </w:p>
        </w:tc>
        <w:tc>
          <w:tcPr>
            <w:tcW w:w="960" w:type="dxa"/>
            <w:tcBorders>
              <w:top w:val="nil"/>
              <w:left w:val="single" w:sz="4" w:space="0" w:color="auto"/>
              <w:bottom w:val="single" w:sz="4" w:space="0" w:color="auto"/>
              <w:right w:val="single" w:sz="4" w:space="0" w:color="auto"/>
            </w:tcBorders>
            <w:shd w:val="clear" w:color="000000" w:fill="92D050"/>
            <w:vAlign w:val="bottom"/>
            <w:hideMark/>
          </w:tcPr>
          <w:p w:rsidR="005206B1" w:rsidRPr="008F3461" w:rsidRDefault="005206B1" w:rsidP="00734C04">
            <w:pPr>
              <w:jc w:val="right"/>
              <w:rPr>
                <w:rFonts w:ascii="Times New Roman" w:hAnsi="Times New Roman" w:cs="Times New Roman"/>
                <w:b/>
                <w:bCs/>
                <w:color w:val="000000"/>
              </w:rPr>
            </w:pPr>
            <w:r>
              <w:rPr>
                <w:rFonts w:ascii="Times New Roman" w:hAnsi="Times New Roman" w:cs="Times New Roman"/>
                <w:b/>
                <w:bCs/>
                <w:color w:val="000000"/>
              </w:rPr>
              <w:t>2011,68</w:t>
            </w:r>
          </w:p>
        </w:tc>
        <w:tc>
          <w:tcPr>
            <w:tcW w:w="920" w:type="dxa"/>
            <w:tcBorders>
              <w:top w:val="nil"/>
              <w:left w:val="nil"/>
              <w:bottom w:val="single" w:sz="4" w:space="0" w:color="auto"/>
              <w:right w:val="single" w:sz="4" w:space="0" w:color="auto"/>
            </w:tcBorders>
            <w:shd w:val="clear" w:color="000000" w:fill="92D050"/>
            <w:vAlign w:val="bottom"/>
            <w:hideMark/>
          </w:tcPr>
          <w:p w:rsidR="005206B1" w:rsidRPr="008F3461" w:rsidRDefault="005206B1" w:rsidP="00734C04">
            <w:pPr>
              <w:jc w:val="right"/>
              <w:rPr>
                <w:rFonts w:ascii="Times New Roman" w:hAnsi="Times New Roman" w:cs="Times New Roman"/>
                <w:b/>
                <w:bCs/>
                <w:color w:val="000000"/>
              </w:rPr>
            </w:pPr>
            <w:r>
              <w:rPr>
                <w:rFonts w:ascii="Times New Roman" w:hAnsi="Times New Roman" w:cs="Times New Roman"/>
                <w:b/>
                <w:bCs/>
                <w:color w:val="000000"/>
              </w:rPr>
              <w:t>826,48</w:t>
            </w:r>
          </w:p>
        </w:tc>
        <w:tc>
          <w:tcPr>
            <w:tcW w:w="920" w:type="dxa"/>
            <w:tcBorders>
              <w:top w:val="single" w:sz="4" w:space="0" w:color="auto"/>
              <w:left w:val="nil"/>
              <w:bottom w:val="single" w:sz="4" w:space="0" w:color="auto"/>
              <w:right w:val="single" w:sz="4" w:space="0" w:color="auto"/>
            </w:tcBorders>
            <w:shd w:val="clear" w:color="000000" w:fill="92D050"/>
            <w:vAlign w:val="bottom"/>
            <w:hideMark/>
          </w:tcPr>
          <w:p w:rsidR="005206B1" w:rsidRPr="008F3461" w:rsidRDefault="005206B1" w:rsidP="00734C04">
            <w:pPr>
              <w:jc w:val="right"/>
              <w:rPr>
                <w:rFonts w:ascii="Times New Roman" w:hAnsi="Times New Roman" w:cs="Times New Roman"/>
                <w:b/>
                <w:bCs/>
                <w:color w:val="000000"/>
              </w:rPr>
            </w:pPr>
            <w:r>
              <w:rPr>
                <w:rFonts w:ascii="Times New Roman" w:hAnsi="Times New Roman" w:cs="Times New Roman"/>
                <w:b/>
                <w:bCs/>
                <w:color w:val="000000"/>
              </w:rPr>
              <w:t>831,53</w:t>
            </w:r>
          </w:p>
        </w:tc>
        <w:tc>
          <w:tcPr>
            <w:tcW w:w="920" w:type="dxa"/>
            <w:tcBorders>
              <w:top w:val="single" w:sz="4" w:space="0" w:color="auto"/>
              <w:left w:val="nil"/>
              <w:bottom w:val="single" w:sz="4" w:space="0" w:color="auto"/>
              <w:right w:val="single" w:sz="4" w:space="0" w:color="auto"/>
            </w:tcBorders>
            <w:shd w:val="clear" w:color="000000" w:fill="92D050"/>
            <w:vAlign w:val="bottom"/>
            <w:hideMark/>
          </w:tcPr>
          <w:p w:rsidR="005206B1" w:rsidRPr="008F3461" w:rsidRDefault="005206B1" w:rsidP="00734C04">
            <w:pPr>
              <w:jc w:val="right"/>
              <w:rPr>
                <w:rFonts w:ascii="Times New Roman" w:hAnsi="Times New Roman" w:cs="Times New Roman"/>
                <w:b/>
                <w:bCs/>
                <w:color w:val="000000"/>
              </w:rPr>
            </w:pPr>
            <w:r>
              <w:rPr>
                <w:rFonts w:ascii="Times New Roman" w:hAnsi="Times New Roman" w:cs="Times New Roman"/>
                <w:b/>
                <w:bCs/>
                <w:color w:val="000000"/>
              </w:rPr>
              <w:t>836,82</w:t>
            </w:r>
          </w:p>
        </w:tc>
        <w:tc>
          <w:tcPr>
            <w:tcW w:w="4080" w:type="dxa"/>
            <w:vMerge/>
            <w:tcBorders>
              <w:top w:val="single" w:sz="4" w:space="0" w:color="auto"/>
              <w:left w:val="nil"/>
              <w:bottom w:val="single" w:sz="4" w:space="0" w:color="000000"/>
              <w:right w:val="single" w:sz="4" w:space="0" w:color="auto"/>
            </w:tcBorders>
            <w:vAlign w:val="center"/>
            <w:hideMark/>
          </w:tcPr>
          <w:p w:rsidR="005206B1" w:rsidRPr="008F3461" w:rsidRDefault="005206B1" w:rsidP="00734C04">
            <w:pPr>
              <w:rPr>
                <w:rFonts w:ascii="Times New Roman" w:hAnsi="Times New Roman" w:cs="Times New Roman"/>
                <w:color w:val="000000"/>
                <w:sz w:val="24"/>
                <w:szCs w:val="24"/>
              </w:rPr>
            </w:pPr>
          </w:p>
        </w:tc>
      </w:tr>
    </w:tbl>
    <w:p w:rsidR="005206B1" w:rsidRDefault="005206B1" w:rsidP="005206B1">
      <w:pPr>
        <w:jc w:val="both"/>
        <w:rPr>
          <w:rFonts w:ascii="Times New Roman" w:hAnsi="Times New Roman" w:cs="Times New Roman"/>
          <w:b/>
          <w:sz w:val="24"/>
          <w:szCs w:val="24"/>
        </w:rPr>
      </w:pPr>
    </w:p>
    <w:p w:rsidR="00A84264" w:rsidRDefault="00A84264" w:rsidP="00A84264">
      <w:pPr>
        <w:jc w:val="both"/>
        <w:rPr>
          <w:rFonts w:ascii="Times New Roman" w:hAnsi="Times New Roman" w:cs="Times New Roman"/>
          <w:b/>
          <w:sz w:val="24"/>
          <w:szCs w:val="24"/>
        </w:rPr>
      </w:pPr>
    </w:p>
    <w:p w:rsidR="00DD07C9" w:rsidRPr="00CA418F" w:rsidRDefault="00DD07C9" w:rsidP="00DD07C9">
      <w:pPr>
        <w:widowControl w:val="0"/>
        <w:suppressAutoHyphens/>
        <w:autoSpaceDE w:val="0"/>
        <w:spacing w:after="0" w:line="240" w:lineRule="auto"/>
        <w:rPr>
          <w:rFonts w:ascii="Arial" w:eastAsia="Arial" w:hAnsi="Arial" w:cs="Arial"/>
          <w:sz w:val="24"/>
          <w:szCs w:val="24"/>
          <w:lang w:eastAsia="hi-IN" w:bidi="hi-IN"/>
        </w:rPr>
      </w:pPr>
      <w:r w:rsidRPr="008217D4">
        <w:rPr>
          <w:rFonts w:ascii="Times New Roman" w:eastAsia="Arial" w:hAnsi="Times New Roman" w:cs="Times New Roman"/>
          <w:bCs/>
          <w:sz w:val="28"/>
          <w:szCs w:val="28"/>
          <w:lang w:eastAsia="hi-IN" w:bidi="hi-IN"/>
        </w:rPr>
        <w:t>Управляющая делами                                                                                                                                          Е.М. Василенко</w:t>
      </w:r>
    </w:p>
    <w:p w:rsidR="006040DC" w:rsidRDefault="006040DC" w:rsidP="00FF6387">
      <w:pPr>
        <w:jc w:val="both"/>
        <w:rPr>
          <w:rFonts w:ascii="Times New Roman" w:hAnsi="Times New Roman" w:cs="Times New Roman"/>
          <w:b/>
          <w:sz w:val="24"/>
          <w:szCs w:val="24"/>
        </w:rPr>
      </w:pPr>
    </w:p>
    <w:sectPr w:rsidR="006040DC" w:rsidSect="00DD07C9">
      <w:pgSz w:w="16838" w:h="11906" w:orient="landscape"/>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7"/>
    <w:rsid w:val="0003558F"/>
    <w:rsid w:val="00051A7B"/>
    <w:rsid w:val="0008526C"/>
    <w:rsid w:val="0008716E"/>
    <w:rsid w:val="000C0881"/>
    <w:rsid w:val="000C1BF2"/>
    <w:rsid w:val="000C5486"/>
    <w:rsid w:val="000E54A6"/>
    <w:rsid w:val="0011590F"/>
    <w:rsid w:val="00117B44"/>
    <w:rsid w:val="0012472B"/>
    <w:rsid w:val="001378D1"/>
    <w:rsid w:val="001A5F0E"/>
    <w:rsid w:val="001D457D"/>
    <w:rsid w:val="00201BE4"/>
    <w:rsid w:val="00207495"/>
    <w:rsid w:val="00222A19"/>
    <w:rsid w:val="00230D57"/>
    <w:rsid w:val="00273906"/>
    <w:rsid w:val="0028391A"/>
    <w:rsid w:val="00284C8D"/>
    <w:rsid w:val="00285AF3"/>
    <w:rsid w:val="0028693A"/>
    <w:rsid w:val="002F05FC"/>
    <w:rsid w:val="003128D0"/>
    <w:rsid w:val="00321C6F"/>
    <w:rsid w:val="003267F1"/>
    <w:rsid w:val="00332E78"/>
    <w:rsid w:val="0033509D"/>
    <w:rsid w:val="003636A9"/>
    <w:rsid w:val="003A1EC2"/>
    <w:rsid w:val="003B0785"/>
    <w:rsid w:val="003B3EB0"/>
    <w:rsid w:val="003C4970"/>
    <w:rsid w:val="003E49D9"/>
    <w:rsid w:val="00410CE5"/>
    <w:rsid w:val="00423CA3"/>
    <w:rsid w:val="00425F12"/>
    <w:rsid w:val="0045319F"/>
    <w:rsid w:val="00457478"/>
    <w:rsid w:val="004747F0"/>
    <w:rsid w:val="004C70DC"/>
    <w:rsid w:val="004E59D9"/>
    <w:rsid w:val="0050163D"/>
    <w:rsid w:val="00511DF6"/>
    <w:rsid w:val="0051582F"/>
    <w:rsid w:val="005206B1"/>
    <w:rsid w:val="00535539"/>
    <w:rsid w:val="0056521B"/>
    <w:rsid w:val="0057350B"/>
    <w:rsid w:val="00576336"/>
    <w:rsid w:val="0058602E"/>
    <w:rsid w:val="005B3B30"/>
    <w:rsid w:val="005C092D"/>
    <w:rsid w:val="005D46BA"/>
    <w:rsid w:val="005E0B3C"/>
    <w:rsid w:val="005F60A6"/>
    <w:rsid w:val="006040DC"/>
    <w:rsid w:val="00604A9E"/>
    <w:rsid w:val="006062D4"/>
    <w:rsid w:val="00606CA4"/>
    <w:rsid w:val="00654369"/>
    <w:rsid w:val="0067035F"/>
    <w:rsid w:val="0067136F"/>
    <w:rsid w:val="00675A38"/>
    <w:rsid w:val="006779B8"/>
    <w:rsid w:val="00694B54"/>
    <w:rsid w:val="00696061"/>
    <w:rsid w:val="006B5DC6"/>
    <w:rsid w:val="006D2BD4"/>
    <w:rsid w:val="006D75E5"/>
    <w:rsid w:val="006E5AC0"/>
    <w:rsid w:val="007007C2"/>
    <w:rsid w:val="00707ADF"/>
    <w:rsid w:val="00734C04"/>
    <w:rsid w:val="007378E2"/>
    <w:rsid w:val="00742BF0"/>
    <w:rsid w:val="007463A7"/>
    <w:rsid w:val="007637F6"/>
    <w:rsid w:val="00790DF6"/>
    <w:rsid w:val="007C1D35"/>
    <w:rsid w:val="00800E2E"/>
    <w:rsid w:val="008217D4"/>
    <w:rsid w:val="00823011"/>
    <w:rsid w:val="00846B3D"/>
    <w:rsid w:val="00847525"/>
    <w:rsid w:val="00850BF1"/>
    <w:rsid w:val="00882F19"/>
    <w:rsid w:val="008A36A8"/>
    <w:rsid w:val="008B216A"/>
    <w:rsid w:val="008C0237"/>
    <w:rsid w:val="008F351F"/>
    <w:rsid w:val="00907DB5"/>
    <w:rsid w:val="0091413E"/>
    <w:rsid w:val="00962362"/>
    <w:rsid w:val="00962FE2"/>
    <w:rsid w:val="00967F80"/>
    <w:rsid w:val="009B4EC6"/>
    <w:rsid w:val="009B6B89"/>
    <w:rsid w:val="009C5A4C"/>
    <w:rsid w:val="009C6539"/>
    <w:rsid w:val="009D0733"/>
    <w:rsid w:val="009E4761"/>
    <w:rsid w:val="00A03E88"/>
    <w:rsid w:val="00A07304"/>
    <w:rsid w:val="00A34193"/>
    <w:rsid w:val="00A60DDC"/>
    <w:rsid w:val="00A713C9"/>
    <w:rsid w:val="00A82261"/>
    <w:rsid w:val="00A84264"/>
    <w:rsid w:val="00A86834"/>
    <w:rsid w:val="00AC2892"/>
    <w:rsid w:val="00AD55DE"/>
    <w:rsid w:val="00AF0BF3"/>
    <w:rsid w:val="00B035CB"/>
    <w:rsid w:val="00B20176"/>
    <w:rsid w:val="00B67D43"/>
    <w:rsid w:val="00B928A9"/>
    <w:rsid w:val="00BB217C"/>
    <w:rsid w:val="00BE5444"/>
    <w:rsid w:val="00BF2B6A"/>
    <w:rsid w:val="00BF3035"/>
    <w:rsid w:val="00C13972"/>
    <w:rsid w:val="00C574E2"/>
    <w:rsid w:val="00C61492"/>
    <w:rsid w:val="00C91594"/>
    <w:rsid w:val="00C91C6D"/>
    <w:rsid w:val="00CA14EC"/>
    <w:rsid w:val="00CA418F"/>
    <w:rsid w:val="00CE7BF4"/>
    <w:rsid w:val="00CF1F86"/>
    <w:rsid w:val="00D25733"/>
    <w:rsid w:val="00D313BE"/>
    <w:rsid w:val="00D50952"/>
    <w:rsid w:val="00D5574B"/>
    <w:rsid w:val="00D7616E"/>
    <w:rsid w:val="00DB6A0A"/>
    <w:rsid w:val="00DC16F1"/>
    <w:rsid w:val="00DD07C9"/>
    <w:rsid w:val="00DE286E"/>
    <w:rsid w:val="00DF3723"/>
    <w:rsid w:val="00DF7289"/>
    <w:rsid w:val="00E03A52"/>
    <w:rsid w:val="00E063CD"/>
    <w:rsid w:val="00E35F9F"/>
    <w:rsid w:val="00E73346"/>
    <w:rsid w:val="00ED6E4F"/>
    <w:rsid w:val="00F03B14"/>
    <w:rsid w:val="00F13021"/>
    <w:rsid w:val="00F26C99"/>
    <w:rsid w:val="00F54CEA"/>
    <w:rsid w:val="00F60817"/>
    <w:rsid w:val="00F654AD"/>
    <w:rsid w:val="00FE2812"/>
    <w:rsid w:val="00FF3D0C"/>
    <w:rsid w:val="00FF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3FA"/>
  <w15:docId w15:val="{69F8F05F-35FD-483D-8310-1709E60A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418F"/>
  </w:style>
  <w:style w:type="paragraph" w:customStyle="1" w:styleId="msonormal0">
    <w:name w:val="msonormal"/>
    <w:basedOn w:val="a"/>
    <w:rsid w:val="00CA4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418F"/>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styleId="a3">
    <w:name w:val="Normal (Web)"/>
    <w:basedOn w:val="a"/>
    <w:uiPriority w:val="99"/>
    <w:semiHidden/>
    <w:unhideWhenUsed/>
    <w:rsid w:val="00117B44"/>
    <w:rPr>
      <w:rFonts w:ascii="Times New Roman" w:hAnsi="Times New Roman" w:cs="Times New Roman"/>
      <w:sz w:val="24"/>
      <w:szCs w:val="24"/>
    </w:rPr>
  </w:style>
  <w:style w:type="paragraph" w:styleId="a4">
    <w:name w:val="No Spacing"/>
    <w:uiPriority w:val="1"/>
    <w:qFormat/>
    <w:rsid w:val="008B216A"/>
    <w:pPr>
      <w:spacing w:after="0" w:line="240" w:lineRule="auto"/>
    </w:pPr>
  </w:style>
  <w:style w:type="character" w:styleId="a5">
    <w:name w:val="Hyperlink"/>
    <w:basedOn w:val="a0"/>
    <w:uiPriority w:val="99"/>
    <w:semiHidden/>
    <w:unhideWhenUsed/>
    <w:rsid w:val="00AF0BF3"/>
    <w:rPr>
      <w:color w:val="0000FF"/>
      <w:u w:val="single"/>
    </w:rPr>
  </w:style>
  <w:style w:type="paragraph" w:styleId="a6">
    <w:name w:val="Balloon Text"/>
    <w:basedOn w:val="a"/>
    <w:link w:val="a7"/>
    <w:uiPriority w:val="99"/>
    <w:semiHidden/>
    <w:unhideWhenUsed/>
    <w:rsid w:val="00CA1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14EC"/>
    <w:rPr>
      <w:rFonts w:ascii="Segoe UI" w:hAnsi="Segoe UI" w:cs="Segoe UI"/>
      <w:sz w:val="18"/>
      <w:szCs w:val="18"/>
    </w:rPr>
  </w:style>
  <w:style w:type="paragraph" w:styleId="a8">
    <w:name w:val="List Paragraph"/>
    <w:basedOn w:val="a"/>
    <w:uiPriority w:val="34"/>
    <w:qFormat/>
    <w:rsid w:val="00D3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1016">
      <w:bodyDiv w:val="1"/>
      <w:marLeft w:val="0"/>
      <w:marRight w:val="0"/>
      <w:marTop w:val="0"/>
      <w:marBottom w:val="0"/>
      <w:divBdr>
        <w:top w:val="none" w:sz="0" w:space="0" w:color="auto"/>
        <w:left w:val="none" w:sz="0" w:space="0" w:color="auto"/>
        <w:bottom w:val="none" w:sz="0" w:space="0" w:color="auto"/>
        <w:right w:val="none" w:sz="0" w:space="0" w:color="auto"/>
      </w:divBdr>
    </w:div>
    <w:div w:id="951013210">
      <w:bodyDiv w:val="1"/>
      <w:marLeft w:val="0"/>
      <w:marRight w:val="0"/>
      <w:marTop w:val="0"/>
      <w:marBottom w:val="0"/>
      <w:divBdr>
        <w:top w:val="none" w:sz="0" w:space="0" w:color="auto"/>
        <w:left w:val="none" w:sz="0" w:space="0" w:color="auto"/>
        <w:bottom w:val="none" w:sz="0" w:space="0" w:color="auto"/>
        <w:right w:val="none" w:sz="0" w:space="0" w:color="auto"/>
      </w:divBdr>
    </w:div>
    <w:div w:id="1213035796">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8890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79/"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DEBFE-9306-4327-9E8C-11DA205F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21</Pages>
  <Words>5986</Words>
  <Characters>34123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ГАП Ресурс</Company>
  <LinksUpToDate>false</LinksUpToDate>
  <CharactersWithSpaces>40029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sup412</cp:lastModifiedBy>
  <cp:revision>31</cp:revision>
  <cp:lastPrinted>2021-01-26T13:56:00Z</cp:lastPrinted>
  <dcterms:created xsi:type="dcterms:W3CDTF">2020-12-15T09:02:00Z</dcterms:created>
  <dcterms:modified xsi:type="dcterms:W3CDTF">2021-03-03T06:32:00Z</dcterms:modified>
</cp:coreProperties>
</file>