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252" w:type="dxa"/>
        <w:tblLayout w:type="fixed"/>
        <w:tblLook w:val="04A0"/>
      </w:tblPr>
      <w:tblGrid>
        <w:gridCol w:w="4500"/>
        <w:gridCol w:w="1548"/>
        <w:gridCol w:w="4392"/>
      </w:tblGrid>
      <w:tr w:rsidR="00184AF9" w:rsidTr="00184AF9">
        <w:tc>
          <w:tcPr>
            <w:tcW w:w="4500" w:type="dxa"/>
          </w:tcPr>
          <w:p w:rsidR="00184AF9" w:rsidRDefault="00184AF9">
            <w:pPr>
              <w:pStyle w:val="1"/>
            </w:pPr>
            <w:r>
              <w:t xml:space="preserve">  РЕСПУБЛИКА АДЫГЕЯ</w:t>
            </w:r>
          </w:p>
          <w:p w:rsidR="00184AF9" w:rsidRDefault="00184AF9">
            <w:pPr>
              <w:jc w:val="center"/>
              <w:rPr>
                <w:b/>
                <w:sz w:val="8"/>
              </w:rPr>
            </w:pPr>
          </w:p>
          <w:p w:rsidR="00184AF9" w:rsidRDefault="00184AF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«Гиагинский район»</w:t>
            </w:r>
          </w:p>
          <w:p w:rsidR="00184AF9" w:rsidRDefault="00184AF9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548" w:type="dxa"/>
            <w:hideMark/>
          </w:tcPr>
          <w:p w:rsidR="00184AF9" w:rsidRDefault="00184AF9">
            <w:pPr>
              <w:jc w:val="center"/>
            </w:pPr>
            <w:r w:rsidRPr="00E70C31">
              <w:rPr>
                <w:b/>
                <w:sz w:val="16"/>
                <w:szCs w:val="20"/>
              </w:rPr>
              <w:object w:dxaOrig="1041" w:dyaOrig="10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4.5pt" o:ole="" fillcolor="window">
                  <v:imagedata r:id="rId6" o:title=""/>
                </v:shape>
                <o:OLEObject Type="Embed" ProgID="Word.Picture.8" ShapeID="_x0000_i1025" DrawAspect="Content" ObjectID="_1641116277" r:id="rId7"/>
              </w:object>
            </w:r>
          </w:p>
        </w:tc>
        <w:tc>
          <w:tcPr>
            <w:tcW w:w="4392" w:type="dxa"/>
          </w:tcPr>
          <w:p w:rsidR="00184AF9" w:rsidRDefault="00184AF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РЕСПУБЛИКЭМК</w:t>
            </w:r>
            <w:proofErr w:type="gramStart"/>
            <w:r>
              <w:rPr>
                <w:b/>
                <w:sz w:val="22"/>
                <w:lang w:val="en-US"/>
              </w:rPr>
              <w:t>I</w:t>
            </w:r>
            <w:proofErr w:type="gramEnd"/>
            <w:r>
              <w:rPr>
                <w:b/>
                <w:sz w:val="22"/>
              </w:rPr>
              <w:t xml:space="preserve">Э </w:t>
            </w:r>
          </w:p>
          <w:p w:rsidR="00184AF9" w:rsidRDefault="00184AF9">
            <w:pPr>
              <w:jc w:val="center"/>
              <w:rPr>
                <w:b/>
                <w:sz w:val="8"/>
              </w:rPr>
            </w:pPr>
          </w:p>
          <w:p w:rsidR="00184AF9" w:rsidRDefault="00184AF9">
            <w:pPr>
              <w:pStyle w:val="1"/>
            </w:pPr>
            <w:proofErr w:type="spellStart"/>
            <w:r>
              <w:t>Муниципальнэ</w:t>
            </w:r>
            <w:proofErr w:type="spellEnd"/>
            <w:r>
              <w:t xml:space="preserve"> </w:t>
            </w:r>
            <w:proofErr w:type="spellStart"/>
            <w:r>
              <w:t>образованиеу</w:t>
            </w:r>
            <w:proofErr w:type="spellEnd"/>
            <w:r>
              <w:t xml:space="preserve"> </w:t>
            </w:r>
          </w:p>
          <w:p w:rsidR="00184AF9" w:rsidRDefault="00184AF9">
            <w:pPr>
              <w:pStyle w:val="1"/>
            </w:pPr>
            <w:r>
              <w:t>«</w:t>
            </w:r>
            <w:proofErr w:type="spellStart"/>
            <w:r>
              <w:t>Джэджэ</w:t>
            </w:r>
            <w:proofErr w:type="spellEnd"/>
            <w:r>
              <w:t xml:space="preserve"> </w:t>
            </w:r>
            <w:proofErr w:type="spellStart"/>
            <w:r>
              <w:t>районым</w:t>
            </w:r>
            <w:proofErr w:type="spellEnd"/>
            <w:r>
              <w:t xml:space="preserve">»  </w:t>
            </w:r>
            <w:proofErr w:type="spellStart"/>
            <w:r>
              <w:t>иадминистрацие</w:t>
            </w:r>
            <w:proofErr w:type="spellEnd"/>
          </w:p>
          <w:p w:rsidR="00184AF9" w:rsidRDefault="00184AF9">
            <w:pPr>
              <w:jc w:val="center"/>
              <w:rPr>
                <w:sz w:val="22"/>
              </w:rPr>
            </w:pPr>
          </w:p>
        </w:tc>
      </w:tr>
    </w:tbl>
    <w:p w:rsidR="00184AF9" w:rsidRPr="004835AA" w:rsidRDefault="005E44FE" w:rsidP="0073783E">
      <w:pPr>
        <w:jc w:val="center"/>
      </w:pPr>
      <w:r>
        <w:pict>
          <v:line id="_x0000_s1027" style="position:absolute;left:0;text-align:left;z-index:251657728;mso-position-horizontal-relative:text;mso-position-vertical-relative:text" from="-8.25pt,2.45pt" to="494.2pt,2.45pt" strokeweight="4.5pt">
            <v:stroke linestyle="thickThin"/>
          </v:line>
        </w:pict>
      </w:r>
    </w:p>
    <w:p w:rsidR="00184AF9" w:rsidRPr="004835AA" w:rsidRDefault="00184AF9" w:rsidP="00184AF9">
      <w:pPr>
        <w:jc w:val="center"/>
        <w:rPr>
          <w:b/>
        </w:rPr>
      </w:pPr>
      <w:proofErr w:type="gramStart"/>
      <w:r w:rsidRPr="004835AA">
        <w:rPr>
          <w:b/>
        </w:rPr>
        <w:t>П</w:t>
      </w:r>
      <w:proofErr w:type="gramEnd"/>
      <w:r w:rsidRPr="004835AA">
        <w:rPr>
          <w:b/>
        </w:rPr>
        <w:t xml:space="preserve"> О С Т А Н О В Л Е Н И Е</w:t>
      </w:r>
    </w:p>
    <w:p w:rsidR="00184AF9" w:rsidRPr="004835AA" w:rsidRDefault="00E77D1E" w:rsidP="00184AF9">
      <w:pPr>
        <w:jc w:val="center"/>
      </w:pPr>
      <w:r w:rsidRPr="004835AA">
        <w:t>от «</w:t>
      </w:r>
      <w:r w:rsidR="0073783E">
        <w:rPr>
          <w:u w:val="single"/>
        </w:rPr>
        <w:t>19</w:t>
      </w:r>
      <w:r w:rsidRPr="004835AA">
        <w:t>»</w:t>
      </w:r>
      <w:r w:rsidR="0073783E">
        <w:t xml:space="preserve"> </w:t>
      </w:r>
      <w:r w:rsidR="0073783E">
        <w:rPr>
          <w:u w:val="single"/>
        </w:rPr>
        <w:t>декабря</w:t>
      </w:r>
      <w:r w:rsidR="004835AA" w:rsidRPr="004835AA">
        <w:t xml:space="preserve"> 2019 г.</w:t>
      </w:r>
      <w:r w:rsidR="00184AF9" w:rsidRPr="004835AA">
        <w:t xml:space="preserve"> № </w:t>
      </w:r>
      <w:r w:rsidR="0073783E">
        <w:rPr>
          <w:u w:val="single"/>
        </w:rPr>
        <w:t>360</w:t>
      </w:r>
    </w:p>
    <w:p w:rsidR="00184AF9" w:rsidRDefault="00184AF9" w:rsidP="00184AF9">
      <w:pPr>
        <w:jc w:val="center"/>
      </w:pPr>
      <w:r w:rsidRPr="004835AA">
        <w:t>ст.</w:t>
      </w:r>
      <w:r w:rsidR="00485CD9" w:rsidRPr="004835AA">
        <w:t xml:space="preserve"> </w:t>
      </w:r>
      <w:r w:rsidRPr="004835AA">
        <w:t>Гиагинская</w:t>
      </w:r>
    </w:p>
    <w:p w:rsidR="0073783E" w:rsidRPr="0073783E" w:rsidRDefault="0073783E" w:rsidP="00184AF9">
      <w:pPr>
        <w:jc w:val="center"/>
      </w:pPr>
    </w:p>
    <w:p w:rsidR="00184AF9" w:rsidRDefault="0073783E" w:rsidP="0073783E">
      <w:pPr>
        <w:jc w:val="center"/>
        <w:rPr>
          <w:b/>
        </w:rPr>
      </w:pPr>
      <w:r w:rsidRPr="0073783E">
        <w:rPr>
          <w:b/>
        </w:rPr>
        <w:t>Об утверждении ведомственной целевой программы муниципального образования «Гиагинский район» «Регулирование имущественных отношений» на 2020-2024 годы</w:t>
      </w:r>
    </w:p>
    <w:p w:rsidR="0073783E" w:rsidRPr="0073783E" w:rsidRDefault="0073783E" w:rsidP="0073783E">
      <w:pPr>
        <w:jc w:val="center"/>
        <w:rPr>
          <w:b/>
          <w:color w:val="000000"/>
        </w:rPr>
      </w:pPr>
    </w:p>
    <w:p w:rsidR="00485CD9" w:rsidRPr="004835AA" w:rsidRDefault="00485CD9" w:rsidP="00184AF9">
      <w:pPr>
        <w:ind w:firstLine="708"/>
        <w:jc w:val="both"/>
        <w:rPr>
          <w:color w:val="000000"/>
        </w:rPr>
      </w:pPr>
      <w:r w:rsidRPr="004835AA">
        <w:rPr>
          <w:color w:val="000000"/>
        </w:rPr>
        <w:t>В соответствии со статьей 179</w:t>
      </w:r>
      <w:r w:rsidR="00D0493A" w:rsidRPr="004835AA">
        <w:rPr>
          <w:color w:val="000000"/>
        </w:rPr>
        <w:t>.3</w:t>
      </w:r>
      <w:r w:rsidRPr="004835AA">
        <w:rPr>
          <w:color w:val="000000"/>
        </w:rPr>
        <w:t xml:space="preserve"> Бюджетно</w:t>
      </w:r>
      <w:r w:rsidR="00D0493A" w:rsidRPr="004835AA">
        <w:rPr>
          <w:color w:val="000000"/>
        </w:rPr>
        <w:t>го кодекса Российской Федерации и</w:t>
      </w:r>
      <w:r w:rsidRPr="004835AA">
        <w:rPr>
          <w:color w:val="000000"/>
        </w:rPr>
        <w:t xml:space="preserve"> постановлением главы муниципального обра</w:t>
      </w:r>
      <w:r w:rsidR="00D0493A" w:rsidRPr="004835AA">
        <w:rPr>
          <w:color w:val="000000"/>
        </w:rPr>
        <w:t>зования «Гиагинский район» от 12.12.2013 г. № 159</w:t>
      </w:r>
      <w:r w:rsidRPr="004835AA">
        <w:rPr>
          <w:color w:val="000000"/>
        </w:rPr>
        <w:t xml:space="preserve"> «О</w:t>
      </w:r>
      <w:r w:rsidR="00D0493A" w:rsidRPr="004835AA">
        <w:rPr>
          <w:color w:val="000000"/>
        </w:rPr>
        <w:t>б</w:t>
      </w:r>
      <w:r w:rsidRPr="004835AA">
        <w:rPr>
          <w:color w:val="000000"/>
        </w:rPr>
        <w:t xml:space="preserve"> </w:t>
      </w:r>
      <w:r w:rsidR="00D0493A" w:rsidRPr="004835AA">
        <w:rPr>
          <w:color w:val="000000"/>
        </w:rPr>
        <w:t>утверждении Положения о разработке, утверждении и реализации ведомственных целевых программ субъектов бюджетного планирования муниципального образования «Гиагинский район»</w:t>
      </w:r>
    </w:p>
    <w:p w:rsidR="00184AF9" w:rsidRPr="004835AA" w:rsidRDefault="00184AF9" w:rsidP="00184AF9">
      <w:pPr>
        <w:ind w:firstLine="708"/>
        <w:jc w:val="both"/>
        <w:rPr>
          <w:color w:val="000000"/>
        </w:rPr>
      </w:pPr>
    </w:p>
    <w:p w:rsidR="00184AF9" w:rsidRPr="004835AA" w:rsidRDefault="00184AF9" w:rsidP="00184AF9">
      <w:pPr>
        <w:ind w:left="284" w:firstLine="708"/>
        <w:jc w:val="center"/>
        <w:rPr>
          <w:color w:val="000000"/>
        </w:rPr>
      </w:pPr>
      <w:r w:rsidRPr="004835AA">
        <w:rPr>
          <w:color w:val="000000"/>
        </w:rPr>
        <w:t>ПОСТАНОВЛЯЮ:</w:t>
      </w:r>
    </w:p>
    <w:p w:rsidR="00184AF9" w:rsidRPr="004835AA" w:rsidRDefault="00184AF9" w:rsidP="00184AF9">
      <w:pPr>
        <w:ind w:left="284" w:firstLine="708"/>
        <w:jc w:val="center"/>
        <w:rPr>
          <w:color w:val="000000"/>
        </w:rPr>
      </w:pPr>
    </w:p>
    <w:p w:rsidR="00184AF9" w:rsidRPr="004835AA" w:rsidRDefault="0079073A" w:rsidP="0079073A">
      <w:pPr>
        <w:ind w:firstLine="708"/>
        <w:jc w:val="both"/>
        <w:rPr>
          <w:color w:val="000000"/>
        </w:rPr>
      </w:pPr>
      <w:r>
        <w:rPr>
          <w:color w:val="000000"/>
        </w:rPr>
        <w:t>1.</w:t>
      </w:r>
      <w:r w:rsidR="00485CD9" w:rsidRPr="004835AA">
        <w:rPr>
          <w:color w:val="000000"/>
        </w:rPr>
        <w:t xml:space="preserve">Утвердить </w:t>
      </w:r>
      <w:r w:rsidR="00C564B8" w:rsidRPr="004835AA">
        <w:rPr>
          <w:color w:val="000000"/>
        </w:rPr>
        <w:t xml:space="preserve">ведомственную целевую программу </w:t>
      </w:r>
      <w:r w:rsidR="00485CD9" w:rsidRPr="004835AA">
        <w:rPr>
          <w:color w:val="000000"/>
        </w:rPr>
        <w:t xml:space="preserve">муниципального образования «Гиагинский район» </w:t>
      </w:r>
      <w:r w:rsidR="00184AF9" w:rsidRPr="004835AA">
        <w:rPr>
          <w:bCs/>
          <w:color w:val="000000"/>
        </w:rPr>
        <w:t xml:space="preserve">«Регулирование имущественных отношений» </w:t>
      </w:r>
      <w:r w:rsidR="0073783E">
        <w:rPr>
          <w:color w:val="000000"/>
        </w:rPr>
        <w:t>на 2020-2024</w:t>
      </w:r>
      <w:r w:rsidR="00C564B8" w:rsidRPr="004835AA">
        <w:rPr>
          <w:color w:val="000000"/>
        </w:rPr>
        <w:t xml:space="preserve"> годы</w:t>
      </w:r>
      <w:r w:rsidR="00C564B8">
        <w:rPr>
          <w:color w:val="000000"/>
        </w:rPr>
        <w:t>,</w:t>
      </w:r>
      <w:r w:rsidR="00C564B8" w:rsidRPr="004835AA">
        <w:rPr>
          <w:color w:val="000000"/>
        </w:rPr>
        <w:t xml:space="preserve"> </w:t>
      </w:r>
      <w:r w:rsidR="00485CD9" w:rsidRPr="004835AA">
        <w:rPr>
          <w:bCs/>
          <w:color w:val="000000"/>
        </w:rPr>
        <w:t>согласно приложению</w:t>
      </w:r>
      <w:r w:rsidR="00C564B8">
        <w:rPr>
          <w:bCs/>
          <w:color w:val="000000"/>
        </w:rPr>
        <w:t xml:space="preserve"> к настоящему постановлению</w:t>
      </w:r>
      <w:r w:rsidR="00485CD9" w:rsidRPr="004835AA">
        <w:rPr>
          <w:bCs/>
          <w:color w:val="000000"/>
        </w:rPr>
        <w:t>.</w:t>
      </w:r>
    </w:p>
    <w:p w:rsidR="00184AF9" w:rsidRPr="004835AA" w:rsidRDefault="00CC6DA1" w:rsidP="00A4598F">
      <w:pPr>
        <w:ind w:firstLine="708"/>
        <w:jc w:val="both"/>
      </w:pPr>
      <w:r w:rsidRPr="004835AA">
        <w:rPr>
          <w:bCs/>
          <w:color w:val="000000"/>
        </w:rPr>
        <w:t>2</w:t>
      </w:r>
      <w:r w:rsidR="00184AF9" w:rsidRPr="004835AA">
        <w:rPr>
          <w:bCs/>
          <w:color w:val="000000"/>
        </w:rPr>
        <w:t>.</w:t>
      </w:r>
      <w:r w:rsidRPr="004835AA">
        <w:rPr>
          <w:bCs/>
          <w:color w:val="000000"/>
        </w:rPr>
        <w:t xml:space="preserve"> Признать утратившим силу </w:t>
      </w:r>
      <w:r w:rsidR="00A4598F" w:rsidRPr="004835AA">
        <w:rPr>
          <w:bCs/>
          <w:color w:val="000000"/>
        </w:rPr>
        <w:t>постановление</w:t>
      </w:r>
      <w:r w:rsidR="00184AF9" w:rsidRPr="004835AA">
        <w:rPr>
          <w:bCs/>
          <w:color w:val="000000"/>
        </w:rPr>
        <w:t xml:space="preserve"> </w:t>
      </w:r>
      <w:r w:rsidR="00184AF9" w:rsidRPr="004835AA">
        <w:rPr>
          <w:color w:val="000000"/>
        </w:rPr>
        <w:t xml:space="preserve">главы МО «Гиагинский район» от </w:t>
      </w:r>
      <w:r w:rsidR="00184AF9" w:rsidRPr="004835AA">
        <w:t>17.12.2013г. №166</w:t>
      </w:r>
      <w:r w:rsidR="00184AF9" w:rsidRPr="004835AA">
        <w:rPr>
          <w:color w:val="000000"/>
        </w:rPr>
        <w:t xml:space="preserve"> </w:t>
      </w:r>
      <w:r w:rsidR="00184AF9" w:rsidRPr="004835AA">
        <w:rPr>
          <w:bCs/>
          <w:color w:val="000000"/>
        </w:rPr>
        <w:t>«Об утверждении ведомственной целевой программы «Регулирование имущественных отношений»</w:t>
      </w:r>
      <w:r w:rsidR="0073783E">
        <w:rPr>
          <w:bCs/>
          <w:color w:val="000000"/>
        </w:rPr>
        <w:t>.</w:t>
      </w:r>
    </w:p>
    <w:p w:rsidR="00CC6DA1" w:rsidRPr="004835AA" w:rsidRDefault="00CC6DA1" w:rsidP="00773566">
      <w:pPr>
        <w:ind w:firstLine="708"/>
        <w:jc w:val="both"/>
        <w:rPr>
          <w:color w:val="000000"/>
        </w:rPr>
      </w:pPr>
      <w:r w:rsidRPr="004835AA">
        <w:rPr>
          <w:bCs/>
          <w:color w:val="000000"/>
        </w:rPr>
        <w:t xml:space="preserve">3. </w:t>
      </w:r>
      <w:r w:rsidRPr="004835AA">
        <w:rPr>
          <w:color w:val="000000"/>
        </w:rPr>
        <w:t>Управлению финансов администрации муниципального образования «Гиагинский район»  предусмотреть ведомственную целевую программу муниципального образования «Гиагинский район» «</w:t>
      </w:r>
      <w:r w:rsidRPr="004835AA">
        <w:rPr>
          <w:bCs/>
          <w:color w:val="000000"/>
        </w:rPr>
        <w:t>Регулирование имущественных отношений»</w:t>
      </w:r>
      <w:r w:rsidRPr="004835AA">
        <w:rPr>
          <w:color w:val="000000"/>
        </w:rPr>
        <w:t xml:space="preserve"> на</w:t>
      </w:r>
      <w:r w:rsidR="00D0493A" w:rsidRPr="004835AA">
        <w:rPr>
          <w:color w:val="000000"/>
        </w:rPr>
        <w:t xml:space="preserve"> 2020</w:t>
      </w:r>
      <w:r w:rsidR="0073783E">
        <w:rPr>
          <w:color w:val="000000"/>
        </w:rPr>
        <w:t>-2024</w:t>
      </w:r>
      <w:r w:rsidRPr="004835AA">
        <w:rPr>
          <w:color w:val="000000"/>
        </w:rPr>
        <w:t xml:space="preserve"> годы в бюджете муниципального образования «Гиагинский район» на</w:t>
      </w:r>
      <w:r w:rsidR="00D0493A" w:rsidRPr="004835AA">
        <w:rPr>
          <w:color w:val="000000"/>
        </w:rPr>
        <w:t xml:space="preserve"> 2020 год</w:t>
      </w:r>
      <w:r w:rsidRPr="004835AA">
        <w:rPr>
          <w:color w:val="000000"/>
        </w:rPr>
        <w:t xml:space="preserve"> и плановый период</w:t>
      </w:r>
      <w:r w:rsidR="0073783E">
        <w:rPr>
          <w:color w:val="000000"/>
        </w:rPr>
        <w:t xml:space="preserve"> 2021-2024 </w:t>
      </w:r>
      <w:r w:rsidR="00D0493A" w:rsidRPr="004835AA">
        <w:rPr>
          <w:color w:val="000000"/>
        </w:rPr>
        <w:t>годов</w:t>
      </w:r>
      <w:r w:rsidRPr="004835AA">
        <w:rPr>
          <w:color w:val="000000"/>
        </w:rPr>
        <w:t>.</w:t>
      </w:r>
    </w:p>
    <w:p w:rsidR="0050358B" w:rsidRPr="004835AA" w:rsidRDefault="0050358B" w:rsidP="0050358B">
      <w:pPr>
        <w:ind w:firstLine="709"/>
        <w:jc w:val="both"/>
        <w:rPr>
          <w:color w:val="000000"/>
        </w:rPr>
      </w:pPr>
      <w:r w:rsidRPr="004835AA">
        <w:rPr>
          <w:color w:val="000000"/>
        </w:rPr>
        <w:t>4. Постановление вступает в силу с 1 января 2020 года.</w:t>
      </w:r>
    </w:p>
    <w:p w:rsidR="00184AF9" w:rsidRPr="004835AA" w:rsidRDefault="0079073A" w:rsidP="00184AF9">
      <w:pPr>
        <w:tabs>
          <w:tab w:val="left" w:pos="426"/>
        </w:tabs>
        <w:ind w:firstLine="709"/>
        <w:jc w:val="both"/>
      </w:pPr>
      <w:r>
        <w:rPr>
          <w:color w:val="000000"/>
        </w:rPr>
        <w:t>5</w:t>
      </w:r>
      <w:r w:rsidR="00184AF9" w:rsidRPr="004835AA">
        <w:rPr>
          <w:color w:val="000000"/>
        </w:rPr>
        <w:t xml:space="preserve">. Настоящее </w:t>
      </w:r>
      <w:r w:rsidR="00184AF9" w:rsidRPr="004835AA">
        <w:t>постановление опубликовать в «Информационном бюллетене муниципального образования «Гиагинский райо</w:t>
      </w:r>
      <w:r w:rsidR="00874201" w:rsidRPr="004835AA">
        <w:t>н» на</w:t>
      </w:r>
      <w:r w:rsidR="00CC7B14" w:rsidRPr="004835AA">
        <w:t xml:space="preserve"> сетевом источнике публикации</w:t>
      </w:r>
      <w:r w:rsidR="00184AF9" w:rsidRPr="004835AA">
        <w:t xml:space="preserve"> МУП «Редакция газеты «Красное знамя», а также на официальном сайте администрации МО «Гиагинский район».</w:t>
      </w:r>
    </w:p>
    <w:p w:rsidR="00184AF9" w:rsidRPr="004835AA" w:rsidRDefault="0079073A" w:rsidP="0079073A">
      <w:pPr>
        <w:ind w:firstLine="708"/>
        <w:jc w:val="both"/>
        <w:rPr>
          <w:color w:val="000000"/>
        </w:rPr>
      </w:pPr>
      <w:r>
        <w:rPr>
          <w:color w:val="000000"/>
        </w:rPr>
        <w:t>6</w:t>
      </w:r>
      <w:r w:rsidR="00184AF9" w:rsidRPr="004835AA">
        <w:rPr>
          <w:color w:val="000000"/>
        </w:rPr>
        <w:t xml:space="preserve">. </w:t>
      </w:r>
      <w:proofErr w:type="gramStart"/>
      <w:r w:rsidR="00184AF9" w:rsidRPr="004835AA">
        <w:rPr>
          <w:color w:val="000000"/>
        </w:rPr>
        <w:t>Контроль за</w:t>
      </w:r>
      <w:proofErr w:type="gramEnd"/>
      <w:r w:rsidR="00184AF9" w:rsidRPr="004835AA">
        <w:rPr>
          <w:color w:val="000000"/>
        </w:rPr>
        <w:t xml:space="preserve"> исполнением настоящего постановления возложить на </w:t>
      </w:r>
      <w:r w:rsidR="00C564B8">
        <w:t>заместителя</w:t>
      </w:r>
      <w:r w:rsidR="00C564B8" w:rsidRPr="00526478">
        <w:t xml:space="preserve"> главы администрации МО </w:t>
      </w:r>
      <w:r w:rsidR="00C564B8" w:rsidRPr="00526478">
        <w:rPr>
          <w:rFonts w:hint="eastAsia"/>
        </w:rPr>
        <w:t>«</w:t>
      </w:r>
      <w:r w:rsidR="00C564B8" w:rsidRPr="00526478">
        <w:t>Гиагинский район</w:t>
      </w:r>
      <w:r w:rsidR="00C564B8" w:rsidRPr="00526478">
        <w:rPr>
          <w:rFonts w:hint="eastAsia"/>
        </w:rPr>
        <w:t>»</w:t>
      </w:r>
      <w:r w:rsidR="00C564B8" w:rsidRPr="00526478">
        <w:t xml:space="preserve"> по сельскому хозяйству,</w:t>
      </w:r>
      <w:r w:rsidR="00C564B8">
        <w:t xml:space="preserve"> имущественно-земельным </w:t>
      </w:r>
      <w:r w:rsidR="00C564B8" w:rsidRPr="00526478">
        <w:t>и</w:t>
      </w:r>
      <w:r w:rsidR="00C564B8">
        <w:t xml:space="preserve"> </w:t>
      </w:r>
      <w:r w:rsidR="00C564B8" w:rsidRPr="00526478">
        <w:t>архитектурно - градостроительным вопросам -</w:t>
      </w:r>
      <w:r w:rsidR="00C564B8">
        <w:t xml:space="preserve"> руководителя</w:t>
      </w:r>
      <w:r w:rsidR="00C564B8" w:rsidRPr="00526478">
        <w:t xml:space="preserve"> отдела сельского хозяйства</w:t>
      </w:r>
      <w:r w:rsidR="00184AF9" w:rsidRPr="004835AA">
        <w:rPr>
          <w:color w:val="000000"/>
        </w:rPr>
        <w:t xml:space="preserve">. </w:t>
      </w:r>
    </w:p>
    <w:p w:rsidR="00CC7B14" w:rsidRPr="004835AA" w:rsidRDefault="00CC7B14" w:rsidP="00184AF9">
      <w:pPr>
        <w:ind w:firstLine="709"/>
        <w:jc w:val="both"/>
        <w:rPr>
          <w:color w:val="000000"/>
        </w:rPr>
      </w:pPr>
    </w:p>
    <w:p w:rsidR="0050358B" w:rsidRPr="004835AA" w:rsidRDefault="0050358B" w:rsidP="004835AA">
      <w:pPr>
        <w:jc w:val="both"/>
        <w:rPr>
          <w:color w:val="000000"/>
        </w:rPr>
      </w:pPr>
    </w:p>
    <w:p w:rsidR="00184AF9" w:rsidRPr="004835AA" w:rsidRDefault="00184AF9" w:rsidP="00184AF9">
      <w:pPr>
        <w:rPr>
          <w:color w:val="000000"/>
        </w:rPr>
      </w:pPr>
      <w:r w:rsidRPr="004835AA">
        <w:rPr>
          <w:color w:val="000000"/>
        </w:rPr>
        <w:t>Глава МО «Гиагинский район»</w:t>
      </w:r>
      <w:r w:rsidRPr="004835AA">
        <w:rPr>
          <w:color w:val="000000"/>
        </w:rPr>
        <w:tab/>
      </w:r>
      <w:r w:rsidRPr="004835AA">
        <w:rPr>
          <w:color w:val="000000"/>
        </w:rPr>
        <w:tab/>
      </w:r>
      <w:r w:rsidRPr="004835AA">
        <w:rPr>
          <w:color w:val="000000"/>
        </w:rPr>
        <w:tab/>
      </w:r>
      <w:r w:rsidRPr="004835AA">
        <w:rPr>
          <w:color w:val="000000"/>
        </w:rPr>
        <w:tab/>
      </w:r>
      <w:r w:rsidRPr="004835AA">
        <w:rPr>
          <w:color w:val="000000"/>
        </w:rPr>
        <w:tab/>
      </w:r>
      <w:r w:rsidRPr="004835AA">
        <w:rPr>
          <w:color w:val="000000"/>
        </w:rPr>
        <w:tab/>
        <w:t xml:space="preserve">       А.В.Бутусов</w:t>
      </w:r>
    </w:p>
    <w:p w:rsidR="00FE5BDA" w:rsidRDefault="00FE5BDA" w:rsidP="00184AF9">
      <w:pPr>
        <w:rPr>
          <w:color w:val="000000"/>
        </w:rPr>
      </w:pPr>
    </w:p>
    <w:p w:rsidR="00CC0329" w:rsidRDefault="00CC0329" w:rsidP="00EC226D">
      <w:pPr>
        <w:ind w:left="5664" w:firstLine="708"/>
      </w:pPr>
    </w:p>
    <w:p w:rsidR="00CC0329" w:rsidRDefault="00CC0329" w:rsidP="00EC226D">
      <w:pPr>
        <w:ind w:left="5664" w:firstLine="708"/>
      </w:pPr>
    </w:p>
    <w:p w:rsidR="00CC0329" w:rsidRDefault="00CC0329" w:rsidP="00EC226D">
      <w:pPr>
        <w:ind w:left="5664" w:firstLine="708"/>
      </w:pPr>
    </w:p>
    <w:p w:rsidR="00184AF9" w:rsidRDefault="00184AF9" w:rsidP="00F31A0E">
      <w:pPr>
        <w:rPr>
          <w:color w:val="000000"/>
          <w:sz w:val="24"/>
          <w:szCs w:val="24"/>
        </w:rPr>
      </w:pPr>
    </w:p>
    <w:p w:rsidR="00184AF9" w:rsidRPr="0001663F" w:rsidRDefault="00184AF9" w:rsidP="00184AF9">
      <w:pPr>
        <w:ind w:left="5664" w:firstLine="708"/>
        <w:rPr>
          <w:color w:val="000000"/>
        </w:rPr>
      </w:pPr>
      <w:r w:rsidRPr="00B17EDA">
        <w:rPr>
          <w:color w:val="000000"/>
          <w:sz w:val="24"/>
          <w:szCs w:val="24"/>
        </w:rPr>
        <w:t xml:space="preserve">Приложение к постановлению </w:t>
      </w:r>
    </w:p>
    <w:p w:rsidR="00EC226D" w:rsidRDefault="00EC226D" w:rsidP="00EC226D">
      <w:pPr>
        <w:ind w:left="63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главы МО «Гиагинский район»</w:t>
      </w:r>
    </w:p>
    <w:p w:rsidR="00EC226D" w:rsidRPr="00B17EDA" w:rsidRDefault="00EC226D" w:rsidP="00EC226D">
      <w:pPr>
        <w:ind w:left="5664" w:firstLine="708"/>
        <w:rPr>
          <w:color w:val="000000"/>
          <w:sz w:val="24"/>
          <w:szCs w:val="24"/>
        </w:rPr>
      </w:pPr>
      <w:r w:rsidRPr="0027226D">
        <w:rPr>
          <w:color w:val="000000"/>
          <w:sz w:val="24"/>
          <w:szCs w:val="24"/>
        </w:rPr>
        <w:t>от «</w:t>
      </w:r>
      <w:r w:rsidR="008B726F" w:rsidRPr="0027226D">
        <w:rPr>
          <w:color w:val="000000"/>
          <w:sz w:val="24"/>
          <w:szCs w:val="24"/>
        </w:rPr>
        <w:t>____</w:t>
      </w:r>
      <w:r w:rsidRPr="0027226D">
        <w:rPr>
          <w:color w:val="000000"/>
          <w:sz w:val="24"/>
          <w:szCs w:val="24"/>
        </w:rPr>
        <w:t xml:space="preserve">» </w:t>
      </w:r>
      <w:r w:rsidR="008B726F" w:rsidRPr="0027226D">
        <w:rPr>
          <w:color w:val="000000"/>
          <w:sz w:val="24"/>
          <w:szCs w:val="24"/>
        </w:rPr>
        <w:t>_________</w:t>
      </w:r>
      <w:r w:rsidRPr="0027226D">
        <w:rPr>
          <w:color w:val="000000"/>
          <w:sz w:val="24"/>
          <w:szCs w:val="24"/>
        </w:rPr>
        <w:t xml:space="preserve"> 201</w:t>
      </w:r>
      <w:r w:rsidR="00C75883">
        <w:rPr>
          <w:color w:val="000000"/>
          <w:sz w:val="24"/>
          <w:szCs w:val="24"/>
        </w:rPr>
        <w:t>9</w:t>
      </w:r>
      <w:r w:rsidRPr="0027226D">
        <w:rPr>
          <w:color w:val="000000"/>
          <w:sz w:val="24"/>
          <w:szCs w:val="24"/>
        </w:rPr>
        <w:t>г. №</w:t>
      </w:r>
      <w:r w:rsidR="008B726F" w:rsidRPr="0027226D">
        <w:rPr>
          <w:color w:val="000000"/>
          <w:sz w:val="24"/>
          <w:szCs w:val="24"/>
        </w:rPr>
        <w:t>__</w:t>
      </w:r>
    </w:p>
    <w:p w:rsidR="00EC226D" w:rsidRDefault="00EC226D" w:rsidP="00EC226D">
      <w:pPr>
        <w:jc w:val="right"/>
        <w:rPr>
          <w:color w:val="000000"/>
          <w:sz w:val="24"/>
          <w:szCs w:val="24"/>
        </w:rPr>
      </w:pPr>
    </w:p>
    <w:p w:rsidR="00EC226D" w:rsidRPr="00B17EDA" w:rsidRDefault="00EC226D" w:rsidP="00EC226D">
      <w:pPr>
        <w:jc w:val="center"/>
        <w:rPr>
          <w:color w:val="000000"/>
          <w:sz w:val="24"/>
          <w:szCs w:val="24"/>
        </w:rPr>
      </w:pPr>
      <w:r w:rsidRPr="00B17EDA">
        <w:rPr>
          <w:b/>
          <w:bCs/>
          <w:color w:val="000000"/>
          <w:sz w:val="24"/>
          <w:szCs w:val="24"/>
        </w:rPr>
        <w:t>Ведомственная целев</w:t>
      </w:r>
      <w:r>
        <w:rPr>
          <w:b/>
          <w:bCs/>
          <w:color w:val="000000"/>
          <w:sz w:val="24"/>
          <w:szCs w:val="24"/>
        </w:rPr>
        <w:t>а</w:t>
      </w:r>
      <w:r w:rsidRPr="00B17EDA">
        <w:rPr>
          <w:b/>
          <w:bCs/>
          <w:color w:val="000000"/>
          <w:sz w:val="24"/>
          <w:szCs w:val="24"/>
        </w:rPr>
        <w:t>я программа муниципального образования «Гиагинский район» «Регули</w:t>
      </w:r>
      <w:r>
        <w:rPr>
          <w:b/>
          <w:bCs/>
          <w:color w:val="000000"/>
          <w:sz w:val="24"/>
          <w:szCs w:val="24"/>
        </w:rPr>
        <w:t xml:space="preserve">рование имущественных отношений» </w:t>
      </w:r>
    </w:p>
    <w:p w:rsidR="00EC226D" w:rsidRPr="00060843" w:rsidRDefault="00EC226D" w:rsidP="00EC226D">
      <w:pPr>
        <w:rPr>
          <w:color w:val="000000"/>
          <w:sz w:val="16"/>
          <w:szCs w:val="16"/>
        </w:rPr>
      </w:pPr>
    </w:p>
    <w:p w:rsidR="00EC226D" w:rsidRPr="005B1D5E" w:rsidRDefault="00EC226D" w:rsidP="00EC226D">
      <w:pPr>
        <w:spacing w:line="285" w:lineRule="atLeast"/>
        <w:jc w:val="center"/>
        <w:textAlignment w:val="baseline"/>
        <w:rPr>
          <w:rStyle w:val="a5"/>
          <w:color w:val="000000"/>
          <w:sz w:val="18"/>
          <w:szCs w:val="18"/>
          <w:bdr w:val="none" w:sz="0" w:space="0" w:color="auto" w:frame="1"/>
        </w:rPr>
      </w:pPr>
      <w:r>
        <w:rPr>
          <w:rFonts w:ascii="Courier New" w:hAnsi="Courier New" w:cs="Courier New"/>
          <w:color w:val="010101"/>
          <w:sz w:val="18"/>
          <w:szCs w:val="18"/>
        </w:rPr>
        <w:t xml:space="preserve"> </w:t>
      </w:r>
      <w:r w:rsidRPr="005B1D5E">
        <w:rPr>
          <w:rStyle w:val="a5"/>
          <w:color w:val="000000"/>
          <w:sz w:val="18"/>
          <w:szCs w:val="18"/>
          <w:bdr w:val="none" w:sz="0" w:space="0" w:color="auto" w:frame="1"/>
        </w:rPr>
        <w:t>Паспорт ведомственной целевой программы</w:t>
      </w:r>
    </w:p>
    <w:p w:rsidR="00EC226D" w:rsidRDefault="00EC226D" w:rsidP="00EC226D">
      <w:pPr>
        <w:spacing w:line="285" w:lineRule="atLeast"/>
        <w:jc w:val="center"/>
        <w:textAlignment w:val="baseline"/>
        <w:rPr>
          <w:rFonts w:ascii="Verdana" w:hAnsi="Verdana"/>
          <w:color w:val="000000"/>
          <w:sz w:val="18"/>
          <w:szCs w:val="18"/>
        </w:rPr>
      </w:pPr>
    </w:p>
    <w:tbl>
      <w:tblPr>
        <w:tblW w:w="10490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36"/>
        <w:gridCol w:w="7654"/>
      </w:tblGrid>
      <w:tr w:rsidR="00EC226D" w:rsidTr="00F64ACF">
        <w:trPr>
          <w:trHeight w:val="403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EC226D" w:rsidP="00EC226D">
            <w:pPr>
              <w:pStyle w:val="a4"/>
              <w:spacing w:before="0" w:after="240"/>
              <w:jc w:val="center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 xml:space="preserve"> Наименование Программы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EC226D" w:rsidP="00F64ACF">
            <w:pPr>
              <w:jc w:val="center"/>
              <w:rPr>
                <w:color w:val="000000"/>
                <w:sz w:val="20"/>
                <w:szCs w:val="20"/>
              </w:rPr>
            </w:pPr>
            <w:r w:rsidRPr="00B64198">
              <w:rPr>
                <w:b/>
                <w:bCs/>
                <w:color w:val="000000"/>
                <w:sz w:val="20"/>
                <w:szCs w:val="20"/>
              </w:rPr>
              <w:t>«Регулирование имущественных отношений»</w:t>
            </w:r>
          </w:p>
        </w:tc>
      </w:tr>
      <w:tr w:rsidR="00EC226D" w:rsidTr="00EC226D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EC226D" w:rsidP="00EC226D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EC226D" w:rsidP="00EC226D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 xml:space="preserve">Администрация муниципального образования «Гиагинский район» </w:t>
            </w:r>
          </w:p>
          <w:p w:rsidR="00EC226D" w:rsidRPr="00B64198" w:rsidRDefault="00EC226D" w:rsidP="00EC226D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Отдел имущественно - земельных отношений администрации муниципального образования «Гиагинский район»</w:t>
            </w:r>
          </w:p>
        </w:tc>
      </w:tr>
      <w:tr w:rsidR="00EC226D" w:rsidTr="00EC226D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EC226D" w:rsidP="00EC226D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 xml:space="preserve">Исполнитель программы 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EC226D" w:rsidP="00EC226D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Отдел имущественно - земельных отношений администрации муниципального образования «Гиагинский район»</w:t>
            </w:r>
          </w:p>
          <w:p w:rsidR="00EC226D" w:rsidRPr="00B64198" w:rsidRDefault="00EC226D" w:rsidP="00EC226D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Отдел архитектуры и градостроительства администрации муниципального образования «Гиагинский район»</w:t>
            </w:r>
          </w:p>
        </w:tc>
      </w:tr>
      <w:tr w:rsidR="00EC226D" w:rsidTr="00EC226D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EC226D" w:rsidP="00EC226D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Цель ведомственной Программы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EC226D" w:rsidP="00EC226D">
            <w:pPr>
              <w:pStyle w:val="a4"/>
              <w:spacing w:before="0" w:after="0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1.Реализация государственной политики в области имущественных и земельных отношений.</w:t>
            </w:r>
          </w:p>
        </w:tc>
      </w:tr>
      <w:tr w:rsidR="00EC226D" w:rsidTr="00EC226D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EC226D" w:rsidP="00EC226D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Задачи Программы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EC226D" w:rsidP="00EC226D">
            <w:pPr>
              <w:pStyle w:val="a4"/>
              <w:spacing w:before="0" w:after="0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1.Эффективное управление, распоряжение имуществом, находящимся в муниципальной собственности муниципального образования «Гиагинский район».</w:t>
            </w:r>
          </w:p>
          <w:p w:rsidR="00EC226D" w:rsidRPr="00060843" w:rsidRDefault="00EC226D" w:rsidP="00EC226D">
            <w:pPr>
              <w:pStyle w:val="a4"/>
              <w:spacing w:before="0" w:after="0"/>
              <w:textAlignment w:val="baseline"/>
              <w:rPr>
                <w:sz w:val="16"/>
                <w:szCs w:val="16"/>
              </w:rPr>
            </w:pPr>
          </w:p>
          <w:p w:rsidR="00EC226D" w:rsidRDefault="00EC226D" w:rsidP="00EC226D">
            <w:pPr>
              <w:jc w:val="both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 xml:space="preserve">2.Совершенствование системы учета и содержание объектов  собственности муниципального образования «Гиагинский район», совершенствование механизма управления и распоряжения объектам недвижимости, обеспечение полноты и </w:t>
            </w:r>
            <w:r w:rsidRPr="00FA15DD">
              <w:rPr>
                <w:sz w:val="20"/>
                <w:szCs w:val="20"/>
              </w:rPr>
              <w:t>достоверности учета муниципального имущества района.</w:t>
            </w:r>
          </w:p>
          <w:p w:rsidR="00FA15DD" w:rsidRPr="00060843" w:rsidRDefault="00FA15DD" w:rsidP="00EC226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FA15DD" w:rsidRPr="00FA15DD" w:rsidRDefault="00FA15DD" w:rsidP="00FA15DD">
            <w:pPr>
              <w:rPr>
                <w:bCs/>
                <w:color w:val="000000"/>
                <w:sz w:val="20"/>
                <w:szCs w:val="20"/>
              </w:rPr>
            </w:pPr>
            <w:r w:rsidRPr="00FA15DD">
              <w:rPr>
                <w:bCs/>
                <w:color w:val="000000"/>
                <w:sz w:val="20"/>
                <w:szCs w:val="20"/>
              </w:rPr>
              <w:t>3. Обеспечение сохранности имущества, приведение его в нормативное состояние  и соотве</w:t>
            </w:r>
            <w:r>
              <w:rPr>
                <w:bCs/>
                <w:color w:val="000000"/>
                <w:sz w:val="20"/>
                <w:szCs w:val="20"/>
              </w:rPr>
              <w:t>т</w:t>
            </w:r>
            <w:r w:rsidRPr="00FA15DD">
              <w:rPr>
                <w:bCs/>
                <w:color w:val="000000"/>
                <w:sz w:val="20"/>
                <w:szCs w:val="20"/>
              </w:rPr>
              <w:t>ствие установленным санитарным и техническим правилам и нормам, иным требованиям законодательства</w:t>
            </w:r>
          </w:p>
          <w:p w:rsidR="00EC226D" w:rsidRPr="00060843" w:rsidRDefault="00EC226D" w:rsidP="00EC226D">
            <w:pPr>
              <w:pStyle w:val="a4"/>
              <w:spacing w:before="0" w:after="0"/>
              <w:textAlignment w:val="baseline"/>
              <w:rPr>
                <w:sz w:val="16"/>
                <w:szCs w:val="16"/>
              </w:rPr>
            </w:pPr>
          </w:p>
          <w:p w:rsidR="00EC226D" w:rsidRPr="00B64198" w:rsidRDefault="00FA15DD" w:rsidP="00EC226D">
            <w:pPr>
              <w:pStyle w:val="a4"/>
              <w:spacing w:before="0" w:after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C226D" w:rsidRPr="00B64198">
              <w:rPr>
                <w:sz w:val="20"/>
                <w:szCs w:val="20"/>
              </w:rPr>
              <w:t>.Разграничение государственной собственности на землю.</w:t>
            </w:r>
          </w:p>
          <w:p w:rsidR="00EC226D" w:rsidRPr="00060843" w:rsidRDefault="00EC226D" w:rsidP="00EC226D">
            <w:pPr>
              <w:pStyle w:val="a4"/>
              <w:spacing w:before="0" w:after="0"/>
              <w:textAlignment w:val="baseline"/>
              <w:rPr>
                <w:sz w:val="16"/>
                <w:szCs w:val="16"/>
              </w:rPr>
            </w:pPr>
          </w:p>
          <w:p w:rsidR="00EC226D" w:rsidRPr="00B64198" w:rsidRDefault="00FA15DD" w:rsidP="00EC226D">
            <w:pPr>
              <w:pStyle w:val="a4"/>
              <w:spacing w:before="0" w:after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C226D" w:rsidRPr="00B64198">
              <w:rPr>
                <w:sz w:val="20"/>
                <w:szCs w:val="20"/>
              </w:rPr>
              <w:t>.Эффективное управление, распоряжение и рациональное использование земельных участков, собственность на которые не разграничена, формирование земельных участков при разграничении государственной собственности на землю в целях государственной регистрации права собственности муниципального образования  «Гиагинский район».</w:t>
            </w:r>
          </w:p>
        </w:tc>
      </w:tr>
      <w:tr w:rsidR="00EC226D" w:rsidTr="00EC226D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EC226D" w:rsidP="00EC226D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Целевые индикаторы реализации Программы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EC226D" w:rsidP="00EC226D">
            <w:pPr>
              <w:jc w:val="both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Количество объектов собственности муниципального образования «Гиагинский район», вовлеченных в хозяйственный оборот;</w:t>
            </w:r>
          </w:p>
          <w:p w:rsidR="00EC226D" w:rsidRPr="00060843" w:rsidRDefault="00EC226D" w:rsidP="00EC226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C226D" w:rsidRPr="00B64198" w:rsidRDefault="00EC226D" w:rsidP="00EC226D">
            <w:pPr>
              <w:jc w:val="both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Количество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«Гиагинский район» и подлежащих технической инвентаризации;</w:t>
            </w:r>
          </w:p>
          <w:p w:rsidR="00EC226D" w:rsidRPr="00060843" w:rsidRDefault="00EC226D" w:rsidP="00EC226D">
            <w:pPr>
              <w:jc w:val="both"/>
              <w:rPr>
                <w:sz w:val="16"/>
                <w:szCs w:val="16"/>
              </w:rPr>
            </w:pPr>
          </w:p>
          <w:p w:rsidR="00EC226D" w:rsidRPr="00B64198" w:rsidRDefault="00EC226D" w:rsidP="00EC22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Доля объектов недвижимости, в отношении  которых проведена техническая инвентаризация, в общем количестве объектов недвижимости, учитываемых в реестре муниципального имущества  муниципального образования «Гиагинский район» и подлежащих технической инвентаризации;</w:t>
            </w:r>
          </w:p>
          <w:p w:rsidR="00EC226D" w:rsidRPr="00060843" w:rsidRDefault="00EC226D" w:rsidP="00EC226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C226D" w:rsidRDefault="00EC226D" w:rsidP="00EC226D">
            <w:pPr>
              <w:jc w:val="both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Количество объектов недвижимости, на которые зарегистрировано право муниципальной собственности муниципального образования «Гиагинский район», в общем количестве объектов недвижимости, учитываемых в реестре муниципального имущества муниципального образования «Гиагинский район» и подлежащих государственной регистрации;</w:t>
            </w:r>
          </w:p>
          <w:p w:rsidR="00C75883" w:rsidRDefault="00C75883" w:rsidP="00EC226D">
            <w:pPr>
              <w:jc w:val="both"/>
              <w:rPr>
                <w:sz w:val="20"/>
                <w:szCs w:val="20"/>
              </w:rPr>
            </w:pPr>
          </w:p>
          <w:p w:rsidR="00EC226D" w:rsidRPr="00B64198" w:rsidRDefault="00EC226D" w:rsidP="00EC22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lastRenderedPageBreak/>
              <w:t>Доля объектов недвижимости, на которые зарегистрировано право муниципальной собственности муниципального образования «Гиагинский район», в общем количестве объектов недвижимости, учитываемых в реестре муниципального имущества муниципального образования «Гиагинский район» и подлежащих государственной регистрации;</w:t>
            </w:r>
          </w:p>
          <w:p w:rsidR="00EC226D" w:rsidRDefault="00EC226D" w:rsidP="00EC226D">
            <w:pPr>
              <w:jc w:val="both"/>
              <w:rPr>
                <w:sz w:val="20"/>
                <w:szCs w:val="20"/>
              </w:rPr>
            </w:pPr>
          </w:p>
          <w:p w:rsidR="00EC226D" w:rsidRDefault="00EC226D" w:rsidP="00EC226D">
            <w:pPr>
              <w:jc w:val="both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Количество зарегистрированных земельных участков в собственность муниципального образования «Гиагинский район»;</w:t>
            </w:r>
          </w:p>
          <w:p w:rsidR="009F4B6A" w:rsidRPr="00B64198" w:rsidRDefault="009F4B6A" w:rsidP="00EC22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C226D" w:rsidRPr="00B64198" w:rsidRDefault="00EC226D" w:rsidP="00EC226D">
            <w:pPr>
              <w:ind w:right="360"/>
              <w:jc w:val="both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Доля земельных участков под объектами недвижимости, на которые зарегистрировано право муниципальной собственности муниципального образования «Гиагинский район», по отношению к общему количеству земельных участков, обладающих признаком муниципальной собственности;</w:t>
            </w:r>
          </w:p>
          <w:p w:rsidR="00EC226D" w:rsidRPr="00B64198" w:rsidRDefault="00EC226D" w:rsidP="00EC226D">
            <w:pPr>
              <w:ind w:right="360"/>
              <w:textAlignment w:val="baseline"/>
              <w:rPr>
                <w:sz w:val="20"/>
                <w:szCs w:val="20"/>
              </w:rPr>
            </w:pPr>
          </w:p>
          <w:p w:rsidR="00EC226D" w:rsidRPr="00B64198" w:rsidRDefault="00EC226D" w:rsidP="00EC226D">
            <w:pPr>
              <w:ind w:right="360"/>
              <w:jc w:val="both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 xml:space="preserve">Количество предоставленных земельных участков государственная </w:t>
            </w:r>
            <w:proofErr w:type="gramStart"/>
            <w:r w:rsidRPr="00B64198">
              <w:rPr>
                <w:sz w:val="20"/>
                <w:szCs w:val="20"/>
              </w:rPr>
              <w:t>собственность</w:t>
            </w:r>
            <w:proofErr w:type="gramEnd"/>
            <w:r w:rsidRPr="00B64198">
              <w:rPr>
                <w:sz w:val="20"/>
                <w:szCs w:val="20"/>
              </w:rPr>
              <w:t xml:space="preserve"> на которые не разграничена в муниципальном образовании «Гиагинский район»</w:t>
            </w:r>
          </w:p>
        </w:tc>
      </w:tr>
      <w:tr w:rsidR="00EC226D" w:rsidTr="00EC226D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B54B90" w:rsidP="00B54B90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Этапы и с</w:t>
            </w:r>
            <w:r w:rsidR="00EC226D" w:rsidRPr="00B64198">
              <w:rPr>
                <w:sz w:val="20"/>
                <w:szCs w:val="20"/>
              </w:rPr>
              <w:t>роки реализации ведомственной целевой Программы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C75883" w:rsidP="00EC226D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EC226D" w:rsidRPr="00B64198">
              <w:rPr>
                <w:sz w:val="20"/>
                <w:szCs w:val="20"/>
              </w:rPr>
              <w:t>-202</w:t>
            </w:r>
            <w:r w:rsidR="0073783E">
              <w:rPr>
                <w:sz w:val="20"/>
                <w:szCs w:val="20"/>
              </w:rPr>
              <w:t>4</w:t>
            </w:r>
            <w:r w:rsidR="00EC226D" w:rsidRPr="00B64198">
              <w:rPr>
                <w:sz w:val="20"/>
                <w:szCs w:val="20"/>
              </w:rPr>
              <w:t xml:space="preserve"> годы</w:t>
            </w:r>
          </w:p>
          <w:p w:rsidR="00EC226D" w:rsidRPr="00B64198" w:rsidRDefault="00EC226D" w:rsidP="00EC226D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разделение реализации Программы на этапы не предусматривается</w:t>
            </w:r>
          </w:p>
        </w:tc>
      </w:tr>
      <w:tr w:rsidR="00EC226D" w:rsidTr="00EC226D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C75883" w:rsidRDefault="00EC226D" w:rsidP="00EC226D">
            <w:pPr>
              <w:pStyle w:val="a4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C75883">
              <w:rPr>
                <w:sz w:val="20"/>
                <w:szCs w:val="20"/>
              </w:rPr>
              <w:t>Перечень основных мероприятий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C75883" w:rsidRDefault="00EC226D" w:rsidP="00EC226D">
            <w:pPr>
              <w:ind w:right="360"/>
              <w:jc w:val="both"/>
              <w:textAlignment w:val="baseline"/>
              <w:rPr>
                <w:sz w:val="20"/>
                <w:szCs w:val="20"/>
              </w:rPr>
            </w:pPr>
            <w:r w:rsidRPr="00C75883">
              <w:rPr>
                <w:sz w:val="20"/>
                <w:szCs w:val="20"/>
              </w:rPr>
              <w:t xml:space="preserve"> 1.Осуществление оценки объектов муниципальной собственности, необходимой для продажи права аренды или права собственности на торгах, размера арендной платы;</w:t>
            </w:r>
          </w:p>
          <w:p w:rsidR="00EC226D" w:rsidRPr="00AF579D" w:rsidRDefault="00EC226D" w:rsidP="00EC226D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</w:p>
          <w:p w:rsidR="00EC226D" w:rsidRPr="00C75883" w:rsidRDefault="00CC5E8B" w:rsidP="00EC226D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  <w:r w:rsidR="00EC226D" w:rsidRPr="00C75883">
              <w:rPr>
                <w:sz w:val="20"/>
                <w:szCs w:val="20"/>
              </w:rPr>
              <w:t>.Проведение технической инвентаризации объектов недвижимости – зданий, сооружений;</w:t>
            </w:r>
          </w:p>
          <w:p w:rsidR="00EC226D" w:rsidRPr="00C75883" w:rsidRDefault="00EC226D" w:rsidP="00EC226D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</w:p>
          <w:p w:rsidR="00EC226D" w:rsidRPr="00C75883" w:rsidRDefault="00CC5E8B" w:rsidP="00EC226D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</w:t>
            </w:r>
            <w:r w:rsidR="00EC226D" w:rsidRPr="00C75883">
              <w:rPr>
                <w:sz w:val="20"/>
                <w:szCs w:val="20"/>
              </w:rPr>
              <w:t>.Укрепление технической оснащенности отдела имущественно-земельных отношений, приобретение программного обеспечения;</w:t>
            </w:r>
          </w:p>
          <w:p w:rsidR="00F31A0E" w:rsidRPr="00C75883" w:rsidRDefault="00F31A0E" w:rsidP="00EC226D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</w:p>
          <w:p w:rsidR="00F31A0E" w:rsidRPr="00CC5E8B" w:rsidRDefault="00CC5E8B" w:rsidP="00F31A0E">
            <w:pPr>
              <w:pStyle w:val="a4"/>
              <w:spacing w:before="0" w:after="24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  <w:r w:rsidR="00F31A0E" w:rsidRPr="00C75883">
              <w:rPr>
                <w:sz w:val="20"/>
                <w:szCs w:val="20"/>
              </w:rPr>
              <w:t>.Проведение комплекса кадастровых работ связанных с разграничением государственной собственности на землю:</w:t>
            </w:r>
          </w:p>
          <w:p w:rsidR="00F31A0E" w:rsidRPr="00C75883" w:rsidRDefault="00F31A0E" w:rsidP="00F31A0E">
            <w:pPr>
              <w:pStyle w:val="a4"/>
              <w:spacing w:before="0" w:after="240"/>
              <w:jc w:val="both"/>
              <w:textAlignment w:val="baseline"/>
              <w:rPr>
                <w:sz w:val="20"/>
                <w:szCs w:val="20"/>
              </w:rPr>
            </w:pPr>
            <w:r w:rsidRPr="00C75883">
              <w:rPr>
                <w:sz w:val="20"/>
                <w:szCs w:val="20"/>
              </w:rPr>
              <w:t>- земельные участки, расположенные под объектами недвижимости;</w:t>
            </w:r>
          </w:p>
          <w:p w:rsidR="00F31A0E" w:rsidRPr="00C75883" w:rsidRDefault="00F31A0E" w:rsidP="00F31A0E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  <w:r w:rsidRPr="00C75883">
              <w:rPr>
                <w:sz w:val="20"/>
                <w:szCs w:val="20"/>
              </w:rPr>
              <w:t>-земельные участки, государственная собственность на которые не разграничена.</w:t>
            </w:r>
          </w:p>
          <w:p w:rsidR="00FA15DD" w:rsidRPr="00C75883" w:rsidRDefault="00FA15DD" w:rsidP="00EC226D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</w:p>
          <w:p w:rsidR="00FA15DD" w:rsidRPr="00C75883" w:rsidRDefault="00CC5E8B" w:rsidP="00FA15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</w:t>
            </w:r>
            <w:r w:rsidR="00FA15DD" w:rsidRPr="00C75883">
              <w:rPr>
                <w:sz w:val="20"/>
                <w:szCs w:val="20"/>
              </w:rPr>
              <w:t xml:space="preserve"> Выполнение работ по капитальному ремонту, ремонту и содержанию автомобильных работ  общего пользования муниципального образования «Гиагинский район» и искусственных сооружений на них (включая разработку проектной документации и проведение необходимых экспертиз), обустройство автомобильных дорог в целях повышения </w:t>
            </w:r>
            <w:r>
              <w:rPr>
                <w:sz w:val="20"/>
                <w:szCs w:val="20"/>
              </w:rPr>
              <w:t>безопасности дорожного движения;</w:t>
            </w:r>
          </w:p>
          <w:p w:rsidR="00EC226D" w:rsidRPr="00C75883" w:rsidRDefault="00EC226D" w:rsidP="00EC226D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</w:p>
          <w:p w:rsidR="00FA15DD" w:rsidRPr="00C75883" w:rsidRDefault="00CC5E8B" w:rsidP="00EC226D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</w:t>
            </w:r>
            <w:r w:rsidR="00FA15DD" w:rsidRPr="00C75883">
              <w:rPr>
                <w:sz w:val="20"/>
                <w:szCs w:val="20"/>
              </w:rPr>
              <w:t>. Внесение взносов для формирования фонда капитального ремонта общего имущества в многоквартирных домах</w:t>
            </w:r>
            <w:r>
              <w:rPr>
                <w:sz w:val="20"/>
                <w:szCs w:val="20"/>
              </w:rPr>
              <w:t>;</w:t>
            </w:r>
          </w:p>
          <w:p w:rsidR="00FA15DD" w:rsidRPr="00C75883" w:rsidRDefault="00FA15DD" w:rsidP="00EC226D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</w:p>
          <w:p w:rsidR="00FA15DD" w:rsidRPr="00CC5E8B" w:rsidRDefault="00CC5E8B" w:rsidP="00EC226D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</w:t>
            </w:r>
            <w:r w:rsidR="00FA15DD" w:rsidRPr="00C75883">
              <w:rPr>
                <w:sz w:val="20"/>
                <w:szCs w:val="20"/>
              </w:rPr>
              <w:t>. Приобретение имущества в муниципальную собственность МО "Гиагинский район"</w:t>
            </w:r>
            <w:r>
              <w:rPr>
                <w:sz w:val="20"/>
                <w:szCs w:val="20"/>
              </w:rPr>
              <w:t>;</w:t>
            </w:r>
          </w:p>
          <w:p w:rsidR="00EC226D" w:rsidRPr="00C75883" w:rsidRDefault="00EC226D" w:rsidP="00EC226D">
            <w:pPr>
              <w:pStyle w:val="a4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</w:p>
          <w:p w:rsidR="00EC226D" w:rsidRPr="00C75883" w:rsidRDefault="00CC5E8B" w:rsidP="00FA15DD">
            <w:pPr>
              <w:pStyle w:val="a4"/>
              <w:spacing w:before="0" w:after="0"/>
              <w:jc w:val="both"/>
              <w:textAlignment w:val="baseline"/>
              <w:rPr>
                <w:rStyle w:val="a5"/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</w:t>
            </w:r>
            <w:r w:rsidR="00EC226D" w:rsidRPr="00C75883">
              <w:rPr>
                <w:sz w:val="20"/>
                <w:szCs w:val="20"/>
              </w:rPr>
              <w:t>.Оценка земельных участков, необходимая для продажи права аренды или права собственности на торгах;</w:t>
            </w:r>
          </w:p>
        </w:tc>
      </w:tr>
      <w:tr w:rsidR="00EC226D" w:rsidTr="00EC226D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553ABF" w:rsidRDefault="00EC226D" w:rsidP="00EC226D">
            <w:pPr>
              <w:pStyle w:val="a4"/>
              <w:spacing w:before="0" w:after="240"/>
              <w:jc w:val="center"/>
              <w:textAlignment w:val="baseline"/>
              <w:rPr>
                <w:sz w:val="20"/>
                <w:szCs w:val="20"/>
              </w:rPr>
            </w:pPr>
            <w:r w:rsidRPr="00553ABF">
              <w:rPr>
                <w:sz w:val="20"/>
                <w:szCs w:val="20"/>
              </w:rPr>
              <w:t>Объемы финансирования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553ABF" w:rsidRDefault="00EC226D" w:rsidP="00EC226D">
            <w:pPr>
              <w:pStyle w:val="a4"/>
              <w:spacing w:before="0" w:after="0"/>
              <w:textAlignment w:val="baseline"/>
              <w:rPr>
                <w:sz w:val="20"/>
                <w:szCs w:val="20"/>
              </w:rPr>
            </w:pPr>
            <w:r w:rsidRPr="00553ABF">
              <w:rPr>
                <w:sz w:val="20"/>
                <w:szCs w:val="20"/>
              </w:rPr>
              <w:t xml:space="preserve">Финансовое обеспечение программы осуществляется за счет средств бюджета МО «Гиагинский район», всего: </w:t>
            </w:r>
            <w:r w:rsidR="0073783E">
              <w:rPr>
                <w:sz w:val="20"/>
                <w:szCs w:val="20"/>
              </w:rPr>
              <w:t>4419</w:t>
            </w:r>
            <w:r w:rsidR="009F4B6A" w:rsidRPr="009F4B6A">
              <w:rPr>
                <w:sz w:val="20"/>
                <w:szCs w:val="20"/>
              </w:rPr>
              <w:t>,</w:t>
            </w:r>
            <w:r w:rsidR="0073783E">
              <w:rPr>
                <w:sz w:val="20"/>
                <w:szCs w:val="20"/>
              </w:rPr>
              <w:t>30</w:t>
            </w:r>
            <w:r w:rsidRPr="009F4B6A">
              <w:rPr>
                <w:sz w:val="20"/>
                <w:szCs w:val="20"/>
              </w:rPr>
              <w:t xml:space="preserve"> тыс. руб</w:t>
            </w:r>
            <w:r w:rsidRPr="00553ABF">
              <w:rPr>
                <w:sz w:val="20"/>
                <w:szCs w:val="20"/>
              </w:rPr>
              <w:t>., в том числе по годам:</w:t>
            </w:r>
          </w:p>
          <w:p w:rsidR="00EC226D" w:rsidRPr="00553ABF" w:rsidRDefault="00C969BE" w:rsidP="004C6EA0">
            <w:pPr>
              <w:pStyle w:val="a4"/>
              <w:spacing w:before="0" w:after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 -</w:t>
            </w:r>
            <w:r w:rsidR="00EC226D" w:rsidRPr="00553ABF">
              <w:rPr>
                <w:sz w:val="20"/>
                <w:szCs w:val="20"/>
              </w:rPr>
              <w:t xml:space="preserve"> </w:t>
            </w:r>
            <w:r w:rsidR="0073783E">
              <w:rPr>
                <w:sz w:val="20"/>
                <w:szCs w:val="20"/>
              </w:rPr>
              <w:t>843</w:t>
            </w:r>
            <w:r w:rsidR="00F17696">
              <w:rPr>
                <w:sz w:val="20"/>
                <w:szCs w:val="20"/>
              </w:rPr>
              <w:t>,</w:t>
            </w:r>
            <w:r w:rsidR="0073783E">
              <w:rPr>
                <w:sz w:val="20"/>
                <w:szCs w:val="20"/>
              </w:rPr>
              <w:t>30</w:t>
            </w:r>
            <w:r w:rsidR="00553ABF" w:rsidRPr="00553ABF">
              <w:rPr>
                <w:sz w:val="20"/>
                <w:szCs w:val="20"/>
              </w:rPr>
              <w:t xml:space="preserve"> </w:t>
            </w:r>
            <w:r w:rsidR="00EC226D" w:rsidRPr="00553ABF">
              <w:rPr>
                <w:sz w:val="20"/>
                <w:szCs w:val="20"/>
              </w:rPr>
              <w:t>тыс</w:t>
            </w:r>
            <w:proofErr w:type="gramStart"/>
            <w:r w:rsidR="00EC226D" w:rsidRPr="00553ABF">
              <w:rPr>
                <w:sz w:val="20"/>
                <w:szCs w:val="20"/>
              </w:rPr>
              <w:t>.р</w:t>
            </w:r>
            <w:proofErr w:type="gramEnd"/>
            <w:r w:rsidR="00EC226D" w:rsidRPr="00553ABF">
              <w:rPr>
                <w:sz w:val="20"/>
                <w:szCs w:val="20"/>
              </w:rPr>
              <w:t>уб.</w:t>
            </w:r>
          </w:p>
          <w:p w:rsidR="00553ABF" w:rsidRDefault="00553ABF" w:rsidP="00F17696">
            <w:pPr>
              <w:pStyle w:val="a4"/>
              <w:spacing w:before="0" w:after="0"/>
              <w:textAlignment w:val="baseline"/>
              <w:rPr>
                <w:sz w:val="20"/>
                <w:szCs w:val="20"/>
              </w:rPr>
            </w:pPr>
            <w:r w:rsidRPr="00553ABF">
              <w:rPr>
                <w:sz w:val="20"/>
                <w:szCs w:val="20"/>
              </w:rPr>
              <w:t xml:space="preserve">2021 год </w:t>
            </w:r>
            <w:r w:rsidR="00C969BE">
              <w:rPr>
                <w:sz w:val="20"/>
                <w:szCs w:val="20"/>
              </w:rPr>
              <w:t>-</w:t>
            </w:r>
            <w:r w:rsidRPr="00553ABF">
              <w:rPr>
                <w:sz w:val="20"/>
                <w:szCs w:val="20"/>
              </w:rPr>
              <w:t xml:space="preserve"> </w:t>
            </w:r>
            <w:r w:rsidR="0073783E">
              <w:rPr>
                <w:sz w:val="20"/>
                <w:szCs w:val="20"/>
              </w:rPr>
              <w:t>894</w:t>
            </w:r>
            <w:r w:rsidR="00F17696">
              <w:rPr>
                <w:sz w:val="20"/>
                <w:szCs w:val="20"/>
              </w:rPr>
              <w:t>,00</w:t>
            </w:r>
            <w:r w:rsidRPr="00553ABF">
              <w:rPr>
                <w:sz w:val="20"/>
                <w:szCs w:val="20"/>
              </w:rPr>
              <w:t xml:space="preserve"> тыс</w:t>
            </w:r>
            <w:proofErr w:type="gramStart"/>
            <w:r w:rsidRPr="00553ABF">
              <w:rPr>
                <w:sz w:val="20"/>
                <w:szCs w:val="20"/>
              </w:rPr>
              <w:t>.р</w:t>
            </w:r>
            <w:proofErr w:type="gramEnd"/>
            <w:r w:rsidRPr="00553ABF">
              <w:rPr>
                <w:sz w:val="20"/>
                <w:szCs w:val="20"/>
              </w:rPr>
              <w:t>уб.</w:t>
            </w:r>
          </w:p>
          <w:p w:rsidR="00F31A0E" w:rsidRDefault="00F31A0E" w:rsidP="00F17696">
            <w:pPr>
              <w:pStyle w:val="a4"/>
              <w:spacing w:before="0" w:after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год </w:t>
            </w:r>
            <w:r w:rsidR="009F4B6A">
              <w:rPr>
                <w:sz w:val="20"/>
                <w:szCs w:val="20"/>
              </w:rPr>
              <w:t xml:space="preserve">- </w:t>
            </w:r>
            <w:r w:rsidR="0073783E">
              <w:rPr>
                <w:sz w:val="20"/>
                <w:szCs w:val="20"/>
              </w:rPr>
              <w:t>894</w:t>
            </w:r>
            <w:r w:rsidR="00C969BE">
              <w:rPr>
                <w:sz w:val="20"/>
                <w:szCs w:val="20"/>
              </w:rPr>
              <w:t>,00 тыс</w:t>
            </w:r>
            <w:proofErr w:type="gramStart"/>
            <w:r w:rsidR="00C969BE">
              <w:rPr>
                <w:sz w:val="20"/>
                <w:szCs w:val="20"/>
              </w:rPr>
              <w:t>.р</w:t>
            </w:r>
            <w:proofErr w:type="gramEnd"/>
            <w:r w:rsidR="00C969BE">
              <w:rPr>
                <w:sz w:val="20"/>
                <w:szCs w:val="20"/>
              </w:rPr>
              <w:t>уб.</w:t>
            </w:r>
          </w:p>
          <w:p w:rsidR="00F31A0E" w:rsidRPr="00F31A0E" w:rsidRDefault="00F31A0E" w:rsidP="00F17696">
            <w:pPr>
              <w:pStyle w:val="a4"/>
              <w:spacing w:before="0" w:after="0"/>
              <w:textAlignment w:val="baseline"/>
              <w:rPr>
                <w:sz w:val="20"/>
                <w:szCs w:val="20"/>
              </w:rPr>
            </w:pPr>
            <w:r w:rsidRPr="00F31A0E">
              <w:rPr>
                <w:sz w:val="20"/>
                <w:szCs w:val="20"/>
              </w:rPr>
              <w:t>2023</w:t>
            </w:r>
            <w:r>
              <w:rPr>
                <w:sz w:val="20"/>
                <w:szCs w:val="20"/>
              </w:rPr>
              <w:t xml:space="preserve"> год -</w:t>
            </w:r>
            <w:r w:rsidR="009F4B6A">
              <w:rPr>
                <w:sz w:val="20"/>
                <w:szCs w:val="20"/>
              </w:rPr>
              <w:t xml:space="preserve"> </w:t>
            </w:r>
            <w:r w:rsidR="0073783E">
              <w:rPr>
                <w:sz w:val="20"/>
                <w:szCs w:val="20"/>
              </w:rPr>
              <w:t>894</w:t>
            </w:r>
            <w:r w:rsidR="00C969BE">
              <w:rPr>
                <w:sz w:val="20"/>
                <w:szCs w:val="20"/>
              </w:rPr>
              <w:t>,00 тыс</w:t>
            </w:r>
            <w:proofErr w:type="gramStart"/>
            <w:r w:rsidR="00C969BE">
              <w:rPr>
                <w:sz w:val="20"/>
                <w:szCs w:val="20"/>
              </w:rPr>
              <w:t>.р</w:t>
            </w:r>
            <w:proofErr w:type="gramEnd"/>
            <w:r w:rsidR="00C969BE">
              <w:rPr>
                <w:sz w:val="20"/>
                <w:szCs w:val="20"/>
              </w:rPr>
              <w:t>уб.</w:t>
            </w:r>
          </w:p>
          <w:p w:rsidR="00F31A0E" w:rsidRPr="0073783E" w:rsidRDefault="00F31A0E" w:rsidP="0073783E">
            <w:pPr>
              <w:pStyle w:val="a4"/>
              <w:spacing w:before="0" w:after="0"/>
              <w:textAlignment w:val="baseline"/>
              <w:rPr>
                <w:sz w:val="20"/>
                <w:szCs w:val="20"/>
              </w:rPr>
            </w:pPr>
            <w:r w:rsidRPr="00F31A0E"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</w:rPr>
              <w:t xml:space="preserve"> год -</w:t>
            </w:r>
            <w:r w:rsidR="009F4B6A">
              <w:rPr>
                <w:sz w:val="20"/>
                <w:szCs w:val="20"/>
              </w:rPr>
              <w:t xml:space="preserve"> </w:t>
            </w:r>
            <w:r w:rsidR="0073783E">
              <w:rPr>
                <w:sz w:val="20"/>
                <w:szCs w:val="20"/>
              </w:rPr>
              <w:t>894</w:t>
            </w:r>
            <w:r w:rsidR="00C969BE">
              <w:rPr>
                <w:sz w:val="20"/>
                <w:szCs w:val="20"/>
              </w:rPr>
              <w:t>,00 тыс</w:t>
            </w:r>
            <w:proofErr w:type="gramStart"/>
            <w:r w:rsidR="00C969BE">
              <w:rPr>
                <w:sz w:val="20"/>
                <w:szCs w:val="20"/>
              </w:rPr>
              <w:t>.р</w:t>
            </w:r>
            <w:proofErr w:type="gramEnd"/>
            <w:r w:rsidR="00C969BE">
              <w:rPr>
                <w:sz w:val="20"/>
                <w:szCs w:val="20"/>
              </w:rPr>
              <w:t>уб.</w:t>
            </w:r>
          </w:p>
        </w:tc>
      </w:tr>
      <w:tr w:rsidR="00EC226D" w:rsidTr="00EC226D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EC226D" w:rsidP="00EC226D">
            <w:pPr>
              <w:pStyle w:val="a4"/>
              <w:spacing w:before="0" w:after="24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Ожидаемые</w:t>
            </w:r>
            <w:r w:rsidRPr="00B64198">
              <w:rPr>
                <w:sz w:val="20"/>
                <w:szCs w:val="20"/>
              </w:rPr>
              <w:t xml:space="preserve"> результаты реализации ведомственной целевой программы  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EC226D" w:rsidRPr="00B64198" w:rsidRDefault="00B96C05" w:rsidP="00EC22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Приведение в соответствие</w:t>
            </w:r>
            <w:r w:rsidR="00EC226D">
              <w:rPr>
                <w:sz w:val="20"/>
                <w:szCs w:val="20"/>
              </w:rPr>
              <w:t> </w:t>
            </w:r>
            <w:r w:rsidR="00EC226D" w:rsidRPr="00B64198">
              <w:rPr>
                <w:sz w:val="20"/>
                <w:szCs w:val="20"/>
              </w:rPr>
              <w:t xml:space="preserve">требованиям действующего законодательства реестра имущества, составляющего муниципальную собственность </w:t>
            </w:r>
            <w:r w:rsidR="00EC226D">
              <w:rPr>
                <w:sz w:val="20"/>
                <w:szCs w:val="20"/>
              </w:rPr>
              <w:t>МО</w:t>
            </w:r>
            <w:r w:rsidR="00EC226D" w:rsidRPr="00B64198">
              <w:rPr>
                <w:sz w:val="20"/>
                <w:szCs w:val="20"/>
              </w:rPr>
              <w:t xml:space="preserve"> «Гиагинский район». </w:t>
            </w:r>
          </w:p>
          <w:p w:rsidR="00EC226D" w:rsidRPr="00B64198" w:rsidRDefault="00EC226D" w:rsidP="00EC226D">
            <w:pPr>
              <w:jc w:val="both"/>
              <w:rPr>
                <w:color w:val="666666"/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 xml:space="preserve">Осуществление технической инвентаризации объектов недвижимости. Оптимизация  процесса регулирования земельных отношений. </w:t>
            </w:r>
          </w:p>
          <w:p w:rsidR="00EC226D" w:rsidRPr="00B64198" w:rsidRDefault="00EC226D" w:rsidP="00EC226D">
            <w:pPr>
              <w:jc w:val="both"/>
              <w:rPr>
                <w:color w:val="666666"/>
                <w:sz w:val="20"/>
                <w:szCs w:val="20"/>
              </w:rPr>
            </w:pPr>
            <w:r w:rsidRPr="00B64198">
              <w:rPr>
                <w:color w:val="666666"/>
                <w:sz w:val="20"/>
                <w:szCs w:val="20"/>
              </w:rPr>
              <w:t> </w:t>
            </w:r>
          </w:p>
          <w:p w:rsidR="00EC226D" w:rsidRPr="00B64198" w:rsidRDefault="00EC226D" w:rsidP="00EC226D">
            <w:pPr>
              <w:jc w:val="both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 xml:space="preserve">Увеличение доли муниципальных учреждений и муниципальных унитарных </w:t>
            </w:r>
            <w:r w:rsidRPr="00B64198">
              <w:rPr>
                <w:sz w:val="20"/>
                <w:szCs w:val="20"/>
              </w:rPr>
              <w:lastRenderedPageBreak/>
              <w:t>предприятий, в отношении которых проведены проверки использования муниципального имущества, в общем числе муниципальных учреждений и муниципальных унитарных предприятий (доли муниципальных учреждений, ежегодно охваченных проверками) до 40 %. </w:t>
            </w:r>
          </w:p>
          <w:p w:rsidR="00EC226D" w:rsidRPr="00B64198" w:rsidRDefault="00EC226D" w:rsidP="00EC226D">
            <w:pPr>
              <w:jc w:val="both"/>
              <w:rPr>
                <w:sz w:val="20"/>
                <w:szCs w:val="20"/>
              </w:rPr>
            </w:pPr>
          </w:p>
          <w:p w:rsidR="00EC226D" w:rsidRPr="00B64198" w:rsidRDefault="00EC226D" w:rsidP="00EC226D">
            <w:pPr>
              <w:jc w:val="both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Увеличение доли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«Гиагинский район» и подлежащих технической инвентаризации, до 99 %.</w:t>
            </w:r>
          </w:p>
          <w:p w:rsidR="00EC226D" w:rsidRPr="00B64198" w:rsidRDefault="00EC226D" w:rsidP="00EC226D">
            <w:pPr>
              <w:jc w:val="both"/>
              <w:rPr>
                <w:sz w:val="20"/>
                <w:szCs w:val="20"/>
              </w:rPr>
            </w:pPr>
          </w:p>
          <w:p w:rsidR="00EC226D" w:rsidRPr="00B64198" w:rsidRDefault="00EC226D" w:rsidP="00EC226D">
            <w:pPr>
              <w:jc w:val="both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Увеличение доли объектов недвижимости, на которые зарегистрировано право муниципальной собственности муниципального образования «Гиагинский район», в общем количестве объектов недвижимости, учитываемых в ре</w:t>
            </w:r>
            <w:r w:rsidR="00F85C34">
              <w:rPr>
                <w:sz w:val="20"/>
                <w:szCs w:val="20"/>
              </w:rPr>
              <w:t xml:space="preserve">естре муниципального имущества </w:t>
            </w:r>
            <w:r w:rsidRPr="00B64198">
              <w:rPr>
                <w:sz w:val="20"/>
                <w:szCs w:val="20"/>
              </w:rPr>
              <w:t>муниципального образования «Гиагинский район» и подлежащих государственной регистрации, до 99 %.</w:t>
            </w:r>
          </w:p>
          <w:p w:rsidR="00EC226D" w:rsidRPr="00B64198" w:rsidRDefault="00EC226D" w:rsidP="00EC226D">
            <w:pPr>
              <w:jc w:val="both"/>
              <w:rPr>
                <w:sz w:val="20"/>
                <w:szCs w:val="20"/>
              </w:rPr>
            </w:pPr>
          </w:p>
          <w:p w:rsidR="00EC226D" w:rsidRPr="00B64198" w:rsidRDefault="00EC226D" w:rsidP="00EC226D">
            <w:pPr>
              <w:pStyle w:val="a4"/>
              <w:spacing w:before="0" w:after="0"/>
              <w:textAlignment w:val="baseline"/>
              <w:rPr>
                <w:sz w:val="20"/>
                <w:szCs w:val="20"/>
              </w:rPr>
            </w:pPr>
            <w:r w:rsidRPr="00B64198">
              <w:rPr>
                <w:sz w:val="20"/>
                <w:szCs w:val="20"/>
              </w:rPr>
              <w:t>Увеличение удельного веса земельных участков под объектами недвижимости, на которые зарегистрировано право муниципальной собственности муниципального образования «Гиагинский район», по отношению к общему количеству земельных участков, обладающих признаком м</w:t>
            </w:r>
            <w:r>
              <w:rPr>
                <w:sz w:val="20"/>
                <w:szCs w:val="20"/>
              </w:rPr>
              <w:t>униципальной собственности, до 9</w:t>
            </w:r>
            <w:r w:rsidRPr="00B64198">
              <w:rPr>
                <w:sz w:val="20"/>
                <w:szCs w:val="20"/>
              </w:rPr>
              <w:t>5 %.</w:t>
            </w:r>
          </w:p>
        </w:tc>
      </w:tr>
    </w:tbl>
    <w:p w:rsidR="00EC226D" w:rsidRDefault="00EC226D" w:rsidP="00EC226D">
      <w:pPr>
        <w:jc w:val="center"/>
        <w:rPr>
          <w:b/>
          <w:color w:val="000000"/>
          <w:sz w:val="24"/>
          <w:szCs w:val="24"/>
        </w:rPr>
      </w:pPr>
    </w:p>
    <w:p w:rsidR="00EC226D" w:rsidRPr="00527703" w:rsidRDefault="00EC226D" w:rsidP="00EC226D">
      <w:pPr>
        <w:jc w:val="center"/>
        <w:rPr>
          <w:b/>
          <w:color w:val="000000"/>
          <w:sz w:val="24"/>
          <w:szCs w:val="24"/>
        </w:rPr>
      </w:pPr>
      <w:r w:rsidRPr="00527703">
        <w:rPr>
          <w:b/>
          <w:color w:val="000000"/>
          <w:sz w:val="24"/>
          <w:szCs w:val="24"/>
        </w:rPr>
        <w:t>1. Характеристика проблемы, решение которой осуществляется</w:t>
      </w:r>
    </w:p>
    <w:p w:rsidR="00EC226D" w:rsidRPr="00527703" w:rsidRDefault="00EC226D" w:rsidP="00EC226D">
      <w:pPr>
        <w:jc w:val="center"/>
        <w:rPr>
          <w:b/>
          <w:color w:val="000000"/>
          <w:sz w:val="24"/>
          <w:szCs w:val="24"/>
        </w:rPr>
      </w:pPr>
      <w:r w:rsidRPr="00527703">
        <w:rPr>
          <w:b/>
          <w:color w:val="000000"/>
          <w:sz w:val="24"/>
          <w:szCs w:val="24"/>
        </w:rPr>
        <w:t>путем реализации Программы</w:t>
      </w:r>
    </w:p>
    <w:p w:rsidR="00EC226D" w:rsidRPr="00765A33" w:rsidRDefault="00EC226D" w:rsidP="00EC226D">
      <w:pPr>
        <w:rPr>
          <w:color w:val="000000"/>
          <w:sz w:val="24"/>
          <w:szCs w:val="24"/>
        </w:rPr>
      </w:pPr>
    </w:p>
    <w:p w:rsidR="00EC226D" w:rsidRPr="00765A33" w:rsidRDefault="00EC226D" w:rsidP="00EC226D">
      <w:pPr>
        <w:ind w:firstLine="708"/>
        <w:jc w:val="both"/>
        <w:rPr>
          <w:color w:val="000000"/>
          <w:sz w:val="24"/>
          <w:szCs w:val="24"/>
        </w:rPr>
      </w:pPr>
      <w:r w:rsidRPr="00765A33">
        <w:rPr>
          <w:color w:val="000000"/>
          <w:sz w:val="24"/>
          <w:szCs w:val="24"/>
        </w:rPr>
        <w:t>1.1. Согласно пункту 7 статьи 3 Федерального закона от 25.10.2001 N 137-ФЗ "О введении в действие Земельного кодекса Российской Федерации" приватизация зданий, строений, сооружений без одновременной приватизации земельных участков не допускается, в связи с чем</w:t>
      </w:r>
      <w:r w:rsidR="00C969BE">
        <w:rPr>
          <w:color w:val="000000"/>
          <w:sz w:val="24"/>
          <w:szCs w:val="24"/>
        </w:rPr>
        <w:t>,</w:t>
      </w:r>
      <w:r w:rsidRPr="00765A33">
        <w:rPr>
          <w:color w:val="000000"/>
          <w:sz w:val="24"/>
          <w:szCs w:val="24"/>
        </w:rPr>
        <w:t xml:space="preserve"> возникает необходимость проведения работ по формированию земельных участков для приватизации муниципал</w:t>
      </w:r>
      <w:r>
        <w:rPr>
          <w:color w:val="000000"/>
          <w:sz w:val="24"/>
          <w:szCs w:val="24"/>
        </w:rPr>
        <w:t>ьного имущества муниципального образования «Гиагинский район»</w:t>
      </w:r>
      <w:r w:rsidRPr="00765A33">
        <w:rPr>
          <w:color w:val="000000"/>
          <w:sz w:val="24"/>
          <w:szCs w:val="24"/>
        </w:rPr>
        <w:t>.</w:t>
      </w:r>
    </w:p>
    <w:p w:rsidR="00EC226D" w:rsidRPr="00765A33" w:rsidRDefault="00EC226D" w:rsidP="00EC226D">
      <w:pPr>
        <w:ind w:firstLine="708"/>
        <w:jc w:val="both"/>
        <w:rPr>
          <w:color w:val="000000"/>
          <w:sz w:val="24"/>
          <w:szCs w:val="24"/>
        </w:rPr>
      </w:pPr>
      <w:r w:rsidRPr="00765A33">
        <w:rPr>
          <w:color w:val="000000"/>
          <w:sz w:val="24"/>
          <w:szCs w:val="24"/>
        </w:rPr>
        <w:t xml:space="preserve">Для оформления правоустанавливающих документов на земельные участки под объекты, находящиеся в муниципальной собственности, переданные муниципальным учреждениям </w:t>
      </w:r>
      <w:r w:rsidR="00B54B90">
        <w:rPr>
          <w:color w:val="000000"/>
          <w:sz w:val="24"/>
          <w:szCs w:val="24"/>
        </w:rPr>
        <w:t xml:space="preserve">и организациям </w:t>
      </w:r>
      <w:r w:rsidRPr="00765A33">
        <w:rPr>
          <w:color w:val="000000"/>
          <w:sz w:val="24"/>
          <w:szCs w:val="24"/>
        </w:rPr>
        <w:t>в оперативное управление или безвозмездное пользование, необходимо выполнить кадастровые работы по земельным участкам, занятым муниципальными объектами.</w:t>
      </w:r>
    </w:p>
    <w:p w:rsidR="00EC226D" w:rsidRPr="00765A33" w:rsidRDefault="00EC226D" w:rsidP="00EC226D">
      <w:pPr>
        <w:ind w:firstLine="708"/>
        <w:jc w:val="both"/>
        <w:rPr>
          <w:color w:val="000000"/>
          <w:sz w:val="24"/>
          <w:szCs w:val="24"/>
        </w:rPr>
      </w:pPr>
      <w:r w:rsidRPr="00765A33">
        <w:rPr>
          <w:color w:val="000000"/>
          <w:sz w:val="24"/>
          <w:szCs w:val="24"/>
        </w:rPr>
        <w:t xml:space="preserve">1.2. </w:t>
      </w:r>
      <w:proofErr w:type="gramStart"/>
      <w:r w:rsidRPr="00765A33">
        <w:rPr>
          <w:color w:val="000000"/>
          <w:sz w:val="24"/>
          <w:szCs w:val="24"/>
        </w:rPr>
        <w:t>В соответствии с разделом 7 разъяснений Федерального агентства по управлению федеральным имуществом от 31.08.2005 N ДА-07/19577 "О разъяснении порядка по реализации пункта 11 статьи 154 Федерального закона от 22.08.2004 N 122-ФЗ, а также по безвозмездной передаче земельных участков" рекомендовано осуществлять безвозмездную передачу имущества, находящегося в муниципальной собственности, в собственность субъекта Российской Федерации одновременно с земельными участками.</w:t>
      </w:r>
      <w:proofErr w:type="gramEnd"/>
    </w:p>
    <w:p w:rsidR="00EC226D" w:rsidRPr="00765A33" w:rsidRDefault="00EC226D" w:rsidP="00EC226D">
      <w:pPr>
        <w:ind w:firstLine="708"/>
        <w:jc w:val="both"/>
        <w:rPr>
          <w:color w:val="000000"/>
          <w:sz w:val="24"/>
          <w:szCs w:val="24"/>
        </w:rPr>
      </w:pPr>
      <w:r w:rsidRPr="00765A33">
        <w:rPr>
          <w:color w:val="000000"/>
          <w:sz w:val="24"/>
          <w:szCs w:val="24"/>
        </w:rPr>
        <w:t>Вследствие чего необходимо сформировать и поставить на государственный кадастровый учет земельные участки, занимаемые данными объектами недвижимого имущества.</w:t>
      </w:r>
    </w:p>
    <w:p w:rsidR="00EC226D" w:rsidRPr="00765A33" w:rsidRDefault="00EC226D" w:rsidP="00EC226D">
      <w:pPr>
        <w:ind w:firstLine="708"/>
        <w:jc w:val="both"/>
        <w:rPr>
          <w:color w:val="000000"/>
          <w:sz w:val="24"/>
          <w:szCs w:val="24"/>
        </w:rPr>
      </w:pPr>
      <w:r w:rsidRPr="00765A33">
        <w:rPr>
          <w:color w:val="000000"/>
          <w:sz w:val="24"/>
          <w:szCs w:val="24"/>
        </w:rPr>
        <w:t>1.3. Для целей регистрации права собственности на земельные участки за муниципал</w:t>
      </w:r>
      <w:r>
        <w:rPr>
          <w:color w:val="000000"/>
          <w:sz w:val="24"/>
          <w:szCs w:val="24"/>
        </w:rPr>
        <w:t>ьным образованием «Гиагинский район»</w:t>
      </w:r>
      <w:r w:rsidRPr="00765A33">
        <w:rPr>
          <w:color w:val="000000"/>
          <w:sz w:val="24"/>
          <w:szCs w:val="24"/>
        </w:rPr>
        <w:t xml:space="preserve"> следует выполнить кадастровые работы по земельным участкам под объекты, находящиеся в муниципальной собственности, и которые в соответствии с действующим законодательством относятся к собственности муниципал</w:t>
      </w:r>
      <w:r>
        <w:rPr>
          <w:color w:val="000000"/>
          <w:sz w:val="24"/>
          <w:szCs w:val="24"/>
        </w:rPr>
        <w:t>ьного образования «Гиагинский район»</w:t>
      </w:r>
      <w:r w:rsidRPr="00765A33">
        <w:rPr>
          <w:color w:val="000000"/>
          <w:sz w:val="24"/>
          <w:szCs w:val="24"/>
        </w:rPr>
        <w:t>.</w:t>
      </w:r>
    </w:p>
    <w:p w:rsidR="00EC226D" w:rsidRPr="00765A33" w:rsidRDefault="00EC226D" w:rsidP="00EC226D">
      <w:pPr>
        <w:ind w:firstLine="708"/>
        <w:jc w:val="both"/>
        <w:rPr>
          <w:color w:val="000000"/>
          <w:sz w:val="24"/>
          <w:szCs w:val="24"/>
        </w:rPr>
      </w:pPr>
      <w:r w:rsidRPr="00765A33">
        <w:rPr>
          <w:color w:val="000000"/>
          <w:sz w:val="24"/>
          <w:szCs w:val="24"/>
        </w:rPr>
        <w:t>1.4.</w:t>
      </w:r>
      <w:r>
        <w:t xml:space="preserve"> </w:t>
      </w:r>
      <w:r w:rsidRPr="00A02178">
        <w:rPr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 xml:space="preserve">целях исполнения </w:t>
      </w:r>
      <w:r w:rsidR="00B54B90">
        <w:rPr>
          <w:color w:val="000000"/>
          <w:sz w:val="24"/>
          <w:szCs w:val="24"/>
        </w:rPr>
        <w:t>ведомственной</w:t>
      </w:r>
      <w:r w:rsidRPr="00765A33">
        <w:rPr>
          <w:color w:val="000000"/>
          <w:sz w:val="24"/>
          <w:szCs w:val="24"/>
        </w:rPr>
        <w:t xml:space="preserve"> </w:t>
      </w:r>
      <w:r w:rsidRPr="00765A33">
        <w:rPr>
          <w:bCs/>
          <w:color w:val="000000"/>
          <w:sz w:val="24"/>
          <w:szCs w:val="24"/>
        </w:rPr>
        <w:t>целево</w:t>
      </w:r>
      <w:r>
        <w:rPr>
          <w:bCs/>
          <w:color w:val="000000"/>
          <w:sz w:val="24"/>
          <w:szCs w:val="24"/>
        </w:rPr>
        <w:t xml:space="preserve">й программы </w:t>
      </w:r>
      <w:r w:rsidRPr="00765A33">
        <w:rPr>
          <w:bCs/>
          <w:color w:val="000000"/>
          <w:sz w:val="24"/>
          <w:szCs w:val="24"/>
        </w:rPr>
        <w:t>«Регулирование иму</w:t>
      </w:r>
      <w:r w:rsidR="00C75883">
        <w:rPr>
          <w:bCs/>
          <w:color w:val="000000"/>
          <w:sz w:val="24"/>
          <w:szCs w:val="24"/>
        </w:rPr>
        <w:t>щественных отношений на 2020</w:t>
      </w:r>
      <w:r>
        <w:rPr>
          <w:bCs/>
          <w:color w:val="000000"/>
          <w:sz w:val="24"/>
          <w:szCs w:val="24"/>
        </w:rPr>
        <w:t>-202</w:t>
      </w:r>
      <w:r w:rsidR="0073783E">
        <w:rPr>
          <w:bCs/>
          <w:color w:val="000000"/>
          <w:sz w:val="24"/>
          <w:szCs w:val="24"/>
        </w:rPr>
        <w:t>4</w:t>
      </w:r>
      <w:r>
        <w:rPr>
          <w:bCs/>
          <w:color w:val="000000"/>
          <w:sz w:val="24"/>
          <w:szCs w:val="24"/>
        </w:rPr>
        <w:t xml:space="preserve"> годы </w:t>
      </w:r>
      <w:r w:rsidRPr="00765A33">
        <w:rPr>
          <w:bCs/>
          <w:color w:val="000000"/>
          <w:sz w:val="24"/>
          <w:szCs w:val="24"/>
        </w:rPr>
        <w:t xml:space="preserve">на территории муниципального </w:t>
      </w:r>
      <w:r>
        <w:rPr>
          <w:bCs/>
          <w:color w:val="000000"/>
          <w:sz w:val="24"/>
          <w:szCs w:val="24"/>
        </w:rPr>
        <w:t xml:space="preserve">образования «Гиагинский район», в </w:t>
      </w:r>
      <w:r w:rsidR="00C75883">
        <w:rPr>
          <w:bCs/>
          <w:color w:val="000000"/>
          <w:sz w:val="24"/>
          <w:szCs w:val="24"/>
        </w:rPr>
        <w:t>2020</w:t>
      </w:r>
      <w:r>
        <w:rPr>
          <w:bCs/>
          <w:color w:val="000000"/>
          <w:sz w:val="24"/>
          <w:szCs w:val="24"/>
        </w:rPr>
        <w:t>-202</w:t>
      </w:r>
      <w:r w:rsidR="0073783E">
        <w:rPr>
          <w:bCs/>
          <w:color w:val="000000"/>
          <w:sz w:val="24"/>
          <w:szCs w:val="24"/>
        </w:rPr>
        <w:t>4</w:t>
      </w:r>
      <w:r>
        <w:rPr>
          <w:bCs/>
          <w:color w:val="000000"/>
          <w:sz w:val="24"/>
          <w:szCs w:val="24"/>
        </w:rPr>
        <w:t xml:space="preserve"> годах</w:t>
      </w:r>
      <w:r w:rsidRPr="00765A33">
        <w:rPr>
          <w:color w:val="000000"/>
          <w:sz w:val="24"/>
          <w:szCs w:val="24"/>
        </w:rPr>
        <w:t xml:space="preserve"> будут осуществляться мероприятия по формированию и постановке на государ</w:t>
      </w:r>
      <w:r>
        <w:rPr>
          <w:color w:val="000000"/>
          <w:sz w:val="24"/>
          <w:szCs w:val="24"/>
        </w:rPr>
        <w:t>ственный кадастровый учет</w:t>
      </w:r>
      <w:r w:rsidRPr="00765A33">
        <w:rPr>
          <w:color w:val="000000"/>
          <w:sz w:val="24"/>
          <w:szCs w:val="24"/>
        </w:rPr>
        <w:t xml:space="preserve"> земельных участ</w:t>
      </w:r>
      <w:r>
        <w:rPr>
          <w:color w:val="000000"/>
          <w:sz w:val="24"/>
          <w:szCs w:val="24"/>
        </w:rPr>
        <w:t>ков, государственная собственность на которые не разграничена.</w:t>
      </w:r>
      <w:r w:rsidRPr="00765A33">
        <w:rPr>
          <w:color w:val="000000"/>
          <w:sz w:val="24"/>
          <w:szCs w:val="24"/>
        </w:rPr>
        <w:t xml:space="preserve"> Выполнение указанных работ послужит проведению государственной политики по формированию единых объектов недвижимости, стимулированию их рационального использования и вовлечению в гражданский оборот.</w:t>
      </w:r>
    </w:p>
    <w:p w:rsidR="00EC226D" w:rsidRDefault="00EC226D" w:rsidP="00EC226D">
      <w:pPr>
        <w:rPr>
          <w:sz w:val="24"/>
          <w:szCs w:val="24"/>
        </w:rPr>
      </w:pPr>
    </w:p>
    <w:p w:rsidR="00CC5E8B" w:rsidRDefault="00CC5E8B" w:rsidP="00EC226D">
      <w:pPr>
        <w:rPr>
          <w:sz w:val="24"/>
          <w:szCs w:val="24"/>
        </w:rPr>
      </w:pPr>
    </w:p>
    <w:p w:rsidR="00CC5E8B" w:rsidRDefault="00CC5E8B" w:rsidP="00EC226D">
      <w:pPr>
        <w:rPr>
          <w:sz w:val="24"/>
          <w:szCs w:val="24"/>
        </w:rPr>
      </w:pPr>
    </w:p>
    <w:p w:rsidR="00CC5E8B" w:rsidRPr="00380A02" w:rsidRDefault="00CC5E8B" w:rsidP="00EC226D">
      <w:pPr>
        <w:rPr>
          <w:sz w:val="24"/>
          <w:szCs w:val="24"/>
        </w:rPr>
      </w:pPr>
    </w:p>
    <w:p w:rsidR="00EC226D" w:rsidRPr="00380A02" w:rsidRDefault="00EC226D" w:rsidP="00EC226D">
      <w:pPr>
        <w:pStyle w:val="a4"/>
        <w:spacing w:before="0" w:after="0" w:line="285" w:lineRule="atLeast"/>
        <w:jc w:val="center"/>
        <w:textAlignment w:val="baseline"/>
        <w:rPr>
          <w:color w:val="000000"/>
        </w:rPr>
      </w:pPr>
      <w:r w:rsidRPr="00380A02">
        <w:rPr>
          <w:rStyle w:val="a5"/>
          <w:color w:val="000000"/>
          <w:bdr w:val="none" w:sz="0" w:space="0" w:color="auto" w:frame="1"/>
        </w:rPr>
        <w:t>2. Основные цели и задачи ведомственной программы.</w:t>
      </w:r>
    </w:p>
    <w:p w:rsidR="00EC226D" w:rsidRPr="00380A02" w:rsidRDefault="00EC226D" w:rsidP="00EC226D">
      <w:pPr>
        <w:pStyle w:val="a4"/>
        <w:spacing w:before="0" w:after="0" w:line="285" w:lineRule="atLeast"/>
        <w:jc w:val="both"/>
        <w:textAlignment w:val="baseline"/>
        <w:rPr>
          <w:color w:val="000000"/>
        </w:rPr>
      </w:pPr>
      <w:r w:rsidRPr="00380A02">
        <w:rPr>
          <w:color w:val="000000"/>
        </w:rPr>
        <w:t> </w:t>
      </w:r>
    </w:p>
    <w:p w:rsidR="00EC226D" w:rsidRPr="00914173" w:rsidRDefault="00EC226D" w:rsidP="00EC226D">
      <w:pPr>
        <w:pStyle w:val="a4"/>
        <w:spacing w:before="0" w:after="0" w:line="285" w:lineRule="atLeast"/>
        <w:ind w:firstLine="708"/>
        <w:jc w:val="both"/>
        <w:textAlignment w:val="baseline"/>
        <w:rPr>
          <w:b/>
          <w:color w:val="000000"/>
        </w:rPr>
      </w:pPr>
      <w:r>
        <w:rPr>
          <w:color w:val="000000"/>
        </w:rPr>
        <w:t>Целью</w:t>
      </w:r>
      <w:r w:rsidRPr="00380A02">
        <w:rPr>
          <w:color w:val="000000"/>
        </w:rPr>
        <w:t xml:space="preserve"> программы является </w:t>
      </w:r>
      <w:r w:rsidRPr="00914173">
        <w:rPr>
          <w:b/>
          <w:color w:val="000000"/>
        </w:rPr>
        <w:t>реализация государственной политики в области имущественных и земельных отношений.</w:t>
      </w:r>
    </w:p>
    <w:p w:rsidR="00EC226D" w:rsidRPr="00380A02" w:rsidRDefault="00EC226D" w:rsidP="00EC226D">
      <w:pPr>
        <w:pStyle w:val="a4"/>
        <w:spacing w:before="0" w:after="0" w:line="285" w:lineRule="atLeast"/>
        <w:ind w:firstLine="709"/>
        <w:jc w:val="both"/>
        <w:textAlignment w:val="baseline"/>
        <w:rPr>
          <w:color w:val="000000"/>
        </w:rPr>
      </w:pPr>
      <w:r w:rsidRPr="00380A02">
        <w:rPr>
          <w:color w:val="000000"/>
        </w:rPr>
        <w:t>Для достижения указанной цели предусматривается решение следующих задач:</w:t>
      </w:r>
    </w:p>
    <w:p w:rsidR="00EC226D" w:rsidRPr="00914173" w:rsidRDefault="00EC226D" w:rsidP="00EC226D">
      <w:pPr>
        <w:pStyle w:val="a4"/>
        <w:spacing w:before="0" w:after="0"/>
        <w:ind w:firstLine="708"/>
        <w:jc w:val="both"/>
        <w:textAlignment w:val="baseline"/>
      </w:pPr>
      <w:r w:rsidRPr="00914173">
        <w:t>1.Эффективное управление, распоряжение имуществом</w:t>
      </w:r>
      <w:r>
        <w:t>,</w:t>
      </w:r>
      <w:r w:rsidRPr="00914173">
        <w:t xml:space="preserve"> находящимся в муниципальной собственности муниципального образования «Гиагинский район».</w:t>
      </w:r>
    </w:p>
    <w:p w:rsidR="00EC226D" w:rsidRPr="00BD4E4E" w:rsidRDefault="00EC226D" w:rsidP="00EC226D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914173">
        <w:rPr>
          <w:sz w:val="24"/>
          <w:szCs w:val="24"/>
        </w:rPr>
        <w:t>2.Совершенствование сист</w:t>
      </w:r>
      <w:r>
        <w:rPr>
          <w:sz w:val="24"/>
          <w:szCs w:val="24"/>
        </w:rPr>
        <w:t>емы учета и содержани</w:t>
      </w:r>
      <w:r w:rsidR="00B96C05">
        <w:rPr>
          <w:sz w:val="24"/>
          <w:szCs w:val="24"/>
        </w:rPr>
        <w:t>я</w:t>
      </w:r>
      <w:r>
        <w:rPr>
          <w:sz w:val="24"/>
          <w:szCs w:val="24"/>
        </w:rPr>
        <w:t xml:space="preserve"> объектов</w:t>
      </w:r>
      <w:r w:rsidRPr="00914173">
        <w:rPr>
          <w:sz w:val="24"/>
          <w:szCs w:val="24"/>
        </w:rPr>
        <w:t xml:space="preserve"> собственности муниципального образования «Гиагинский район», совершенствование механизма управления и распоряжения объектам недвижимости, обеспечение полноты и достоверности учета муниципального имущества района.</w:t>
      </w:r>
    </w:p>
    <w:p w:rsidR="00EC226D" w:rsidRPr="00914173" w:rsidRDefault="00EC226D" w:rsidP="00EC226D">
      <w:pPr>
        <w:pStyle w:val="a4"/>
        <w:spacing w:before="0" w:after="0"/>
        <w:ind w:firstLine="708"/>
        <w:jc w:val="both"/>
        <w:textAlignment w:val="baseline"/>
      </w:pPr>
      <w:r w:rsidRPr="00914173">
        <w:t>3.Разграничение государственной собственности на землю.</w:t>
      </w:r>
    </w:p>
    <w:p w:rsidR="00EC226D" w:rsidRDefault="00EC226D" w:rsidP="00EC226D">
      <w:pPr>
        <w:pStyle w:val="a4"/>
        <w:spacing w:before="0" w:after="0"/>
        <w:ind w:firstLine="708"/>
        <w:jc w:val="both"/>
        <w:textAlignment w:val="baseline"/>
      </w:pPr>
      <w:r w:rsidRPr="00914173">
        <w:t>4.Эффективное управление, распоряжение и рациональное использование земельных участков, собственн</w:t>
      </w:r>
      <w:r>
        <w:t>ость на которые не разграничена, ф</w:t>
      </w:r>
      <w:r w:rsidRPr="00914173">
        <w:t>ормирование земельных участков при разграничении государственной собственности на землю в целях государственной регистрации права собственно</w:t>
      </w:r>
      <w:r>
        <w:t xml:space="preserve">сти муниципального образования </w:t>
      </w:r>
      <w:r w:rsidRPr="00914173">
        <w:t>«Гиагински</w:t>
      </w:r>
      <w:r>
        <w:t xml:space="preserve">й </w:t>
      </w:r>
      <w:r w:rsidRPr="00914173">
        <w:t>район».</w:t>
      </w:r>
    </w:p>
    <w:p w:rsidR="00B54B90" w:rsidRDefault="00B54B90" w:rsidP="00EC226D">
      <w:pPr>
        <w:pStyle w:val="a4"/>
        <w:spacing w:before="0" w:after="0"/>
        <w:ind w:firstLine="708"/>
        <w:jc w:val="both"/>
        <w:textAlignment w:val="baseline"/>
      </w:pPr>
    </w:p>
    <w:p w:rsidR="00B54B90" w:rsidRPr="007F76ED" w:rsidRDefault="00B54B90" w:rsidP="00B54B90">
      <w:pPr>
        <w:pStyle w:val="a4"/>
        <w:spacing w:before="0" w:after="0" w:line="285" w:lineRule="atLeast"/>
        <w:jc w:val="center"/>
        <w:textAlignment w:val="baseline"/>
        <w:rPr>
          <w:color w:val="000000"/>
        </w:rPr>
      </w:pPr>
      <w:r>
        <w:rPr>
          <w:rStyle w:val="a5"/>
          <w:color w:val="000000"/>
          <w:bdr w:val="none" w:sz="0" w:space="0" w:color="auto" w:frame="1"/>
        </w:rPr>
        <w:t>3</w:t>
      </w:r>
      <w:r w:rsidRPr="007F76ED">
        <w:rPr>
          <w:rStyle w:val="a5"/>
          <w:color w:val="000000"/>
          <w:bdr w:val="none" w:sz="0" w:space="0" w:color="auto" w:frame="1"/>
        </w:rPr>
        <w:t xml:space="preserve">. </w:t>
      </w:r>
      <w:r>
        <w:rPr>
          <w:rStyle w:val="a5"/>
          <w:color w:val="000000"/>
          <w:bdr w:val="none" w:sz="0" w:space="0" w:color="auto" w:frame="1"/>
        </w:rPr>
        <w:t>Этапы и с</w:t>
      </w:r>
      <w:r w:rsidRPr="007F76ED">
        <w:rPr>
          <w:rStyle w:val="a5"/>
          <w:color w:val="000000"/>
          <w:bdr w:val="none" w:sz="0" w:space="0" w:color="auto" w:frame="1"/>
        </w:rPr>
        <w:t>роки реализации Программы</w:t>
      </w:r>
    </w:p>
    <w:p w:rsidR="00B54B90" w:rsidRPr="00B54B90" w:rsidRDefault="00B54B90" w:rsidP="00B54B90">
      <w:pPr>
        <w:pStyle w:val="a4"/>
        <w:spacing w:before="0" w:after="0" w:line="285" w:lineRule="atLeast"/>
        <w:jc w:val="center"/>
        <w:textAlignment w:val="baseline"/>
        <w:rPr>
          <w:color w:val="000000"/>
        </w:rPr>
      </w:pPr>
      <w:r w:rsidRPr="00B54B90">
        <w:rPr>
          <w:color w:val="000000"/>
        </w:rPr>
        <w:t>Реализация Программы рассчитана на 20</w:t>
      </w:r>
      <w:r w:rsidR="00C75883">
        <w:rPr>
          <w:color w:val="000000"/>
        </w:rPr>
        <w:t>20</w:t>
      </w:r>
      <w:r w:rsidR="0073783E">
        <w:rPr>
          <w:color w:val="000000"/>
        </w:rPr>
        <w:t> - 2024</w:t>
      </w:r>
      <w:r w:rsidRPr="00B54B90">
        <w:rPr>
          <w:color w:val="000000"/>
        </w:rPr>
        <w:t xml:space="preserve"> годы. Р</w:t>
      </w:r>
      <w:r w:rsidRPr="00B54B90">
        <w:t>азделение реализации Программы на этапы не предусматривается</w:t>
      </w:r>
      <w:r>
        <w:t>.</w:t>
      </w:r>
    </w:p>
    <w:p w:rsidR="00B54B90" w:rsidRPr="00E75A67" w:rsidRDefault="00B54B90" w:rsidP="00EC226D">
      <w:pPr>
        <w:pStyle w:val="a4"/>
        <w:spacing w:before="0" w:after="0"/>
        <w:ind w:firstLine="708"/>
        <w:jc w:val="both"/>
        <w:textAlignment w:val="baseline"/>
      </w:pPr>
    </w:p>
    <w:p w:rsidR="00B54B90" w:rsidRDefault="00B54B90" w:rsidP="00B54B90">
      <w:pPr>
        <w:jc w:val="center"/>
        <w:rPr>
          <w:b/>
          <w:bCs/>
          <w:color w:val="000000"/>
          <w:sz w:val="24"/>
          <w:szCs w:val="24"/>
        </w:rPr>
      </w:pPr>
      <w:r>
        <w:rPr>
          <w:rStyle w:val="a5"/>
          <w:color w:val="000000"/>
          <w:sz w:val="24"/>
          <w:szCs w:val="24"/>
          <w:bdr w:val="none" w:sz="0" w:space="0" w:color="auto" w:frame="1"/>
        </w:rPr>
        <w:t xml:space="preserve">4. </w:t>
      </w:r>
      <w:r w:rsidR="005000FE">
        <w:rPr>
          <w:rStyle w:val="a5"/>
          <w:color w:val="000000"/>
          <w:sz w:val="24"/>
          <w:szCs w:val="24"/>
          <w:bdr w:val="none" w:sz="0" w:space="0" w:color="auto" w:frame="1"/>
        </w:rPr>
        <w:t>Целевые и</w:t>
      </w:r>
      <w:r w:rsidRPr="007F76ED">
        <w:rPr>
          <w:rStyle w:val="a5"/>
          <w:color w:val="000000"/>
          <w:sz w:val="24"/>
          <w:szCs w:val="24"/>
          <w:bdr w:val="none" w:sz="0" w:space="0" w:color="auto" w:frame="1"/>
        </w:rPr>
        <w:t>ндикаторы эффективности реализации</w:t>
      </w:r>
      <w:r>
        <w:rPr>
          <w:rStyle w:val="a5"/>
          <w:color w:val="000000"/>
          <w:bdr w:val="none" w:sz="0" w:space="0" w:color="auto" w:frame="1"/>
        </w:rPr>
        <w:t xml:space="preserve"> </w:t>
      </w:r>
      <w:r>
        <w:rPr>
          <w:b/>
          <w:bCs/>
          <w:color w:val="000000"/>
          <w:sz w:val="24"/>
          <w:szCs w:val="24"/>
        </w:rPr>
        <w:t>Ведомственной</w:t>
      </w:r>
      <w:r w:rsidRPr="00B17EDA">
        <w:rPr>
          <w:b/>
          <w:bCs/>
          <w:color w:val="000000"/>
          <w:sz w:val="24"/>
          <w:szCs w:val="24"/>
        </w:rPr>
        <w:t xml:space="preserve"> целево</w:t>
      </w:r>
      <w:r>
        <w:rPr>
          <w:b/>
          <w:bCs/>
          <w:color w:val="000000"/>
          <w:sz w:val="24"/>
          <w:szCs w:val="24"/>
        </w:rPr>
        <w:t>й программы</w:t>
      </w:r>
      <w:r w:rsidRPr="00B17EDA">
        <w:rPr>
          <w:b/>
          <w:bCs/>
          <w:color w:val="000000"/>
          <w:sz w:val="24"/>
          <w:szCs w:val="24"/>
        </w:rPr>
        <w:t xml:space="preserve">  «Регули</w:t>
      </w:r>
      <w:r>
        <w:rPr>
          <w:b/>
          <w:bCs/>
          <w:color w:val="000000"/>
          <w:sz w:val="24"/>
          <w:szCs w:val="24"/>
        </w:rPr>
        <w:t>рование имущественных отношений»</w:t>
      </w:r>
      <w:r w:rsidRPr="00B17EDA">
        <w:rPr>
          <w:b/>
          <w:bCs/>
          <w:color w:val="000000"/>
          <w:sz w:val="24"/>
          <w:szCs w:val="24"/>
        </w:rPr>
        <w:t xml:space="preserve"> на территории муниципального </w:t>
      </w:r>
      <w:r w:rsidR="005000FE">
        <w:rPr>
          <w:b/>
          <w:bCs/>
          <w:color w:val="000000"/>
          <w:sz w:val="24"/>
          <w:szCs w:val="24"/>
        </w:rPr>
        <w:t>образования «Гиагинский район»</w:t>
      </w:r>
    </w:p>
    <w:p w:rsidR="005000FE" w:rsidRPr="005000FE" w:rsidRDefault="005000FE" w:rsidP="00B54B90">
      <w:pPr>
        <w:jc w:val="center"/>
        <w:rPr>
          <w:b/>
          <w:bCs/>
          <w:color w:val="000000"/>
          <w:sz w:val="16"/>
          <w:szCs w:val="16"/>
        </w:rPr>
      </w:pPr>
    </w:p>
    <w:p w:rsidR="005000FE" w:rsidRPr="005000FE" w:rsidRDefault="005000FE" w:rsidP="005000FE">
      <w:pPr>
        <w:ind w:firstLine="709"/>
        <w:rPr>
          <w:color w:val="000000"/>
          <w:sz w:val="24"/>
          <w:szCs w:val="24"/>
        </w:rPr>
      </w:pPr>
      <w:r>
        <w:rPr>
          <w:rStyle w:val="a5"/>
          <w:b w:val="0"/>
          <w:color w:val="000000"/>
          <w:sz w:val="24"/>
          <w:szCs w:val="24"/>
          <w:bdr w:val="none" w:sz="0" w:space="0" w:color="auto" w:frame="1"/>
        </w:rPr>
        <w:t>Целевые и</w:t>
      </w:r>
      <w:r w:rsidRPr="005000FE">
        <w:rPr>
          <w:rStyle w:val="a5"/>
          <w:b w:val="0"/>
          <w:color w:val="000000"/>
          <w:sz w:val="24"/>
          <w:szCs w:val="24"/>
          <w:bdr w:val="none" w:sz="0" w:space="0" w:color="auto" w:frame="1"/>
        </w:rPr>
        <w:t>ндикаторы эффективности реализации</w:t>
      </w:r>
      <w:r w:rsidRPr="005000FE">
        <w:rPr>
          <w:rStyle w:val="a5"/>
          <w:b w:val="0"/>
          <w:color w:val="000000"/>
          <w:bdr w:val="none" w:sz="0" w:space="0" w:color="auto" w:frame="1"/>
        </w:rPr>
        <w:t xml:space="preserve"> </w:t>
      </w:r>
      <w:r w:rsidRPr="005000FE">
        <w:rPr>
          <w:bCs/>
          <w:color w:val="000000"/>
          <w:sz w:val="24"/>
          <w:szCs w:val="24"/>
        </w:rPr>
        <w:t>Ведомственной целевой программы  «Регулирование имущественных отношений»</w:t>
      </w:r>
      <w:r>
        <w:rPr>
          <w:bCs/>
          <w:color w:val="000000"/>
          <w:sz w:val="24"/>
          <w:szCs w:val="24"/>
        </w:rPr>
        <w:t xml:space="preserve"> приведены в таблице 1.</w:t>
      </w:r>
    </w:p>
    <w:p w:rsidR="00B54B90" w:rsidRPr="007F76ED" w:rsidRDefault="00861769" w:rsidP="00861769">
      <w:pPr>
        <w:pStyle w:val="a4"/>
        <w:spacing w:before="0" w:after="0" w:line="285" w:lineRule="atLeast"/>
        <w:jc w:val="right"/>
        <w:textAlignment w:val="baseline"/>
        <w:rPr>
          <w:color w:val="000000"/>
        </w:rPr>
      </w:pPr>
      <w:r>
        <w:rPr>
          <w:color w:val="000000"/>
        </w:rPr>
        <w:t>Таблица 1</w:t>
      </w:r>
    </w:p>
    <w:tbl>
      <w:tblPr>
        <w:tblW w:w="9781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1134"/>
        <w:gridCol w:w="1276"/>
        <w:gridCol w:w="850"/>
        <w:gridCol w:w="851"/>
        <w:gridCol w:w="850"/>
        <w:gridCol w:w="851"/>
        <w:gridCol w:w="992"/>
      </w:tblGrid>
      <w:tr w:rsidR="0073783E" w:rsidRPr="002646B4" w:rsidTr="0073783E"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rPr>
                <w:sz w:val="18"/>
                <w:szCs w:val="18"/>
              </w:rPr>
            </w:pPr>
            <w:r w:rsidRPr="002646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Исходный показатель</w:t>
            </w:r>
          </w:p>
        </w:tc>
        <w:tc>
          <w:tcPr>
            <w:tcW w:w="43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Значение индикатора по годам</w:t>
            </w:r>
          </w:p>
        </w:tc>
      </w:tr>
      <w:tr w:rsidR="0073783E" w:rsidRPr="002646B4" w:rsidTr="0073783E">
        <w:trPr>
          <w:trHeight w:val="891"/>
        </w:trPr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783E" w:rsidRPr="002646B4" w:rsidRDefault="0073783E" w:rsidP="005B70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783E" w:rsidRPr="002646B4" w:rsidRDefault="0073783E" w:rsidP="005B70F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783E" w:rsidRPr="002646B4" w:rsidRDefault="0073783E" w:rsidP="005B70F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2024</w:t>
            </w:r>
          </w:p>
        </w:tc>
      </w:tr>
      <w:tr w:rsidR="0073783E" w:rsidRPr="002646B4" w:rsidTr="0073783E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0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Количество объектов собственности муниципального образования «Гиагинский район», вовлеченных в хозяйственный оборот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150</w:t>
            </w:r>
          </w:p>
        </w:tc>
      </w:tr>
      <w:tr w:rsidR="0073783E" w:rsidRPr="002646B4" w:rsidTr="0073783E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rPr>
                <w:rFonts w:ascii="Tahoma" w:hAnsi="Tahoma" w:cs="Tahoma"/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Количество объектов недвижимости, в отношении  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«Гиагинский район» и подлежащих технической инвентаризации;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155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155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155</w:t>
            </w:r>
          </w:p>
        </w:tc>
      </w:tr>
      <w:tr w:rsidR="0073783E" w:rsidRPr="002646B4" w:rsidTr="0073783E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«Гиагинский район» и подлежащих технической инвентаризации;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100</w:t>
            </w:r>
          </w:p>
        </w:tc>
      </w:tr>
      <w:tr w:rsidR="0073783E" w:rsidRPr="002646B4" w:rsidTr="0073783E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lastRenderedPageBreak/>
              <w:t>Количество объектов недвижимости, на которые зарегистрировано право муниципальной собственности муниципального образования «Гиагинский район», в общем количестве объектов недвижимости, учитываемых в реестре муниципального имущества муниципального образования «Гиагинский район» и подлежащих государственной регистрации;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155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155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155</w:t>
            </w:r>
          </w:p>
        </w:tc>
      </w:tr>
      <w:tr w:rsidR="0073783E" w:rsidRPr="002646B4" w:rsidTr="0073783E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Доля объектов недвижимости, на которые зарегистрировано право муниципальной собственности муниципального образования «Гиагинский район», в общем количестве объектов недвижимости, учитываемых в реестре муниципального имущества муниципального образования «Гиагинский район» и подлежащих государственной регистрации;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100</w:t>
            </w:r>
          </w:p>
        </w:tc>
      </w:tr>
      <w:tr w:rsidR="0073783E" w:rsidRPr="002646B4" w:rsidTr="0073783E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0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Количество земельных участков под объектами недвижимости, зарегистрированных  в собственность муниципального образования «Гиагинский район»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</w:tr>
      <w:tr w:rsidR="0073783E" w:rsidRPr="002646B4" w:rsidTr="0073783E">
        <w:trPr>
          <w:trHeight w:val="2192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0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Доля земельных участков под объектами недвижимости, на которые зарегистрировано право муниципальной собственности муниципального образования  «Гиагинский район», по отношению к общему количеству земельных участков, обладающих признаком муниципальной собственности.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3E" w:rsidRPr="002646B4" w:rsidRDefault="0073783E" w:rsidP="005B70FD">
            <w:pPr>
              <w:pStyle w:val="a4"/>
              <w:spacing w:before="0" w:after="240"/>
              <w:jc w:val="center"/>
              <w:textAlignment w:val="baseline"/>
              <w:rPr>
                <w:sz w:val="18"/>
                <w:szCs w:val="18"/>
              </w:rPr>
            </w:pPr>
            <w:r w:rsidRPr="002646B4">
              <w:rPr>
                <w:sz w:val="18"/>
                <w:szCs w:val="18"/>
              </w:rPr>
              <w:t>100</w:t>
            </w:r>
          </w:p>
        </w:tc>
      </w:tr>
    </w:tbl>
    <w:p w:rsidR="00D71214" w:rsidRDefault="00D71214" w:rsidP="0055130B">
      <w:pPr>
        <w:pStyle w:val="a4"/>
        <w:spacing w:before="0" w:after="0" w:line="285" w:lineRule="atLeast"/>
        <w:textAlignment w:val="baseline"/>
        <w:rPr>
          <w:rStyle w:val="a5"/>
          <w:color w:val="000000"/>
          <w:bdr w:val="none" w:sz="0" w:space="0" w:color="auto" w:frame="1"/>
        </w:rPr>
        <w:sectPr w:rsidR="00D71214" w:rsidSect="00060843">
          <w:pgSz w:w="11906" w:h="16838"/>
          <w:pgMar w:top="851" w:right="849" w:bottom="709" w:left="1276" w:header="709" w:footer="709" w:gutter="0"/>
          <w:cols w:space="708"/>
          <w:docGrid w:linePitch="381"/>
        </w:sectPr>
      </w:pPr>
    </w:p>
    <w:p w:rsidR="004B4F15" w:rsidRDefault="004B4F15" w:rsidP="0055130B">
      <w:pPr>
        <w:pStyle w:val="a4"/>
        <w:spacing w:before="0" w:after="0" w:line="285" w:lineRule="atLeast"/>
        <w:ind w:firstLine="708"/>
        <w:jc w:val="both"/>
        <w:textAlignment w:val="baseline"/>
        <w:rPr>
          <w:color w:val="000000"/>
        </w:rPr>
      </w:pPr>
      <w:r w:rsidRPr="007F76ED">
        <w:rPr>
          <w:color w:val="000000"/>
        </w:rPr>
        <w:lastRenderedPageBreak/>
        <w:t>Финансирование мероприятий Программы планируется осущест</w:t>
      </w:r>
      <w:r>
        <w:rPr>
          <w:color w:val="000000"/>
        </w:rPr>
        <w:t>влять за счет средств бюджета муниципального образования «Гиагинский район»</w:t>
      </w:r>
      <w:r w:rsidRPr="007F76ED">
        <w:rPr>
          <w:color w:val="000000"/>
        </w:rPr>
        <w:t xml:space="preserve">. В ходе реализации Программы отдельные мероприятия и объемы их финансирования подлежат корректировке на основе анализа полученных результатов и с учетом реальных возможностей источника </w:t>
      </w:r>
      <w:r w:rsidRPr="0079631A">
        <w:rPr>
          <w:color w:val="000000"/>
        </w:rPr>
        <w:t>финансирования.</w:t>
      </w:r>
    </w:p>
    <w:p w:rsidR="004B4F15" w:rsidRDefault="004B4F15" w:rsidP="004B4F15">
      <w:pPr>
        <w:pStyle w:val="a4"/>
        <w:spacing w:before="0" w:after="0" w:line="285" w:lineRule="atLeast"/>
        <w:jc w:val="both"/>
        <w:textAlignment w:val="baseline"/>
        <w:rPr>
          <w:rStyle w:val="a5"/>
          <w:color w:val="000000"/>
          <w:bdr w:val="none" w:sz="0" w:space="0" w:color="auto" w:frame="1"/>
        </w:rPr>
      </w:pPr>
    </w:p>
    <w:p w:rsidR="00EC226D" w:rsidRPr="007F76ED" w:rsidRDefault="00EC226D" w:rsidP="004B4F15">
      <w:pPr>
        <w:pStyle w:val="a4"/>
        <w:spacing w:before="0" w:after="0" w:line="285" w:lineRule="atLeast"/>
        <w:jc w:val="center"/>
        <w:textAlignment w:val="baseline"/>
        <w:rPr>
          <w:color w:val="000000"/>
        </w:rPr>
      </w:pPr>
      <w:r w:rsidRPr="007F76ED">
        <w:rPr>
          <w:rStyle w:val="a5"/>
          <w:color w:val="000000"/>
          <w:bdr w:val="none" w:sz="0" w:space="0" w:color="auto" w:frame="1"/>
        </w:rPr>
        <w:t>6. Описание социальных, экономических и иных последствий реализации</w:t>
      </w:r>
      <w:r w:rsidRPr="007F76ED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7F76ED">
        <w:rPr>
          <w:b/>
          <w:bCs/>
          <w:color w:val="000000"/>
          <w:bdr w:val="none" w:sz="0" w:space="0" w:color="auto" w:frame="1"/>
        </w:rPr>
        <w:br/>
      </w:r>
      <w:r w:rsidRPr="007F76ED">
        <w:rPr>
          <w:rStyle w:val="a5"/>
          <w:color w:val="000000"/>
          <w:bdr w:val="none" w:sz="0" w:space="0" w:color="auto" w:frame="1"/>
        </w:rPr>
        <w:t>ведомственной программы</w:t>
      </w:r>
    </w:p>
    <w:p w:rsidR="00EC226D" w:rsidRPr="007F76ED" w:rsidRDefault="00EC226D" w:rsidP="00280EF9">
      <w:pPr>
        <w:pStyle w:val="a4"/>
        <w:spacing w:before="0" w:after="240" w:line="285" w:lineRule="atLeast"/>
        <w:ind w:firstLine="709"/>
        <w:textAlignment w:val="baseline"/>
        <w:rPr>
          <w:color w:val="000000"/>
        </w:rPr>
      </w:pPr>
      <w:r w:rsidRPr="007F76ED">
        <w:rPr>
          <w:color w:val="000000"/>
        </w:rPr>
        <w:t>1) оптимизирование процесса регулирования земельных отношений;</w:t>
      </w:r>
    </w:p>
    <w:p w:rsidR="00EC226D" w:rsidRPr="007F76ED" w:rsidRDefault="00EC226D" w:rsidP="00280EF9">
      <w:pPr>
        <w:pStyle w:val="a4"/>
        <w:spacing w:before="0" w:after="240" w:line="285" w:lineRule="atLeast"/>
        <w:ind w:firstLine="709"/>
        <w:textAlignment w:val="baseline"/>
        <w:rPr>
          <w:color w:val="000000"/>
        </w:rPr>
      </w:pPr>
      <w:r w:rsidRPr="007F76ED">
        <w:rPr>
          <w:color w:val="000000"/>
        </w:rPr>
        <w:t>2) стимулирование рационального использования земельных ресурсов;</w:t>
      </w:r>
    </w:p>
    <w:p w:rsidR="00EC226D" w:rsidRDefault="00EC226D" w:rsidP="00280EF9">
      <w:pPr>
        <w:pStyle w:val="a4"/>
        <w:spacing w:before="0" w:after="0" w:line="285" w:lineRule="atLeast"/>
        <w:ind w:firstLine="709"/>
        <w:jc w:val="both"/>
        <w:textAlignment w:val="baseline"/>
        <w:rPr>
          <w:color w:val="000000"/>
        </w:rPr>
      </w:pPr>
      <w:proofErr w:type="gramStart"/>
      <w:r w:rsidRPr="007F76ED">
        <w:rPr>
          <w:color w:val="000000"/>
        </w:rPr>
        <w:t xml:space="preserve">3) увеличение </w:t>
      </w:r>
      <w:r>
        <w:rPr>
          <w:color w:val="000000"/>
        </w:rPr>
        <w:t xml:space="preserve"> доходной части </w:t>
      </w:r>
      <w:r w:rsidRPr="007F76ED">
        <w:rPr>
          <w:color w:val="000000"/>
        </w:rPr>
        <w:t>бюджета</w:t>
      </w:r>
      <w:r>
        <w:rPr>
          <w:color w:val="000000"/>
        </w:rPr>
        <w:t xml:space="preserve"> муниципального образования «Гиагинский район» </w:t>
      </w:r>
      <w:r w:rsidRPr="007F76ED">
        <w:rPr>
          <w:color w:val="000000"/>
        </w:rPr>
        <w:t>за счёт поступлений, получаемых от сдачи в аренду земельных участков и объектов недвижимости, продажи земельных участков и объектов, включенных в программу приватизации,  а также от продажи права на заключение договора аренды  земельных участк</w:t>
      </w:r>
      <w:r>
        <w:rPr>
          <w:color w:val="000000"/>
        </w:rPr>
        <w:t>ов находящихся в муниципальной собственности муниципального образования «Гиагинский район»</w:t>
      </w:r>
      <w:r w:rsidRPr="007F76ED">
        <w:rPr>
          <w:color w:val="000000"/>
        </w:rPr>
        <w:t>, а также от продажи права на заключение договора аренды  земельных</w:t>
      </w:r>
      <w:proofErr w:type="gramEnd"/>
      <w:r w:rsidRPr="007F76ED">
        <w:rPr>
          <w:color w:val="000000"/>
        </w:rPr>
        <w:t xml:space="preserve"> участков, государственная собственность на кото</w:t>
      </w:r>
      <w:r>
        <w:rPr>
          <w:color w:val="000000"/>
        </w:rPr>
        <w:t>рые не разграничена в муниципальном образовании «Гиагинский район»</w:t>
      </w:r>
      <w:r w:rsidR="000307C7">
        <w:rPr>
          <w:color w:val="000000"/>
        </w:rPr>
        <w:t>.</w:t>
      </w:r>
    </w:p>
    <w:p w:rsidR="00EC226D" w:rsidRPr="007F76ED" w:rsidRDefault="00EC226D" w:rsidP="00EC226D">
      <w:pPr>
        <w:pStyle w:val="a4"/>
        <w:spacing w:before="0" w:after="0" w:line="285" w:lineRule="atLeast"/>
        <w:textAlignment w:val="baseline"/>
        <w:rPr>
          <w:color w:val="000000"/>
        </w:rPr>
      </w:pPr>
    </w:p>
    <w:p w:rsidR="00EC226D" w:rsidRDefault="004B4F15" w:rsidP="00EC226D">
      <w:pPr>
        <w:pStyle w:val="a4"/>
        <w:spacing w:before="0" w:after="0" w:line="285" w:lineRule="atLeast"/>
        <w:ind w:left="360"/>
        <w:jc w:val="center"/>
        <w:textAlignment w:val="baseline"/>
        <w:rPr>
          <w:rStyle w:val="a5"/>
          <w:color w:val="000000"/>
          <w:bdr w:val="none" w:sz="0" w:space="0" w:color="auto" w:frame="1"/>
        </w:rPr>
      </w:pPr>
      <w:r>
        <w:rPr>
          <w:rStyle w:val="a5"/>
          <w:color w:val="000000"/>
          <w:bdr w:val="none" w:sz="0" w:space="0" w:color="auto" w:frame="1"/>
        </w:rPr>
        <w:t>7</w:t>
      </w:r>
      <w:r w:rsidR="00EC226D">
        <w:rPr>
          <w:rStyle w:val="a5"/>
          <w:color w:val="000000"/>
          <w:bdr w:val="none" w:sz="0" w:space="0" w:color="auto" w:frame="1"/>
        </w:rPr>
        <w:t>.</w:t>
      </w:r>
      <w:r w:rsidR="00280EF9">
        <w:rPr>
          <w:rStyle w:val="a5"/>
          <w:color w:val="000000"/>
          <w:bdr w:val="none" w:sz="0" w:space="0" w:color="auto" w:frame="1"/>
        </w:rPr>
        <w:t xml:space="preserve"> </w:t>
      </w:r>
      <w:r w:rsidR="00EC226D" w:rsidRPr="007F76ED">
        <w:rPr>
          <w:rStyle w:val="a5"/>
          <w:color w:val="000000"/>
          <w:bdr w:val="none" w:sz="0" w:space="0" w:color="auto" w:frame="1"/>
        </w:rPr>
        <w:t>Описание системы управления реализацией Программы</w:t>
      </w:r>
    </w:p>
    <w:p w:rsidR="00EC226D" w:rsidRPr="007F76ED" w:rsidRDefault="00EC226D" w:rsidP="00EC226D">
      <w:pPr>
        <w:pStyle w:val="a4"/>
        <w:spacing w:before="0" w:after="0" w:line="285" w:lineRule="atLeast"/>
        <w:jc w:val="center"/>
        <w:textAlignment w:val="baseline"/>
        <w:rPr>
          <w:color w:val="000000"/>
        </w:rPr>
      </w:pPr>
    </w:p>
    <w:p w:rsidR="00EC226D" w:rsidRPr="007F76ED" w:rsidRDefault="00EC226D" w:rsidP="00280EF9">
      <w:pPr>
        <w:pStyle w:val="a4"/>
        <w:spacing w:before="0" w:after="0" w:line="285" w:lineRule="atLeast"/>
        <w:ind w:firstLine="360"/>
        <w:jc w:val="both"/>
        <w:textAlignment w:val="baseline"/>
        <w:rPr>
          <w:color w:val="000000"/>
        </w:rPr>
      </w:pPr>
      <w:r w:rsidRPr="007F76ED">
        <w:rPr>
          <w:color w:val="000000"/>
        </w:rPr>
        <w:t>Управление реализацией Программы возлагается на субъект бюджетного план</w:t>
      </w:r>
      <w:r>
        <w:rPr>
          <w:color w:val="000000"/>
        </w:rPr>
        <w:t>ирования – отдел  имущественно-земельных отношений администрации муниципального образования «Гиагинский район», который</w:t>
      </w:r>
      <w:r w:rsidRPr="007F76ED">
        <w:rPr>
          <w:color w:val="000000"/>
        </w:rPr>
        <w:t>:</w:t>
      </w:r>
    </w:p>
    <w:p w:rsidR="00EC226D" w:rsidRPr="007F76ED" w:rsidRDefault="00EC226D" w:rsidP="004B4F15">
      <w:pPr>
        <w:pStyle w:val="a4"/>
        <w:spacing w:before="0" w:after="0" w:line="285" w:lineRule="atLeast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-формирует </w:t>
      </w:r>
      <w:r w:rsidRPr="007F76ED">
        <w:rPr>
          <w:color w:val="000000"/>
        </w:rPr>
        <w:t>заявки на финансирование Прогр</w:t>
      </w:r>
      <w:r w:rsidR="004B4F15">
        <w:rPr>
          <w:color w:val="000000"/>
        </w:rPr>
        <w:t>аммы за счет средств</w:t>
      </w:r>
      <w:r>
        <w:rPr>
          <w:color w:val="000000"/>
        </w:rPr>
        <w:t xml:space="preserve"> бюджета муниципального образования «Гиагинский район» </w:t>
      </w:r>
      <w:r w:rsidRPr="007F76ED">
        <w:rPr>
          <w:color w:val="000000"/>
        </w:rPr>
        <w:t>и в установленном порядк</w:t>
      </w:r>
      <w:r>
        <w:rPr>
          <w:color w:val="000000"/>
        </w:rPr>
        <w:t>е представляет их в Управление финансов администрации муниципального образования «Гиагинский район»</w:t>
      </w:r>
      <w:r w:rsidRPr="007F76ED">
        <w:rPr>
          <w:color w:val="000000"/>
        </w:rPr>
        <w:t>;</w:t>
      </w:r>
    </w:p>
    <w:p w:rsidR="00EC226D" w:rsidRPr="007F76ED" w:rsidRDefault="00EC226D" w:rsidP="004B4F15">
      <w:pPr>
        <w:pStyle w:val="a4"/>
        <w:spacing w:before="0" w:after="0" w:line="285" w:lineRule="atLeast"/>
        <w:ind w:firstLine="709"/>
        <w:textAlignment w:val="baseline"/>
        <w:rPr>
          <w:color w:val="000000"/>
        </w:rPr>
      </w:pPr>
      <w:r w:rsidRPr="007F76ED">
        <w:rPr>
          <w:color w:val="000000"/>
        </w:rPr>
        <w:t>-проводит согласование объемов финансирования на период реализации Программы;</w:t>
      </w:r>
    </w:p>
    <w:p w:rsidR="00EC226D" w:rsidRPr="007F76ED" w:rsidRDefault="00EC226D" w:rsidP="004B4F15">
      <w:pPr>
        <w:pStyle w:val="a4"/>
        <w:spacing w:before="0" w:after="0" w:line="285" w:lineRule="atLeast"/>
        <w:ind w:firstLine="709"/>
        <w:jc w:val="both"/>
        <w:textAlignment w:val="baseline"/>
        <w:rPr>
          <w:color w:val="000000"/>
        </w:rPr>
      </w:pPr>
      <w:r w:rsidRPr="007F76ED">
        <w:rPr>
          <w:color w:val="000000"/>
        </w:rPr>
        <w:t>-определяет наиболее эффективные формы и процедуры организации работ по реализации Программы;</w:t>
      </w:r>
    </w:p>
    <w:p w:rsidR="00EC226D" w:rsidRPr="007F76ED" w:rsidRDefault="00EC226D" w:rsidP="004B4F15">
      <w:pPr>
        <w:pStyle w:val="a4"/>
        <w:spacing w:before="0" w:after="0" w:line="285" w:lineRule="atLeast"/>
        <w:ind w:firstLine="709"/>
        <w:jc w:val="both"/>
        <w:textAlignment w:val="baseline"/>
        <w:rPr>
          <w:color w:val="000000"/>
        </w:rPr>
      </w:pPr>
      <w:r w:rsidRPr="007F76ED">
        <w:rPr>
          <w:color w:val="000000"/>
        </w:rPr>
        <w:t>-заключает государственные контракты на реализацию мероприятий Программы с организациями, определенными на конкурсной основе в соответствии с порядком, установленным законодательством;</w:t>
      </w:r>
    </w:p>
    <w:p w:rsidR="00EC226D" w:rsidRPr="007F76ED" w:rsidRDefault="00EC226D" w:rsidP="004B4F15">
      <w:pPr>
        <w:pStyle w:val="a4"/>
        <w:spacing w:before="0" w:after="0" w:line="285" w:lineRule="atLeast"/>
        <w:ind w:firstLine="709"/>
        <w:textAlignment w:val="baseline"/>
        <w:rPr>
          <w:color w:val="000000"/>
        </w:rPr>
      </w:pPr>
      <w:r w:rsidRPr="007F76ED">
        <w:rPr>
          <w:color w:val="000000"/>
        </w:rPr>
        <w:t>-координирует работу исполнителей программных мероприятий;</w:t>
      </w:r>
    </w:p>
    <w:p w:rsidR="00EC226D" w:rsidRPr="007F76ED" w:rsidRDefault="00EC226D" w:rsidP="004B4F15">
      <w:pPr>
        <w:pStyle w:val="a4"/>
        <w:spacing w:before="0" w:after="0" w:line="285" w:lineRule="atLeast"/>
        <w:ind w:firstLine="709"/>
        <w:textAlignment w:val="baseline"/>
        <w:rPr>
          <w:color w:val="000000"/>
        </w:rPr>
      </w:pPr>
      <w:r w:rsidRPr="007F76ED">
        <w:rPr>
          <w:color w:val="000000"/>
        </w:rPr>
        <w:t xml:space="preserve">-обеспечивает контроль реализации Программы, включающий </w:t>
      </w:r>
      <w:proofErr w:type="gramStart"/>
      <w:r w:rsidRPr="007F76ED">
        <w:rPr>
          <w:color w:val="000000"/>
        </w:rPr>
        <w:t>контроль за</w:t>
      </w:r>
      <w:proofErr w:type="gramEnd"/>
      <w:r w:rsidRPr="007F76ED">
        <w:rPr>
          <w:color w:val="000000"/>
        </w:rPr>
        <w:t xml:space="preserve"> целевым использованием денежных средств;</w:t>
      </w:r>
      <w:r>
        <w:rPr>
          <w:color w:val="000000"/>
        </w:rPr>
        <w:t xml:space="preserve"> </w:t>
      </w:r>
    </w:p>
    <w:p w:rsidR="00EC226D" w:rsidRPr="007F76ED" w:rsidRDefault="00EC226D" w:rsidP="004B4F15">
      <w:pPr>
        <w:pStyle w:val="a4"/>
        <w:spacing w:before="0" w:after="0" w:line="285" w:lineRule="atLeast"/>
        <w:ind w:firstLine="709"/>
        <w:jc w:val="both"/>
        <w:textAlignment w:val="baseline"/>
        <w:rPr>
          <w:color w:val="000000"/>
        </w:rPr>
      </w:pPr>
      <w:r w:rsidRPr="007F76ED">
        <w:rPr>
          <w:color w:val="000000"/>
        </w:rPr>
        <w:t xml:space="preserve">-осуществляет сбор периодической отчетности о ходе выполнения программных мероприятий, подготавливает и в установленном порядке представляет отчет о реализации Программы </w:t>
      </w:r>
      <w:r w:rsidR="004B4F15">
        <w:rPr>
          <w:color w:val="000000"/>
        </w:rPr>
        <w:t>в Управление</w:t>
      </w:r>
      <w:r>
        <w:rPr>
          <w:color w:val="000000"/>
        </w:rPr>
        <w:t xml:space="preserve"> финансов администрации муниципального образования «Гиагинский район» и отдел экономического развития</w:t>
      </w:r>
      <w:r w:rsidR="00B96C05">
        <w:rPr>
          <w:color w:val="000000"/>
        </w:rPr>
        <w:t xml:space="preserve"> и торговли</w:t>
      </w:r>
      <w:r w:rsidR="004B4F15" w:rsidRPr="004B4F15">
        <w:rPr>
          <w:color w:val="000000"/>
        </w:rPr>
        <w:t xml:space="preserve"> </w:t>
      </w:r>
      <w:r w:rsidR="004B4F15">
        <w:rPr>
          <w:color w:val="000000"/>
        </w:rPr>
        <w:t>администрации муниципального образования «Гиагинский район»</w:t>
      </w:r>
      <w:r w:rsidRPr="007F76ED">
        <w:rPr>
          <w:color w:val="000000"/>
        </w:rPr>
        <w:t>;</w:t>
      </w:r>
    </w:p>
    <w:p w:rsidR="00EC226D" w:rsidRDefault="00EC226D" w:rsidP="004B4F15">
      <w:pPr>
        <w:pStyle w:val="a4"/>
        <w:spacing w:before="0" w:after="0" w:line="285" w:lineRule="atLeast"/>
        <w:ind w:firstLine="709"/>
        <w:jc w:val="both"/>
        <w:textAlignment w:val="baseline"/>
        <w:rPr>
          <w:color w:val="000000"/>
        </w:rPr>
      </w:pPr>
      <w:r w:rsidRPr="007F76ED">
        <w:rPr>
          <w:color w:val="000000"/>
        </w:rPr>
        <w:t>-осуществляет корректировку мероприятий П</w:t>
      </w:r>
      <w:r>
        <w:rPr>
          <w:color w:val="000000"/>
        </w:rPr>
        <w:t xml:space="preserve">рограммы по согласованию с отделом экономического развития </w:t>
      </w:r>
      <w:r w:rsidR="00B96C05">
        <w:rPr>
          <w:color w:val="000000"/>
        </w:rPr>
        <w:t>торговли</w:t>
      </w:r>
      <w:r w:rsidR="00280EF9" w:rsidRPr="00280EF9">
        <w:rPr>
          <w:color w:val="000000"/>
        </w:rPr>
        <w:t xml:space="preserve"> </w:t>
      </w:r>
      <w:r w:rsidR="00280EF9">
        <w:rPr>
          <w:color w:val="000000"/>
        </w:rPr>
        <w:t>администрации муниципального образования «Гиагинский район»</w:t>
      </w:r>
      <w:r w:rsidR="00B96C05">
        <w:rPr>
          <w:color w:val="000000"/>
        </w:rPr>
        <w:t xml:space="preserve"> </w:t>
      </w:r>
      <w:r>
        <w:rPr>
          <w:color w:val="000000"/>
        </w:rPr>
        <w:t>и Управлением финансов администрации муниципального образования «Гиагинский район»</w:t>
      </w:r>
      <w:r w:rsidRPr="007F76ED">
        <w:rPr>
          <w:color w:val="000000"/>
        </w:rPr>
        <w:t>.</w:t>
      </w:r>
    </w:p>
    <w:p w:rsidR="004B4F15" w:rsidRDefault="004B4F15" w:rsidP="004B4F15">
      <w:pPr>
        <w:pStyle w:val="a4"/>
        <w:spacing w:before="0" w:after="0" w:line="285" w:lineRule="atLeast"/>
        <w:ind w:firstLine="709"/>
        <w:jc w:val="both"/>
        <w:textAlignment w:val="baseline"/>
        <w:rPr>
          <w:color w:val="000000"/>
        </w:rPr>
      </w:pPr>
    </w:p>
    <w:p w:rsidR="009A6882" w:rsidRPr="007F76ED" w:rsidRDefault="009A6882" w:rsidP="009A6882">
      <w:pPr>
        <w:pStyle w:val="a4"/>
        <w:spacing w:before="0" w:after="0" w:line="285" w:lineRule="atLeast"/>
        <w:jc w:val="center"/>
        <w:textAlignment w:val="baseline"/>
        <w:rPr>
          <w:color w:val="000000"/>
        </w:rPr>
      </w:pPr>
      <w:r>
        <w:rPr>
          <w:rStyle w:val="a5"/>
          <w:color w:val="000000"/>
          <w:bdr w:val="none" w:sz="0" w:space="0" w:color="auto" w:frame="1"/>
        </w:rPr>
        <w:t>8</w:t>
      </w:r>
      <w:r w:rsidRPr="007F76ED">
        <w:rPr>
          <w:rStyle w:val="a5"/>
          <w:color w:val="000000"/>
          <w:bdr w:val="none" w:sz="0" w:space="0" w:color="auto" w:frame="1"/>
        </w:rPr>
        <w:t>. Ожидаемые результаты реализации ведомственной целевой программы</w:t>
      </w:r>
    </w:p>
    <w:p w:rsidR="009A6882" w:rsidRPr="007F76ED" w:rsidRDefault="009A6882" w:rsidP="009A6882">
      <w:pPr>
        <w:pStyle w:val="a4"/>
        <w:spacing w:before="0" w:after="0" w:line="285" w:lineRule="atLeast"/>
        <w:jc w:val="center"/>
        <w:textAlignment w:val="baseline"/>
        <w:rPr>
          <w:color w:val="000000"/>
        </w:rPr>
      </w:pPr>
      <w:r w:rsidRPr="007F76ED">
        <w:rPr>
          <w:rStyle w:val="a5"/>
          <w:color w:val="000000"/>
          <w:bdr w:val="none" w:sz="0" w:space="0" w:color="auto" w:frame="1"/>
        </w:rPr>
        <w:t>и целевые индикаторы</w:t>
      </w:r>
    </w:p>
    <w:p w:rsidR="009A6882" w:rsidRDefault="009A6882" w:rsidP="009A6882">
      <w:pPr>
        <w:pStyle w:val="a4"/>
        <w:spacing w:before="0" w:after="0" w:line="285" w:lineRule="atLeast"/>
        <w:textAlignment w:val="baseline"/>
      </w:pPr>
      <w:r>
        <w:t xml:space="preserve"> </w:t>
      </w:r>
    </w:p>
    <w:p w:rsidR="009A6882" w:rsidRDefault="009A6882" w:rsidP="009A6882">
      <w:pPr>
        <w:ind w:firstLine="709"/>
        <w:jc w:val="both"/>
        <w:rPr>
          <w:sz w:val="24"/>
          <w:szCs w:val="24"/>
        </w:rPr>
      </w:pPr>
      <w:r w:rsidRPr="00E75A67">
        <w:rPr>
          <w:sz w:val="24"/>
          <w:szCs w:val="24"/>
        </w:rPr>
        <w:t xml:space="preserve">Приведение в соответствии  требованиям действующего законодательства реестра имущества, составляющего муниципальную собственность муниципального образования «Гиагинский район». </w:t>
      </w:r>
    </w:p>
    <w:p w:rsidR="009A6882" w:rsidRPr="00E75A67" w:rsidRDefault="009A6882" w:rsidP="009A6882">
      <w:pPr>
        <w:ind w:firstLine="709"/>
        <w:jc w:val="both"/>
        <w:rPr>
          <w:color w:val="666666"/>
          <w:sz w:val="24"/>
          <w:szCs w:val="24"/>
        </w:rPr>
      </w:pPr>
      <w:r w:rsidRPr="00E75A67">
        <w:rPr>
          <w:sz w:val="24"/>
          <w:szCs w:val="24"/>
        </w:rPr>
        <w:lastRenderedPageBreak/>
        <w:t>Осуществление технической инвентаризации объектов недвижимости. Оптимизация  процесса регулирования земельных отношений. Совершенствование рынка землеустроительных услуг.</w:t>
      </w:r>
      <w:r w:rsidRPr="00E75A67">
        <w:rPr>
          <w:color w:val="666666"/>
          <w:sz w:val="24"/>
          <w:szCs w:val="24"/>
        </w:rPr>
        <w:t xml:space="preserve"> </w:t>
      </w:r>
    </w:p>
    <w:p w:rsidR="009A6882" w:rsidRDefault="009A6882" w:rsidP="009A6882">
      <w:pPr>
        <w:ind w:firstLine="709"/>
        <w:jc w:val="both"/>
        <w:rPr>
          <w:sz w:val="24"/>
          <w:szCs w:val="24"/>
        </w:rPr>
      </w:pPr>
      <w:r w:rsidRPr="00E75A67">
        <w:rPr>
          <w:color w:val="666666"/>
          <w:sz w:val="24"/>
          <w:szCs w:val="24"/>
        </w:rPr>
        <w:t> </w:t>
      </w:r>
      <w:r w:rsidRPr="00E75A67">
        <w:rPr>
          <w:sz w:val="24"/>
          <w:szCs w:val="24"/>
        </w:rPr>
        <w:t>Увеличение доли муниципальных учреждений и муниципальных унитарных предприятий, в отношении которых проведены проверки использ</w:t>
      </w:r>
      <w:r>
        <w:rPr>
          <w:sz w:val="24"/>
          <w:szCs w:val="24"/>
        </w:rPr>
        <w:t>ования муниципального имущества</w:t>
      </w:r>
      <w:r w:rsidRPr="00E75A67">
        <w:rPr>
          <w:sz w:val="24"/>
          <w:szCs w:val="24"/>
        </w:rPr>
        <w:t>, в общем числе муниципальных учреждений и муниципальных унитарных предприятий (доли  муниципальных учреждений, ежегодно о</w:t>
      </w:r>
      <w:r>
        <w:rPr>
          <w:sz w:val="24"/>
          <w:szCs w:val="24"/>
        </w:rPr>
        <w:t>хваченных проверками) до 40 %. </w:t>
      </w:r>
    </w:p>
    <w:p w:rsidR="009A6882" w:rsidRDefault="009A6882" w:rsidP="009A6882">
      <w:pPr>
        <w:ind w:firstLine="709"/>
        <w:jc w:val="both"/>
        <w:rPr>
          <w:sz w:val="24"/>
          <w:szCs w:val="24"/>
        </w:rPr>
      </w:pPr>
      <w:r w:rsidRPr="00E75A67">
        <w:rPr>
          <w:sz w:val="24"/>
          <w:szCs w:val="24"/>
        </w:rPr>
        <w:t xml:space="preserve">Увеличение доли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«Гиагинский район» и подлежащих </w:t>
      </w:r>
      <w:r>
        <w:rPr>
          <w:sz w:val="24"/>
          <w:szCs w:val="24"/>
        </w:rPr>
        <w:t>технической инвентаризации, до 99 %.</w:t>
      </w:r>
    </w:p>
    <w:p w:rsidR="009A6882" w:rsidRDefault="009A6882" w:rsidP="009A6882">
      <w:pPr>
        <w:ind w:firstLine="709"/>
        <w:jc w:val="both"/>
        <w:rPr>
          <w:sz w:val="24"/>
          <w:szCs w:val="24"/>
        </w:rPr>
      </w:pPr>
      <w:r w:rsidRPr="00E75A67">
        <w:rPr>
          <w:sz w:val="24"/>
          <w:szCs w:val="24"/>
        </w:rPr>
        <w:t>Увеличение доли объектов недвижимости, на которые зарегистрировано право муниципальной собственности муниципального образования «Гиагинский район» (хозяйственного ведения, оперативного управления), в общем количестве объектов недвижимости, учитываемых в р</w:t>
      </w:r>
      <w:r>
        <w:rPr>
          <w:sz w:val="24"/>
          <w:szCs w:val="24"/>
        </w:rPr>
        <w:t>еестре муниципального имущества муни</w:t>
      </w:r>
      <w:r w:rsidRPr="00E75A67">
        <w:rPr>
          <w:sz w:val="24"/>
          <w:szCs w:val="24"/>
        </w:rPr>
        <w:t>ципального</w:t>
      </w:r>
      <w:r>
        <w:rPr>
          <w:sz w:val="24"/>
          <w:szCs w:val="24"/>
        </w:rPr>
        <w:t xml:space="preserve"> образования «Гиагинский район»</w:t>
      </w:r>
      <w:r w:rsidRPr="00E75A67">
        <w:rPr>
          <w:sz w:val="24"/>
          <w:szCs w:val="24"/>
        </w:rPr>
        <w:t xml:space="preserve"> и подлежащих го</w:t>
      </w:r>
      <w:r>
        <w:rPr>
          <w:sz w:val="24"/>
          <w:szCs w:val="24"/>
        </w:rPr>
        <w:t>сударственной регистрации, до 99 %.</w:t>
      </w:r>
    </w:p>
    <w:p w:rsidR="009A6882" w:rsidRPr="00911553" w:rsidRDefault="009A6882" w:rsidP="009A6882">
      <w:pPr>
        <w:pStyle w:val="a4"/>
        <w:spacing w:before="0" w:after="0"/>
        <w:ind w:firstLine="709"/>
        <w:jc w:val="both"/>
        <w:textAlignment w:val="baseline"/>
      </w:pPr>
      <w:r>
        <w:t xml:space="preserve">Увеличение доли </w:t>
      </w:r>
      <w:r w:rsidRPr="00E75A67">
        <w:t>земельных участков, на которые зарегистрировано право муниципальной собственности муниципального образования «Гиагинский район», по отношению к общему количеству земельных участков, обладающих признаком му</w:t>
      </w:r>
      <w:r>
        <w:t xml:space="preserve">ниципальной собственности до 95 </w:t>
      </w:r>
      <w:r w:rsidRPr="00E75A67">
        <w:t>%.</w:t>
      </w:r>
    </w:p>
    <w:p w:rsidR="004B4F15" w:rsidRDefault="004B4F15" w:rsidP="009A6882">
      <w:pPr>
        <w:pStyle w:val="a4"/>
        <w:spacing w:before="0" w:after="0" w:line="285" w:lineRule="atLeast"/>
        <w:ind w:firstLine="709"/>
        <w:jc w:val="both"/>
        <w:textAlignment w:val="baseline"/>
        <w:rPr>
          <w:color w:val="000000"/>
        </w:rPr>
      </w:pPr>
    </w:p>
    <w:p w:rsidR="009A6882" w:rsidRDefault="009A6882" w:rsidP="009A6882">
      <w:pPr>
        <w:pStyle w:val="a4"/>
        <w:spacing w:before="0" w:after="0" w:line="285" w:lineRule="atLeast"/>
        <w:ind w:firstLine="709"/>
        <w:jc w:val="both"/>
        <w:textAlignment w:val="baseline"/>
        <w:rPr>
          <w:color w:val="000000"/>
        </w:rPr>
      </w:pPr>
    </w:p>
    <w:p w:rsidR="009A6882" w:rsidRPr="007F76ED" w:rsidRDefault="009A6882" w:rsidP="009A6882">
      <w:pPr>
        <w:pStyle w:val="a4"/>
        <w:spacing w:before="0" w:after="0" w:line="285" w:lineRule="atLeast"/>
        <w:ind w:firstLine="709"/>
        <w:jc w:val="both"/>
        <w:textAlignment w:val="baseline"/>
        <w:rPr>
          <w:color w:val="000000"/>
        </w:rPr>
      </w:pPr>
    </w:p>
    <w:p w:rsidR="00EC226D" w:rsidRDefault="00B96C05" w:rsidP="004B4F15">
      <w:pPr>
        <w:pStyle w:val="a4"/>
        <w:spacing w:before="0" w:after="0" w:line="285" w:lineRule="atLeast"/>
        <w:textAlignment w:val="baseline"/>
        <w:rPr>
          <w:color w:val="000000"/>
        </w:rPr>
      </w:pPr>
      <w:r>
        <w:rPr>
          <w:color w:val="000000"/>
        </w:rPr>
        <w:t>Управляющая делами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F01B7">
        <w:rPr>
          <w:color w:val="000000"/>
        </w:rPr>
        <w:t xml:space="preserve"> </w:t>
      </w:r>
      <w:r w:rsidR="00BF01B7">
        <w:rPr>
          <w:color w:val="000000"/>
        </w:rPr>
        <w:tab/>
      </w:r>
      <w:r w:rsidR="00BF01B7">
        <w:rPr>
          <w:color w:val="000000"/>
        </w:rPr>
        <w:tab/>
      </w:r>
      <w:r w:rsidR="00BF01B7">
        <w:rPr>
          <w:color w:val="000000"/>
        </w:rPr>
        <w:tab/>
      </w:r>
      <w:r w:rsidR="00BF01B7">
        <w:rPr>
          <w:color w:val="000000"/>
        </w:rPr>
        <w:tab/>
        <w:t xml:space="preserve">       Е.М.Василенко</w:t>
      </w:r>
    </w:p>
    <w:sectPr w:rsidR="00EC226D" w:rsidSect="00DB6841">
      <w:pgSz w:w="11906" w:h="16838"/>
      <w:pgMar w:top="851" w:right="849" w:bottom="567" w:left="1276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5AFA"/>
    <w:multiLevelType w:val="hybridMultilevel"/>
    <w:tmpl w:val="33EEBC08"/>
    <w:lvl w:ilvl="0" w:tplc="7408D99E">
      <w:start w:val="1"/>
      <w:numFmt w:val="decimal"/>
      <w:lvlText w:val="%1."/>
      <w:lvlJc w:val="left"/>
      <w:pPr>
        <w:ind w:left="2102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061462CE"/>
    <w:multiLevelType w:val="hybridMultilevel"/>
    <w:tmpl w:val="24A677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4488B"/>
    <w:multiLevelType w:val="multilevel"/>
    <w:tmpl w:val="73422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071530"/>
    <w:multiLevelType w:val="hybridMultilevel"/>
    <w:tmpl w:val="8BD856B2"/>
    <w:lvl w:ilvl="0" w:tplc="7408D99E">
      <w:start w:val="1"/>
      <w:numFmt w:val="decimal"/>
      <w:lvlText w:val="%1."/>
      <w:lvlJc w:val="left"/>
      <w:pPr>
        <w:ind w:left="2102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0C1E180F"/>
    <w:multiLevelType w:val="hybridMultilevel"/>
    <w:tmpl w:val="C3FC4260"/>
    <w:lvl w:ilvl="0" w:tplc="6C08E6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E145B2"/>
    <w:multiLevelType w:val="multilevel"/>
    <w:tmpl w:val="EBD02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8146EE"/>
    <w:multiLevelType w:val="hybridMultilevel"/>
    <w:tmpl w:val="F9A26C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334AB9"/>
    <w:multiLevelType w:val="hybridMultilevel"/>
    <w:tmpl w:val="23B079B2"/>
    <w:lvl w:ilvl="0" w:tplc="86BA32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DF5199E"/>
    <w:multiLevelType w:val="multilevel"/>
    <w:tmpl w:val="0DCC99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411212DF"/>
    <w:multiLevelType w:val="hybridMultilevel"/>
    <w:tmpl w:val="FA08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E6023"/>
    <w:multiLevelType w:val="hybridMultilevel"/>
    <w:tmpl w:val="2E48E7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B6193"/>
    <w:multiLevelType w:val="multilevel"/>
    <w:tmpl w:val="3AB0E6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4F5B187A"/>
    <w:multiLevelType w:val="hybridMultilevel"/>
    <w:tmpl w:val="1E76D500"/>
    <w:lvl w:ilvl="0" w:tplc="5AB08F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706BF3"/>
    <w:multiLevelType w:val="hybridMultilevel"/>
    <w:tmpl w:val="14B4A39E"/>
    <w:lvl w:ilvl="0" w:tplc="62BC5512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EF4407"/>
    <w:multiLevelType w:val="multilevel"/>
    <w:tmpl w:val="E69A5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097A0B"/>
    <w:multiLevelType w:val="hybridMultilevel"/>
    <w:tmpl w:val="5AEC69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0337BE"/>
    <w:multiLevelType w:val="hybridMultilevel"/>
    <w:tmpl w:val="A04E42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F026A4"/>
    <w:multiLevelType w:val="hybridMultilevel"/>
    <w:tmpl w:val="A29CDC28"/>
    <w:lvl w:ilvl="0" w:tplc="5AF00600">
      <w:start w:val="1"/>
      <w:numFmt w:val="decimal"/>
      <w:lvlText w:val="%1."/>
      <w:lvlJc w:val="left"/>
      <w:pPr>
        <w:ind w:left="19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8">
    <w:nsid w:val="798709BC"/>
    <w:multiLevelType w:val="hybridMultilevel"/>
    <w:tmpl w:val="C74AF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B7250C"/>
    <w:multiLevelType w:val="hybridMultilevel"/>
    <w:tmpl w:val="3E5A92E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5"/>
  </w:num>
  <w:num w:numId="8">
    <w:abstractNumId w:val="18"/>
  </w:num>
  <w:num w:numId="9">
    <w:abstractNumId w:val="16"/>
  </w:num>
  <w:num w:numId="10">
    <w:abstractNumId w:val="9"/>
  </w:num>
  <w:num w:numId="11">
    <w:abstractNumId w:val="17"/>
  </w:num>
  <w:num w:numId="12">
    <w:abstractNumId w:val="0"/>
  </w:num>
  <w:num w:numId="13">
    <w:abstractNumId w:val="3"/>
  </w:num>
  <w:num w:numId="14">
    <w:abstractNumId w:val="7"/>
  </w:num>
  <w:num w:numId="15">
    <w:abstractNumId w:val="1"/>
  </w:num>
  <w:num w:numId="16">
    <w:abstractNumId w:val="10"/>
  </w:num>
  <w:num w:numId="17">
    <w:abstractNumId w:val="12"/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F1A43"/>
    <w:rsid w:val="00004EEA"/>
    <w:rsid w:val="00007EEB"/>
    <w:rsid w:val="00014B5E"/>
    <w:rsid w:val="000204D6"/>
    <w:rsid w:val="000307C7"/>
    <w:rsid w:val="00031714"/>
    <w:rsid w:val="00032F60"/>
    <w:rsid w:val="0003708A"/>
    <w:rsid w:val="0003796B"/>
    <w:rsid w:val="00041BC7"/>
    <w:rsid w:val="00042AD0"/>
    <w:rsid w:val="00044AC8"/>
    <w:rsid w:val="00047095"/>
    <w:rsid w:val="000510A1"/>
    <w:rsid w:val="000526D9"/>
    <w:rsid w:val="00056EB9"/>
    <w:rsid w:val="0005781E"/>
    <w:rsid w:val="00060843"/>
    <w:rsid w:val="000817F9"/>
    <w:rsid w:val="00086C18"/>
    <w:rsid w:val="000931F2"/>
    <w:rsid w:val="00097A26"/>
    <w:rsid w:val="000A7622"/>
    <w:rsid w:val="000C21BE"/>
    <w:rsid w:val="000C776E"/>
    <w:rsid w:val="000E0395"/>
    <w:rsid w:val="000E1D40"/>
    <w:rsid w:val="000F0C07"/>
    <w:rsid w:val="00101E73"/>
    <w:rsid w:val="0010358C"/>
    <w:rsid w:val="001106F8"/>
    <w:rsid w:val="00115EA8"/>
    <w:rsid w:val="00162093"/>
    <w:rsid w:val="00177B90"/>
    <w:rsid w:val="00184AF9"/>
    <w:rsid w:val="001A37B8"/>
    <w:rsid w:val="001D53E2"/>
    <w:rsid w:val="001F083B"/>
    <w:rsid w:val="00215A72"/>
    <w:rsid w:val="002305F4"/>
    <w:rsid w:val="002426C4"/>
    <w:rsid w:val="00243C6A"/>
    <w:rsid w:val="00246CE6"/>
    <w:rsid w:val="00251479"/>
    <w:rsid w:val="002644DC"/>
    <w:rsid w:val="002646B4"/>
    <w:rsid w:val="0027226D"/>
    <w:rsid w:val="00277124"/>
    <w:rsid w:val="00280EF9"/>
    <w:rsid w:val="002A4ABB"/>
    <w:rsid w:val="002B612C"/>
    <w:rsid w:val="002C2BFB"/>
    <w:rsid w:val="002C7ACE"/>
    <w:rsid w:val="002F3142"/>
    <w:rsid w:val="002F3563"/>
    <w:rsid w:val="002F4E75"/>
    <w:rsid w:val="00303742"/>
    <w:rsid w:val="003113A7"/>
    <w:rsid w:val="003235E7"/>
    <w:rsid w:val="00336D78"/>
    <w:rsid w:val="00342ACE"/>
    <w:rsid w:val="00351133"/>
    <w:rsid w:val="00353C07"/>
    <w:rsid w:val="00365F84"/>
    <w:rsid w:val="00371877"/>
    <w:rsid w:val="00375C0E"/>
    <w:rsid w:val="00380A02"/>
    <w:rsid w:val="00380A48"/>
    <w:rsid w:val="00394998"/>
    <w:rsid w:val="003A0D12"/>
    <w:rsid w:val="003A0ED8"/>
    <w:rsid w:val="003D3609"/>
    <w:rsid w:val="003D5CC6"/>
    <w:rsid w:val="003F0E49"/>
    <w:rsid w:val="0040156C"/>
    <w:rsid w:val="00401FA7"/>
    <w:rsid w:val="004244DC"/>
    <w:rsid w:val="00430965"/>
    <w:rsid w:val="00432E66"/>
    <w:rsid w:val="004555C8"/>
    <w:rsid w:val="00465B59"/>
    <w:rsid w:val="00482AE2"/>
    <w:rsid w:val="004835AA"/>
    <w:rsid w:val="00485CD9"/>
    <w:rsid w:val="00486AA7"/>
    <w:rsid w:val="00492C15"/>
    <w:rsid w:val="004A4C7A"/>
    <w:rsid w:val="004A7582"/>
    <w:rsid w:val="004B48D5"/>
    <w:rsid w:val="004B4F15"/>
    <w:rsid w:val="004B622E"/>
    <w:rsid w:val="004C6EA0"/>
    <w:rsid w:val="004D39E9"/>
    <w:rsid w:val="004E19DD"/>
    <w:rsid w:val="004F7C2A"/>
    <w:rsid w:val="005000FE"/>
    <w:rsid w:val="00500962"/>
    <w:rsid w:val="00501B97"/>
    <w:rsid w:val="005022EF"/>
    <w:rsid w:val="0050358B"/>
    <w:rsid w:val="005058F6"/>
    <w:rsid w:val="00516923"/>
    <w:rsid w:val="0052516D"/>
    <w:rsid w:val="00527703"/>
    <w:rsid w:val="005416E7"/>
    <w:rsid w:val="00546A42"/>
    <w:rsid w:val="0055130B"/>
    <w:rsid w:val="00553ABF"/>
    <w:rsid w:val="0056191B"/>
    <w:rsid w:val="00591D1A"/>
    <w:rsid w:val="005A3A91"/>
    <w:rsid w:val="005A4EBD"/>
    <w:rsid w:val="005A65F3"/>
    <w:rsid w:val="005A6734"/>
    <w:rsid w:val="005A70B1"/>
    <w:rsid w:val="005B70FD"/>
    <w:rsid w:val="005B761E"/>
    <w:rsid w:val="005D5FE4"/>
    <w:rsid w:val="005E44FE"/>
    <w:rsid w:val="005F012E"/>
    <w:rsid w:val="005F44C9"/>
    <w:rsid w:val="006047E8"/>
    <w:rsid w:val="00611C92"/>
    <w:rsid w:val="00615F0A"/>
    <w:rsid w:val="00620FE7"/>
    <w:rsid w:val="006212E9"/>
    <w:rsid w:val="0062265A"/>
    <w:rsid w:val="00630EE6"/>
    <w:rsid w:val="00631B41"/>
    <w:rsid w:val="00645CE7"/>
    <w:rsid w:val="00670B77"/>
    <w:rsid w:val="006A5156"/>
    <w:rsid w:val="006B6A9C"/>
    <w:rsid w:val="006C19E6"/>
    <w:rsid w:val="006C5ACC"/>
    <w:rsid w:val="006D39C9"/>
    <w:rsid w:val="006E6898"/>
    <w:rsid w:val="0070366A"/>
    <w:rsid w:val="00710044"/>
    <w:rsid w:val="0071127E"/>
    <w:rsid w:val="00713F02"/>
    <w:rsid w:val="0071798A"/>
    <w:rsid w:val="0073783E"/>
    <w:rsid w:val="00757588"/>
    <w:rsid w:val="00765A33"/>
    <w:rsid w:val="00767298"/>
    <w:rsid w:val="00773566"/>
    <w:rsid w:val="0078152B"/>
    <w:rsid w:val="00783F9E"/>
    <w:rsid w:val="00784CB5"/>
    <w:rsid w:val="007872B3"/>
    <w:rsid w:val="00787798"/>
    <w:rsid w:val="0079073A"/>
    <w:rsid w:val="007B5D42"/>
    <w:rsid w:val="007C6B56"/>
    <w:rsid w:val="007E0ADB"/>
    <w:rsid w:val="007E598D"/>
    <w:rsid w:val="007F76ED"/>
    <w:rsid w:val="00800281"/>
    <w:rsid w:val="00801419"/>
    <w:rsid w:val="008037F1"/>
    <w:rsid w:val="0081155E"/>
    <w:rsid w:val="00812096"/>
    <w:rsid w:val="0085736E"/>
    <w:rsid w:val="00861769"/>
    <w:rsid w:val="0086659A"/>
    <w:rsid w:val="008728F7"/>
    <w:rsid w:val="00874201"/>
    <w:rsid w:val="00896C02"/>
    <w:rsid w:val="008A4152"/>
    <w:rsid w:val="008A631F"/>
    <w:rsid w:val="008B3B44"/>
    <w:rsid w:val="008B4270"/>
    <w:rsid w:val="008B7217"/>
    <w:rsid w:val="008B726F"/>
    <w:rsid w:val="008B776E"/>
    <w:rsid w:val="008D0CDD"/>
    <w:rsid w:val="008D2DC7"/>
    <w:rsid w:val="008E6408"/>
    <w:rsid w:val="009067E5"/>
    <w:rsid w:val="00911553"/>
    <w:rsid w:val="00914173"/>
    <w:rsid w:val="009217A6"/>
    <w:rsid w:val="00937BD2"/>
    <w:rsid w:val="0094641E"/>
    <w:rsid w:val="00947442"/>
    <w:rsid w:val="0097434E"/>
    <w:rsid w:val="00975F6C"/>
    <w:rsid w:val="0099216B"/>
    <w:rsid w:val="009A2AF0"/>
    <w:rsid w:val="009A5598"/>
    <w:rsid w:val="009A6882"/>
    <w:rsid w:val="009A7F7F"/>
    <w:rsid w:val="009E5CC0"/>
    <w:rsid w:val="009E6B60"/>
    <w:rsid w:val="009F02F9"/>
    <w:rsid w:val="009F0847"/>
    <w:rsid w:val="009F1A43"/>
    <w:rsid w:val="009F4B6A"/>
    <w:rsid w:val="00A02178"/>
    <w:rsid w:val="00A13B01"/>
    <w:rsid w:val="00A16D24"/>
    <w:rsid w:val="00A2020B"/>
    <w:rsid w:val="00A23428"/>
    <w:rsid w:val="00A26A0C"/>
    <w:rsid w:val="00A32E08"/>
    <w:rsid w:val="00A4587D"/>
    <w:rsid w:val="00A4598F"/>
    <w:rsid w:val="00A6199A"/>
    <w:rsid w:val="00A76A95"/>
    <w:rsid w:val="00A8756D"/>
    <w:rsid w:val="00A90981"/>
    <w:rsid w:val="00A96730"/>
    <w:rsid w:val="00AA1650"/>
    <w:rsid w:val="00AA3B62"/>
    <w:rsid w:val="00AA4834"/>
    <w:rsid w:val="00AA6626"/>
    <w:rsid w:val="00AB22EC"/>
    <w:rsid w:val="00AB7156"/>
    <w:rsid w:val="00AD4EC0"/>
    <w:rsid w:val="00AE32B6"/>
    <w:rsid w:val="00AE612F"/>
    <w:rsid w:val="00AF579D"/>
    <w:rsid w:val="00B17EDA"/>
    <w:rsid w:val="00B31CF9"/>
    <w:rsid w:val="00B4081A"/>
    <w:rsid w:val="00B4439F"/>
    <w:rsid w:val="00B54B90"/>
    <w:rsid w:val="00B60451"/>
    <w:rsid w:val="00B85E82"/>
    <w:rsid w:val="00B93624"/>
    <w:rsid w:val="00B93DEB"/>
    <w:rsid w:val="00B941E0"/>
    <w:rsid w:val="00B96C05"/>
    <w:rsid w:val="00BA2EEE"/>
    <w:rsid w:val="00BB4C2E"/>
    <w:rsid w:val="00BB5D9B"/>
    <w:rsid w:val="00BB70C9"/>
    <w:rsid w:val="00BC3C47"/>
    <w:rsid w:val="00BC3CAE"/>
    <w:rsid w:val="00BD251B"/>
    <w:rsid w:val="00BD4E4E"/>
    <w:rsid w:val="00BF01B7"/>
    <w:rsid w:val="00BF1837"/>
    <w:rsid w:val="00C04A0E"/>
    <w:rsid w:val="00C102E7"/>
    <w:rsid w:val="00C42C2B"/>
    <w:rsid w:val="00C564B8"/>
    <w:rsid w:val="00C75883"/>
    <w:rsid w:val="00C8107F"/>
    <w:rsid w:val="00C969BE"/>
    <w:rsid w:val="00CA3547"/>
    <w:rsid w:val="00CA3817"/>
    <w:rsid w:val="00CA739E"/>
    <w:rsid w:val="00CC0329"/>
    <w:rsid w:val="00CC2945"/>
    <w:rsid w:val="00CC5E8B"/>
    <w:rsid w:val="00CC6DA1"/>
    <w:rsid w:val="00CC7B14"/>
    <w:rsid w:val="00CD17A2"/>
    <w:rsid w:val="00CF3F8D"/>
    <w:rsid w:val="00D0256C"/>
    <w:rsid w:val="00D0493A"/>
    <w:rsid w:val="00D12030"/>
    <w:rsid w:val="00D22408"/>
    <w:rsid w:val="00D3691C"/>
    <w:rsid w:val="00D412F0"/>
    <w:rsid w:val="00D461FE"/>
    <w:rsid w:val="00D50462"/>
    <w:rsid w:val="00D5104C"/>
    <w:rsid w:val="00D53BDC"/>
    <w:rsid w:val="00D55A6F"/>
    <w:rsid w:val="00D71214"/>
    <w:rsid w:val="00D8631F"/>
    <w:rsid w:val="00D90673"/>
    <w:rsid w:val="00DA0C75"/>
    <w:rsid w:val="00DA1B9B"/>
    <w:rsid w:val="00DA559F"/>
    <w:rsid w:val="00DA6AE8"/>
    <w:rsid w:val="00DB6841"/>
    <w:rsid w:val="00DB735F"/>
    <w:rsid w:val="00DB7624"/>
    <w:rsid w:val="00DC2C0F"/>
    <w:rsid w:val="00DD2BCE"/>
    <w:rsid w:val="00DE77C5"/>
    <w:rsid w:val="00DF5AFF"/>
    <w:rsid w:val="00E05E2F"/>
    <w:rsid w:val="00E1103C"/>
    <w:rsid w:val="00E14811"/>
    <w:rsid w:val="00E334BE"/>
    <w:rsid w:val="00E45487"/>
    <w:rsid w:val="00E60127"/>
    <w:rsid w:val="00E70C31"/>
    <w:rsid w:val="00E72F43"/>
    <w:rsid w:val="00E73633"/>
    <w:rsid w:val="00E75A67"/>
    <w:rsid w:val="00E77D1E"/>
    <w:rsid w:val="00E77F1F"/>
    <w:rsid w:val="00E83590"/>
    <w:rsid w:val="00E97EB3"/>
    <w:rsid w:val="00EB0FD5"/>
    <w:rsid w:val="00EC226D"/>
    <w:rsid w:val="00ED5667"/>
    <w:rsid w:val="00EE33C7"/>
    <w:rsid w:val="00EE4504"/>
    <w:rsid w:val="00EF7D7A"/>
    <w:rsid w:val="00F14FA2"/>
    <w:rsid w:val="00F17696"/>
    <w:rsid w:val="00F209D9"/>
    <w:rsid w:val="00F30E9F"/>
    <w:rsid w:val="00F31474"/>
    <w:rsid w:val="00F31A0E"/>
    <w:rsid w:val="00F4334C"/>
    <w:rsid w:val="00F45386"/>
    <w:rsid w:val="00F53950"/>
    <w:rsid w:val="00F56464"/>
    <w:rsid w:val="00F63613"/>
    <w:rsid w:val="00F64ACF"/>
    <w:rsid w:val="00F856DA"/>
    <w:rsid w:val="00F85C34"/>
    <w:rsid w:val="00F90174"/>
    <w:rsid w:val="00FA15DD"/>
    <w:rsid w:val="00FD62AB"/>
    <w:rsid w:val="00FE5BDA"/>
    <w:rsid w:val="00FF0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43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B4081A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9F1A43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F7C2A"/>
  </w:style>
  <w:style w:type="character" w:styleId="a3">
    <w:name w:val="Hyperlink"/>
    <w:basedOn w:val="a0"/>
    <w:rsid w:val="004F7C2A"/>
    <w:rPr>
      <w:color w:val="0000FF"/>
      <w:u w:val="single"/>
    </w:rPr>
  </w:style>
  <w:style w:type="character" w:customStyle="1" w:styleId="spfo1">
    <w:name w:val="spfo1"/>
    <w:basedOn w:val="a0"/>
    <w:rsid w:val="00B4081A"/>
  </w:style>
  <w:style w:type="paragraph" w:styleId="a4">
    <w:name w:val="Normal (Web)"/>
    <w:basedOn w:val="a"/>
    <w:rsid w:val="00D8631F"/>
    <w:pPr>
      <w:spacing w:before="200" w:after="200"/>
    </w:pPr>
    <w:rPr>
      <w:sz w:val="24"/>
      <w:szCs w:val="24"/>
    </w:rPr>
  </w:style>
  <w:style w:type="character" w:styleId="a5">
    <w:name w:val="Strong"/>
    <w:basedOn w:val="a0"/>
    <w:qFormat/>
    <w:rsid w:val="00D8631F"/>
    <w:rPr>
      <w:b/>
      <w:bCs/>
    </w:rPr>
  </w:style>
  <w:style w:type="paragraph" w:customStyle="1" w:styleId="a6">
    <w:name w:val="Заголовок статьи"/>
    <w:basedOn w:val="a"/>
    <w:next w:val="a"/>
    <w:uiPriority w:val="99"/>
    <w:rsid w:val="009E6B6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184AF9"/>
    <w:rPr>
      <w:rFonts w:ascii="Times New Roman" w:eastAsia="Times New Roman" w:hAnsi="Times New Roman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49894-6CE9-49A6-8FA5-C6A8A59F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8</Pages>
  <Words>2911</Words>
  <Characters>16595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</vt:lpstr>
    </vt:vector>
  </TitlesOfParts>
  <Company>Home</Company>
  <LinksUpToDate>false</LinksUpToDate>
  <CharactersWithSpaces>19468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</dc:title>
  <dc:creator>user</dc:creator>
  <cp:lastModifiedBy>usr</cp:lastModifiedBy>
  <cp:revision>15</cp:revision>
  <cp:lastPrinted>2019-10-21T13:06:00Z</cp:lastPrinted>
  <dcterms:created xsi:type="dcterms:W3CDTF">2019-06-28T10:13:00Z</dcterms:created>
  <dcterms:modified xsi:type="dcterms:W3CDTF">2020-01-21T09:51:00Z</dcterms:modified>
</cp:coreProperties>
</file>