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jc w:val="center"/>
        <w:tblInd w:w="-201" w:type="dxa"/>
        <w:tblLook w:val="04A0"/>
      </w:tblPr>
      <w:tblGrid>
        <w:gridCol w:w="4051"/>
        <w:gridCol w:w="1593"/>
        <w:gridCol w:w="4317"/>
      </w:tblGrid>
      <w:tr w:rsidR="00E66CA0" w:rsidTr="001827C6">
        <w:trPr>
          <w:trHeight w:val="1418"/>
          <w:jc w:val="center"/>
        </w:trPr>
        <w:tc>
          <w:tcPr>
            <w:tcW w:w="4052" w:type="dxa"/>
            <w:shd w:val="clear" w:color="auto" w:fill="auto"/>
          </w:tcPr>
          <w:p w:rsidR="00E66CA0" w:rsidRDefault="00F964A3">
            <w:pPr>
              <w:pStyle w:val="Heading1"/>
              <w:spacing w:line="276" w:lineRule="auto"/>
            </w:pPr>
            <w:r>
              <w:t>РЕСПУБЛИКА АДЫГЕЯ</w:t>
            </w:r>
          </w:p>
          <w:p w:rsidR="00E66CA0" w:rsidRDefault="00E66CA0">
            <w:pPr>
              <w:spacing w:line="276" w:lineRule="auto"/>
              <w:jc w:val="center"/>
              <w:rPr>
                <w:b/>
              </w:rPr>
            </w:pPr>
          </w:p>
          <w:p w:rsidR="00E66CA0" w:rsidRDefault="001827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</w:t>
            </w:r>
            <w:r w:rsidR="00F964A3">
              <w:rPr>
                <w:b/>
              </w:rPr>
              <w:t>образования «</w:t>
            </w:r>
            <w:proofErr w:type="spellStart"/>
            <w:r w:rsidR="00F964A3">
              <w:rPr>
                <w:b/>
              </w:rPr>
              <w:t>Гиагинский</w:t>
            </w:r>
            <w:proofErr w:type="spellEnd"/>
            <w:r w:rsidR="00F964A3">
              <w:rPr>
                <w:b/>
              </w:rPr>
              <w:t xml:space="preserve"> район»</w:t>
            </w:r>
          </w:p>
          <w:p w:rsidR="00E66CA0" w:rsidRDefault="00E66CA0">
            <w:pPr>
              <w:pStyle w:val="Heading1"/>
              <w:spacing w:line="276" w:lineRule="auto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E66CA0" w:rsidRDefault="00E66CA0">
            <w:pPr>
              <w:spacing w:line="276" w:lineRule="auto"/>
              <w:jc w:val="both"/>
            </w:pPr>
            <w:r w:rsidRPr="00E66CA0">
              <w:object w:dxaOrig="780" w:dyaOrig="706">
                <v:shape id="ole_rId2" o:spid="_x0000_i1025" style="width:69pt;height:69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662984337" r:id="rId6"/>
              </w:object>
            </w:r>
          </w:p>
        </w:tc>
        <w:tc>
          <w:tcPr>
            <w:tcW w:w="4317" w:type="dxa"/>
            <w:shd w:val="clear" w:color="auto" w:fill="auto"/>
          </w:tcPr>
          <w:p w:rsidR="00E66CA0" w:rsidRDefault="00F964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АДЫГЭ РЕСПУБЛИКЭМК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</w:t>
            </w:r>
          </w:p>
          <w:p w:rsidR="00E66CA0" w:rsidRDefault="00E66CA0">
            <w:pPr>
              <w:spacing w:line="276" w:lineRule="auto"/>
              <w:jc w:val="center"/>
              <w:rPr>
                <w:b/>
              </w:rPr>
            </w:pPr>
          </w:p>
          <w:p w:rsidR="00E66CA0" w:rsidRDefault="00F964A3">
            <w:pPr>
              <w:pStyle w:val="Heading1"/>
              <w:spacing w:line="276" w:lineRule="auto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E66CA0" w:rsidRDefault="00F964A3">
            <w:pPr>
              <w:spacing w:line="276" w:lineRule="auto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Джэджэ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иадминистрацие</w:t>
            </w:r>
            <w:proofErr w:type="spellEnd"/>
          </w:p>
          <w:p w:rsidR="00E66CA0" w:rsidRDefault="00E66CA0">
            <w:pPr>
              <w:spacing w:line="276" w:lineRule="auto"/>
              <w:jc w:val="both"/>
            </w:pPr>
          </w:p>
        </w:tc>
      </w:tr>
    </w:tbl>
    <w:p w:rsidR="00E66CA0" w:rsidRDefault="003C38B3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Line 4" o:spid="_x0000_s1026" style="position:absolute;left:0;text-align:left;flip:y;z-index:251657728;mso-position-horizontal-relative:text;mso-position-vertical-relative:text" from="-1.6pt,4.4pt" to="478.35pt,4.5pt" strokeweight="1.59mm">
            <v:fill o:detectmouseclick="t"/>
          </v:line>
        </w:pict>
      </w:r>
    </w:p>
    <w:p w:rsidR="00E66CA0" w:rsidRDefault="00F964A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66CA0" w:rsidRDefault="00F964A3">
      <w:pPr>
        <w:jc w:val="center"/>
      </w:pPr>
      <w:r>
        <w:rPr>
          <w:iCs/>
          <w:sz w:val="28"/>
          <w:szCs w:val="28"/>
        </w:rPr>
        <w:t>от «</w:t>
      </w:r>
      <w:r w:rsidR="00800A00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 xml:space="preserve">» </w:t>
      </w:r>
      <w:r w:rsidR="004C36F9">
        <w:rPr>
          <w:iCs/>
          <w:sz w:val="28"/>
          <w:szCs w:val="28"/>
        </w:rPr>
        <w:t>сентября</w:t>
      </w:r>
      <w:r>
        <w:rPr>
          <w:iCs/>
          <w:sz w:val="28"/>
          <w:szCs w:val="28"/>
        </w:rPr>
        <w:t xml:space="preserve"> 20</w:t>
      </w:r>
      <w:r w:rsidR="00FE51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г. №</w:t>
      </w:r>
      <w:r w:rsidR="00F20351">
        <w:rPr>
          <w:iCs/>
          <w:sz w:val="28"/>
          <w:szCs w:val="28"/>
        </w:rPr>
        <w:t xml:space="preserve"> </w:t>
      </w:r>
      <w:r w:rsidR="00800A00">
        <w:rPr>
          <w:iCs/>
          <w:sz w:val="28"/>
          <w:szCs w:val="28"/>
        </w:rPr>
        <w:t>849</w:t>
      </w:r>
      <w:r>
        <w:rPr>
          <w:iCs/>
          <w:sz w:val="28"/>
          <w:szCs w:val="28"/>
        </w:rPr>
        <w:t xml:space="preserve">  </w:t>
      </w:r>
    </w:p>
    <w:p w:rsidR="00E66CA0" w:rsidRDefault="00F964A3">
      <w:pPr>
        <w:jc w:val="center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ст-цаГиагинская</w:t>
      </w:r>
      <w:proofErr w:type="spellEnd"/>
    </w:p>
    <w:p w:rsidR="00E66CA0" w:rsidRDefault="00E66CA0">
      <w:pPr>
        <w:jc w:val="center"/>
        <w:rPr>
          <w:iCs/>
          <w:sz w:val="28"/>
          <w:szCs w:val="28"/>
        </w:rPr>
      </w:pPr>
    </w:p>
    <w:p w:rsidR="00E66CA0" w:rsidRDefault="00F964A3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аукциона на право заключения договоров аренды земельных участков</w:t>
      </w:r>
    </w:p>
    <w:p w:rsidR="00E66CA0" w:rsidRDefault="00E66CA0">
      <w:pPr>
        <w:ind w:firstLine="708"/>
        <w:contextualSpacing/>
        <w:jc w:val="center"/>
        <w:rPr>
          <w:b/>
          <w:sz w:val="28"/>
          <w:szCs w:val="28"/>
        </w:rPr>
      </w:pPr>
    </w:p>
    <w:p w:rsidR="00E66CA0" w:rsidRDefault="00F964A3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 ст. 39.6, ст. 39.11, ст. 39.18</w:t>
      </w:r>
      <w:r w:rsidR="00520A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</w:t>
      </w:r>
      <w:r w:rsidR="001E3BBC">
        <w:rPr>
          <w:sz w:val="28"/>
          <w:szCs w:val="28"/>
        </w:rPr>
        <w:t>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 w:rsidR="001E3BBC">
        <w:rPr>
          <w:sz w:val="28"/>
          <w:szCs w:val="28"/>
        </w:rPr>
        <w:t xml:space="preserve"> или муниципальной собственности и о </w:t>
      </w:r>
      <w:proofErr w:type="gramStart"/>
      <w:r w:rsidR="001E3BBC">
        <w:rPr>
          <w:sz w:val="28"/>
          <w:szCs w:val="28"/>
        </w:rPr>
        <w:t>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</w:t>
      </w:r>
      <w:r w:rsidR="00C3359E">
        <w:rPr>
          <w:sz w:val="28"/>
          <w:szCs w:val="28"/>
        </w:rPr>
        <w:t>, утвержденных постановлением Правительства Российской Федерации от 16.07.2009 г</w:t>
      </w:r>
      <w:proofErr w:type="gramEnd"/>
      <w:r w:rsidR="00C3359E">
        <w:rPr>
          <w:sz w:val="28"/>
          <w:szCs w:val="28"/>
        </w:rPr>
        <w:t>. №582»</w:t>
      </w:r>
      <w:r>
        <w:rPr>
          <w:sz w:val="28"/>
          <w:szCs w:val="28"/>
        </w:rPr>
        <w:t xml:space="preserve">: </w:t>
      </w:r>
    </w:p>
    <w:p w:rsidR="00E66CA0" w:rsidRDefault="00E66CA0">
      <w:pPr>
        <w:ind w:firstLine="708"/>
        <w:contextualSpacing/>
        <w:jc w:val="both"/>
        <w:rPr>
          <w:sz w:val="28"/>
          <w:szCs w:val="28"/>
        </w:rPr>
      </w:pPr>
    </w:p>
    <w:p w:rsidR="00E66CA0" w:rsidRDefault="00F964A3" w:rsidP="00BD245A">
      <w:pPr>
        <w:pStyle w:val="aa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C3359E" w:rsidRPr="006035E5" w:rsidRDefault="00C3359E" w:rsidP="00C3359E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№1. - </w:t>
      </w:r>
      <w:r w:rsidRPr="006035E5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4C36F9">
        <w:rPr>
          <w:color w:val="000000"/>
          <w:sz w:val="28"/>
          <w:szCs w:val="28"/>
          <w:shd w:val="clear" w:color="auto" w:fill="FFFFFF"/>
        </w:rPr>
        <w:t>3202000</w:t>
      </w:r>
      <w:r w:rsidRPr="006035E5">
        <w:rPr>
          <w:color w:val="000000"/>
          <w:sz w:val="28"/>
          <w:szCs w:val="28"/>
          <w:shd w:val="clear" w:color="auto" w:fill="FFFFFF"/>
        </w:rPr>
        <w:t>:</w:t>
      </w:r>
      <w:r w:rsidR="004C36F9">
        <w:rPr>
          <w:color w:val="000000"/>
          <w:sz w:val="28"/>
          <w:szCs w:val="28"/>
          <w:shd w:val="clear" w:color="auto" w:fill="FFFFFF"/>
        </w:rPr>
        <w:t>176</w:t>
      </w:r>
      <w:r w:rsidR="00187242">
        <w:rPr>
          <w:color w:val="000000"/>
          <w:sz w:val="28"/>
          <w:szCs w:val="28"/>
          <w:shd w:val="clear" w:color="auto" w:fill="FFFFFF"/>
        </w:rPr>
        <w:t>5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4C36F9">
        <w:rPr>
          <w:color w:val="000000"/>
          <w:sz w:val="28"/>
          <w:szCs w:val="28"/>
          <w:shd w:val="clear" w:color="auto" w:fill="FFFFFF"/>
        </w:rPr>
        <w:t>6000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 w:val="28"/>
          <w:szCs w:val="28"/>
          <w:shd w:val="clear" w:color="auto" w:fill="FFFFFF"/>
        </w:rPr>
        <w:t xml:space="preserve">, категории земель – «земли </w:t>
      </w:r>
      <w:r w:rsidR="00800B8A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4C36F9">
        <w:rPr>
          <w:color w:val="000000"/>
          <w:sz w:val="28"/>
          <w:szCs w:val="28"/>
          <w:shd w:val="clear" w:color="auto" w:fill="FFFFFF"/>
        </w:rPr>
        <w:t>пашня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 w:val="28"/>
          <w:szCs w:val="28"/>
        </w:rPr>
        <w:t>по адресу:</w:t>
      </w:r>
      <w:r w:rsidR="001E328E">
        <w:rPr>
          <w:spacing w:val="-8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Pr="006035E5">
        <w:rPr>
          <w:spacing w:val="-8"/>
          <w:sz w:val="28"/>
          <w:szCs w:val="28"/>
        </w:rPr>
        <w:t xml:space="preserve"> </w:t>
      </w:r>
      <w:r w:rsidR="004C36F9">
        <w:rPr>
          <w:spacing w:val="-8"/>
          <w:sz w:val="28"/>
          <w:szCs w:val="28"/>
        </w:rPr>
        <w:t xml:space="preserve">Республика Адыгея (Адыгея), </w:t>
      </w:r>
      <w:proofErr w:type="spellStart"/>
      <w:r w:rsidR="004C36F9">
        <w:rPr>
          <w:spacing w:val="-8"/>
          <w:sz w:val="28"/>
          <w:szCs w:val="28"/>
        </w:rPr>
        <w:t>Гиагин</w:t>
      </w:r>
      <w:r w:rsidR="001E328E">
        <w:rPr>
          <w:spacing w:val="-8"/>
          <w:sz w:val="28"/>
          <w:szCs w:val="28"/>
        </w:rPr>
        <w:t>с</w:t>
      </w:r>
      <w:r w:rsidR="004C36F9">
        <w:rPr>
          <w:spacing w:val="-8"/>
          <w:sz w:val="28"/>
          <w:szCs w:val="28"/>
        </w:rPr>
        <w:t>кий</w:t>
      </w:r>
      <w:proofErr w:type="spellEnd"/>
      <w:r w:rsidR="004C36F9">
        <w:rPr>
          <w:spacing w:val="-8"/>
          <w:sz w:val="28"/>
          <w:szCs w:val="28"/>
        </w:rPr>
        <w:t xml:space="preserve"> район, ст</w:t>
      </w:r>
      <w:proofErr w:type="gramStart"/>
      <w:r w:rsidR="004C36F9">
        <w:rPr>
          <w:spacing w:val="-8"/>
          <w:sz w:val="28"/>
          <w:szCs w:val="28"/>
        </w:rPr>
        <w:t>.Г</w:t>
      </w:r>
      <w:proofErr w:type="gramEnd"/>
      <w:r w:rsidR="004C36F9">
        <w:rPr>
          <w:spacing w:val="-8"/>
          <w:sz w:val="28"/>
          <w:szCs w:val="28"/>
        </w:rPr>
        <w:t>иагин</w:t>
      </w:r>
      <w:r w:rsidR="001E328E">
        <w:rPr>
          <w:spacing w:val="-8"/>
          <w:sz w:val="28"/>
          <w:szCs w:val="28"/>
        </w:rPr>
        <w:t>с</w:t>
      </w:r>
      <w:r w:rsidR="004C36F9">
        <w:rPr>
          <w:spacing w:val="-8"/>
          <w:sz w:val="28"/>
          <w:szCs w:val="28"/>
        </w:rPr>
        <w:t>кая, ул.Кооперативная, 33 (бывшие земли КЛХ Россия, бригада №3, поле №8)</w:t>
      </w:r>
      <w:r w:rsidRPr="006035E5">
        <w:rPr>
          <w:spacing w:val="-8"/>
          <w:sz w:val="28"/>
          <w:szCs w:val="28"/>
        </w:rPr>
        <w:t>.</w:t>
      </w:r>
      <w:r w:rsidRPr="006035E5">
        <w:rPr>
          <w:sz w:val="28"/>
          <w:szCs w:val="28"/>
        </w:rPr>
        <w:t xml:space="preserve"> </w:t>
      </w:r>
    </w:p>
    <w:p w:rsidR="00C3359E" w:rsidRPr="006035E5" w:rsidRDefault="00C3359E" w:rsidP="00C3359E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</w:t>
      </w:r>
      <w:r w:rsidR="004C36F9">
        <w:rPr>
          <w:sz w:val="28"/>
          <w:szCs w:val="28"/>
        </w:rPr>
        <w:t xml:space="preserve"> </w:t>
      </w:r>
      <w:r w:rsidRPr="006035E5">
        <w:rPr>
          <w:sz w:val="28"/>
          <w:szCs w:val="28"/>
        </w:rPr>
        <w:t>Целевое назначение земельного участка: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 w:rsidR="004C36F9">
        <w:rPr>
          <w:color w:val="000000"/>
          <w:sz w:val="28"/>
          <w:szCs w:val="28"/>
          <w:shd w:val="clear" w:color="auto" w:fill="FFFFFF"/>
        </w:rPr>
        <w:t>пашня</w:t>
      </w:r>
      <w:r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 w:rsidR="004C36F9">
        <w:rPr>
          <w:spacing w:val="-2"/>
          <w:sz w:val="28"/>
          <w:szCs w:val="28"/>
        </w:rPr>
        <w:t>1393,2</w:t>
      </w:r>
      <w:r w:rsidRPr="006035E5">
        <w:rPr>
          <w:spacing w:val="-2"/>
          <w:sz w:val="28"/>
          <w:szCs w:val="28"/>
        </w:rPr>
        <w:t xml:space="preserve"> руб.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lastRenderedPageBreak/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 w:rsidR="004C36F9">
        <w:rPr>
          <w:spacing w:val="-2"/>
          <w:sz w:val="28"/>
          <w:szCs w:val="28"/>
        </w:rPr>
        <w:t>41,80</w:t>
      </w:r>
      <w:r w:rsidRPr="006035E5">
        <w:rPr>
          <w:spacing w:val="-2"/>
          <w:sz w:val="28"/>
          <w:szCs w:val="28"/>
        </w:rPr>
        <w:t xml:space="preserve"> руб.</w:t>
      </w:r>
    </w:p>
    <w:p w:rsidR="00C3359E" w:rsidRPr="006035E5" w:rsidRDefault="00C3359E" w:rsidP="00C3359E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 w:rsidR="004C36F9">
        <w:rPr>
          <w:spacing w:val="-2"/>
          <w:sz w:val="28"/>
          <w:szCs w:val="28"/>
        </w:rPr>
        <w:t>278,64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C3359E" w:rsidP="00C3359E">
      <w:pPr>
        <w:ind w:firstLine="708"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>Срок аренды 20 лет</w:t>
      </w:r>
      <w:r w:rsidR="006035E5">
        <w:rPr>
          <w:spacing w:val="-8"/>
          <w:sz w:val="28"/>
          <w:szCs w:val="28"/>
        </w:rPr>
        <w:t>.</w:t>
      </w:r>
    </w:p>
    <w:p w:rsidR="00B41219" w:rsidRPr="00F20351" w:rsidRDefault="00520A91" w:rsidP="00B41219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№2 – </w:t>
      </w:r>
      <w:r w:rsidR="00B41219" w:rsidRPr="006035E5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187242">
        <w:rPr>
          <w:color w:val="000000"/>
          <w:sz w:val="28"/>
          <w:szCs w:val="28"/>
          <w:shd w:val="clear" w:color="auto" w:fill="FFFFFF"/>
        </w:rPr>
        <w:t>2100008</w:t>
      </w:r>
      <w:r w:rsidR="00B41219" w:rsidRPr="006035E5">
        <w:rPr>
          <w:color w:val="000000"/>
          <w:sz w:val="28"/>
          <w:szCs w:val="28"/>
          <w:shd w:val="clear" w:color="auto" w:fill="FFFFFF"/>
        </w:rPr>
        <w:t>:</w:t>
      </w:r>
      <w:r w:rsidR="00187242">
        <w:rPr>
          <w:color w:val="000000"/>
          <w:sz w:val="28"/>
          <w:szCs w:val="28"/>
          <w:shd w:val="clear" w:color="auto" w:fill="FFFFFF"/>
        </w:rPr>
        <w:t>196</w:t>
      </w:r>
      <w:r w:rsidR="00B41219" w:rsidRPr="006035E5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187242">
        <w:rPr>
          <w:color w:val="000000"/>
          <w:sz w:val="28"/>
          <w:szCs w:val="28"/>
          <w:shd w:val="clear" w:color="auto" w:fill="FFFFFF"/>
        </w:rPr>
        <w:t>16757</w:t>
      </w:r>
      <w:r w:rsidR="00B41219" w:rsidRPr="006035E5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="00B41219" w:rsidRPr="006035E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B41219" w:rsidRPr="006035E5">
        <w:rPr>
          <w:color w:val="000000"/>
          <w:sz w:val="28"/>
          <w:szCs w:val="28"/>
          <w:shd w:val="clear" w:color="auto" w:fill="FFFFFF"/>
        </w:rPr>
        <w:t xml:space="preserve">, </w:t>
      </w:r>
      <w:r w:rsidR="004C36F9" w:rsidRPr="006035E5">
        <w:rPr>
          <w:color w:val="000000"/>
          <w:sz w:val="28"/>
          <w:szCs w:val="28"/>
          <w:shd w:val="clear" w:color="auto" w:fill="FFFFFF"/>
        </w:rPr>
        <w:t xml:space="preserve">категории земель – «земли </w:t>
      </w:r>
      <w:r w:rsidR="004C36F9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4C36F9" w:rsidRPr="006035E5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187242">
        <w:rPr>
          <w:color w:val="000000"/>
          <w:sz w:val="28"/>
          <w:szCs w:val="28"/>
          <w:shd w:val="clear" w:color="auto" w:fill="FFFFFF"/>
        </w:rPr>
        <w:t>обеспечение сельскохозяйственного производства</w:t>
      </w:r>
      <w:r w:rsidR="004C36F9" w:rsidRPr="006035E5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4C36F9" w:rsidRPr="006035E5">
        <w:rPr>
          <w:spacing w:val="-8"/>
          <w:sz w:val="28"/>
          <w:szCs w:val="28"/>
        </w:rPr>
        <w:t xml:space="preserve">по адресу: </w:t>
      </w:r>
      <w:r w:rsidR="00187242">
        <w:rPr>
          <w:spacing w:val="-8"/>
          <w:sz w:val="28"/>
          <w:szCs w:val="28"/>
        </w:rPr>
        <w:t xml:space="preserve">Российская Федерация, Республика Адыгея, </w:t>
      </w:r>
      <w:proofErr w:type="spellStart"/>
      <w:r w:rsidR="00187242">
        <w:rPr>
          <w:spacing w:val="-8"/>
          <w:sz w:val="28"/>
          <w:szCs w:val="28"/>
        </w:rPr>
        <w:t>Гиагинский</w:t>
      </w:r>
      <w:proofErr w:type="spellEnd"/>
      <w:r w:rsidR="00187242">
        <w:rPr>
          <w:spacing w:val="-8"/>
          <w:sz w:val="28"/>
          <w:szCs w:val="28"/>
        </w:rPr>
        <w:t xml:space="preserve"> район, п</w:t>
      </w:r>
      <w:proofErr w:type="gramStart"/>
      <w:r w:rsidR="00187242">
        <w:rPr>
          <w:spacing w:val="-8"/>
          <w:sz w:val="28"/>
          <w:szCs w:val="28"/>
        </w:rPr>
        <w:t>.Н</w:t>
      </w:r>
      <w:proofErr w:type="gramEnd"/>
      <w:r w:rsidR="00187242">
        <w:rPr>
          <w:spacing w:val="-8"/>
          <w:sz w:val="28"/>
          <w:szCs w:val="28"/>
        </w:rPr>
        <w:t>овый, ул.Мира</w:t>
      </w:r>
      <w:r w:rsidR="004C36F9" w:rsidRPr="006035E5">
        <w:rPr>
          <w:spacing w:val="-8"/>
          <w:sz w:val="28"/>
          <w:szCs w:val="28"/>
        </w:rPr>
        <w:t>.</w:t>
      </w:r>
      <w:r w:rsidR="00B41219" w:rsidRPr="00F20351">
        <w:rPr>
          <w:sz w:val="28"/>
          <w:szCs w:val="28"/>
        </w:rPr>
        <w:t xml:space="preserve"> </w:t>
      </w:r>
    </w:p>
    <w:p w:rsidR="004C36F9" w:rsidRPr="006035E5" w:rsidRDefault="00B41219" w:rsidP="004C36F9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  </w:t>
      </w:r>
      <w:r w:rsidR="004C36F9" w:rsidRPr="006035E5">
        <w:rPr>
          <w:sz w:val="28"/>
          <w:szCs w:val="28"/>
        </w:rPr>
        <w:t>Целевое назначение земельного участка:</w:t>
      </w:r>
      <w:r w:rsidR="004C36F9"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 w:rsidR="00187242">
        <w:rPr>
          <w:color w:val="000000"/>
          <w:sz w:val="28"/>
          <w:szCs w:val="28"/>
          <w:shd w:val="clear" w:color="auto" w:fill="FFFFFF"/>
        </w:rPr>
        <w:t>обеспечение сельскохозяйственного производства</w:t>
      </w:r>
      <w:r w:rsidR="004C36F9"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4C36F9" w:rsidRPr="006035E5" w:rsidRDefault="004C36F9" w:rsidP="004C36F9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 w:rsidR="00187242">
        <w:rPr>
          <w:spacing w:val="-2"/>
          <w:sz w:val="28"/>
          <w:szCs w:val="28"/>
        </w:rPr>
        <w:t>3890,98</w:t>
      </w:r>
      <w:r w:rsidRPr="006035E5">
        <w:rPr>
          <w:spacing w:val="-2"/>
          <w:sz w:val="28"/>
          <w:szCs w:val="28"/>
        </w:rPr>
        <w:t xml:space="preserve"> руб.</w:t>
      </w:r>
    </w:p>
    <w:p w:rsidR="004C36F9" w:rsidRPr="006035E5" w:rsidRDefault="004C36F9" w:rsidP="004C36F9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 w:rsidR="00187242">
        <w:rPr>
          <w:spacing w:val="-2"/>
          <w:sz w:val="28"/>
          <w:szCs w:val="28"/>
        </w:rPr>
        <w:t>116,73</w:t>
      </w:r>
      <w:r w:rsidRPr="006035E5">
        <w:rPr>
          <w:spacing w:val="-2"/>
          <w:sz w:val="28"/>
          <w:szCs w:val="28"/>
        </w:rPr>
        <w:t xml:space="preserve"> руб.</w:t>
      </w:r>
    </w:p>
    <w:p w:rsidR="004C36F9" w:rsidRPr="006035E5" w:rsidRDefault="004C36F9" w:rsidP="004C36F9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 w:rsidR="00187242">
        <w:rPr>
          <w:spacing w:val="-2"/>
          <w:sz w:val="28"/>
          <w:szCs w:val="28"/>
        </w:rPr>
        <w:t>778,20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4C36F9" w:rsidP="004C36F9">
      <w:pPr>
        <w:contextualSpacing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>Срок аренды 20 лет</w:t>
      </w:r>
    </w:p>
    <w:p w:rsidR="001C4A73" w:rsidRPr="006035E5" w:rsidRDefault="00520A91" w:rsidP="001C4A73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z w:val="28"/>
          <w:szCs w:val="28"/>
        </w:rPr>
        <w:t xml:space="preserve">Лот №3 – </w:t>
      </w:r>
      <w:r w:rsidR="001C4A73" w:rsidRPr="006035E5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187242">
        <w:rPr>
          <w:color w:val="000000"/>
          <w:sz w:val="28"/>
          <w:szCs w:val="28"/>
          <w:shd w:val="clear" w:color="auto" w:fill="FFFFFF"/>
        </w:rPr>
        <w:t>3202000</w:t>
      </w:r>
      <w:r w:rsidR="001C4A73" w:rsidRPr="006035E5">
        <w:rPr>
          <w:color w:val="000000"/>
          <w:sz w:val="28"/>
          <w:szCs w:val="28"/>
          <w:shd w:val="clear" w:color="auto" w:fill="FFFFFF"/>
        </w:rPr>
        <w:t>:</w:t>
      </w:r>
      <w:r w:rsidR="00187242">
        <w:rPr>
          <w:color w:val="000000"/>
          <w:sz w:val="28"/>
          <w:szCs w:val="28"/>
          <w:shd w:val="clear" w:color="auto" w:fill="FFFFFF"/>
        </w:rPr>
        <w:t>39</w:t>
      </w:r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187242">
        <w:rPr>
          <w:color w:val="000000"/>
          <w:sz w:val="28"/>
          <w:szCs w:val="28"/>
          <w:shd w:val="clear" w:color="auto" w:fill="FFFFFF"/>
        </w:rPr>
        <w:t>117000</w:t>
      </w:r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="001C4A73" w:rsidRPr="006035E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, категории земель – «земли </w:t>
      </w:r>
      <w:r w:rsidR="001C4A73">
        <w:rPr>
          <w:color w:val="000000"/>
          <w:sz w:val="28"/>
          <w:szCs w:val="28"/>
          <w:shd w:val="clear" w:color="auto" w:fill="FFFFFF"/>
        </w:rPr>
        <w:t>сельскохозяйственного назначения</w:t>
      </w:r>
      <w:r w:rsidR="001C4A73" w:rsidRPr="006035E5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187242">
        <w:rPr>
          <w:color w:val="000000"/>
          <w:sz w:val="28"/>
          <w:szCs w:val="28"/>
          <w:shd w:val="clear" w:color="auto" w:fill="FFFFFF"/>
        </w:rPr>
        <w:t>пруд</w:t>
      </w:r>
      <w:r w:rsidR="001C4A73" w:rsidRPr="006035E5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1C4A73" w:rsidRPr="006035E5">
        <w:rPr>
          <w:spacing w:val="-8"/>
          <w:sz w:val="28"/>
          <w:szCs w:val="28"/>
        </w:rPr>
        <w:t xml:space="preserve">по адресу: </w:t>
      </w:r>
      <w:r w:rsidR="001C4A73">
        <w:rPr>
          <w:spacing w:val="-8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187242">
        <w:rPr>
          <w:spacing w:val="-8"/>
          <w:sz w:val="28"/>
          <w:szCs w:val="28"/>
        </w:rPr>
        <w:t xml:space="preserve">административное </w:t>
      </w:r>
      <w:r w:rsidR="001C4A73">
        <w:rPr>
          <w:spacing w:val="-8"/>
          <w:sz w:val="28"/>
          <w:szCs w:val="28"/>
        </w:rPr>
        <w:t>здание администрации МО «</w:t>
      </w:r>
      <w:proofErr w:type="spellStart"/>
      <w:r w:rsidR="00187242">
        <w:rPr>
          <w:spacing w:val="-8"/>
          <w:sz w:val="28"/>
          <w:szCs w:val="28"/>
        </w:rPr>
        <w:t>Гиагинское</w:t>
      </w:r>
      <w:proofErr w:type="spellEnd"/>
      <w:r w:rsidR="001C4A73">
        <w:rPr>
          <w:spacing w:val="-8"/>
          <w:sz w:val="28"/>
          <w:szCs w:val="28"/>
        </w:rPr>
        <w:t xml:space="preserve"> сельское поселение». Участок находится примерно в </w:t>
      </w:r>
      <w:r w:rsidR="00187242">
        <w:rPr>
          <w:spacing w:val="-8"/>
          <w:sz w:val="28"/>
          <w:szCs w:val="28"/>
        </w:rPr>
        <w:t>5650</w:t>
      </w:r>
      <w:r w:rsidR="001C4A73">
        <w:rPr>
          <w:spacing w:val="-8"/>
          <w:sz w:val="28"/>
          <w:szCs w:val="28"/>
        </w:rPr>
        <w:t xml:space="preserve"> м по направлению на </w:t>
      </w:r>
      <w:r w:rsidR="00187242">
        <w:rPr>
          <w:spacing w:val="-8"/>
          <w:sz w:val="28"/>
          <w:szCs w:val="28"/>
        </w:rPr>
        <w:t>северо-запад</w:t>
      </w:r>
      <w:r w:rsidR="001C4A73">
        <w:rPr>
          <w:spacing w:val="-8"/>
          <w:sz w:val="28"/>
          <w:szCs w:val="28"/>
        </w:rPr>
        <w:t xml:space="preserve"> от ориентира. Почтовый адрес ориентира: Республика Адыгея, </w:t>
      </w:r>
      <w:proofErr w:type="spellStart"/>
      <w:r w:rsidR="001C4A73">
        <w:rPr>
          <w:spacing w:val="-8"/>
          <w:sz w:val="28"/>
          <w:szCs w:val="28"/>
        </w:rPr>
        <w:t>Гиагинский</w:t>
      </w:r>
      <w:proofErr w:type="spellEnd"/>
      <w:r w:rsidR="001C4A73">
        <w:rPr>
          <w:spacing w:val="-8"/>
          <w:sz w:val="28"/>
          <w:szCs w:val="28"/>
        </w:rPr>
        <w:t xml:space="preserve"> район, с</w:t>
      </w:r>
      <w:r w:rsidR="00187242">
        <w:rPr>
          <w:spacing w:val="-8"/>
          <w:sz w:val="28"/>
          <w:szCs w:val="28"/>
        </w:rPr>
        <w:t>т</w:t>
      </w:r>
      <w:r w:rsidR="001C4A73">
        <w:rPr>
          <w:spacing w:val="-8"/>
          <w:sz w:val="28"/>
          <w:szCs w:val="28"/>
        </w:rPr>
        <w:t xml:space="preserve">. </w:t>
      </w:r>
      <w:r w:rsidR="00187242">
        <w:rPr>
          <w:spacing w:val="-8"/>
          <w:sz w:val="28"/>
          <w:szCs w:val="28"/>
        </w:rPr>
        <w:t>Гиагинская</w:t>
      </w:r>
      <w:proofErr w:type="gramStart"/>
      <w:r w:rsidR="001C4A73">
        <w:rPr>
          <w:spacing w:val="-8"/>
          <w:sz w:val="28"/>
          <w:szCs w:val="28"/>
        </w:rPr>
        <w:t>.</w:t>
      </w:r>
      <w:proofErr w:type="gramEnd"/>
      <w:r w:rsidR="001C4A73">
        <w:rPr>
          <w:spacing w:val="-8"/>
          <w:sz w:val="28"/>
          <w:szCs w:val="28"/>
        </w:rPr>
        <w:t xml:space="preserve"> </w:t>
      </w:r>
      <w:proofErr w:type="gramStart"/>
      <w:r w:rsidR="001C4A73">
        <w:rPr>
          <w:spacing w:val="-8"/>
          <w:sz w:val="28"/>
          <w:szCs w:val="28"/>
        </w:rPr>
        <w:t>у</w:t>
      </w:r>
      <w:proofErr w:type="gramEnd"/>
      <w:r w:rsidR="001C4A73">
        <w:rPr>
          <w:spacing w:val="-8"/>
          <w:sz w:val="28"/>
          <w:szCs w:val="28"/>
        </w:rPr>
        <w:t xml:space="preserve">л. </w:t>
      </w:r>
      <w:r w:rsidR="00187242">
        <w:rPr>
          <w:spacing w:val="-8"/>
          <w:sz w:val="28"/>
          <w:szCs w:val="28"/>
        </w:rPr>
        <w:t>Кооперативная</w:t>
      </w:r>
      <w:r w:rsidR="001C4A73">
        <w:rPr>
          <w:spacing w:val="-8"/>
          <w:sz w:val="28"/>
          <w:szCs w:val="28"/>
        </w:rPr>
        <w:t xml:space="preserve">, </w:t>
      </w:r>
      <w:r w:rsidR="00187242">
        <w:rPr>
          <w:spacing w:val="-8"/>
          <w:sz w:val="28"/>
          <w:szCs w:val="28"/>
        </w:rPr>
        <w:t>33 (в границах бывшего АОЗТ «</w:t>
      </w:r>
      <w:proofErr w:type="spellStart"/>
      <w:r w:rsidR="00187242">
        <w:rPr>
          <w:spacing w:val="-8"/>
          <w:sz w:val="28"/>
          <w:szCs w:val="28"/>
        </w:rPr>
        <w:t>Гиагинское</w:t>
      </w:r>
      <w:proofErr w:type="spellEnd"/>
      <w:r w:rsidR="00187242">
        <w:rPr>
          <w:spacing w:val="-8"/>
          <w:sz w:val="28"/>
          <w:szCs w:val="28"/>
        </w:rPr>
        <w:t xml:space="preserve">» р. </w:t>
      </w:r>
      <w:proofErr w:type="spellStart"/>
      <w:r w:rsidR="00187242">
        <w:rPr>
          <w:spacing w:val="-8"/>
          <w:sz w:val="28"/>
          <w:szCs w:val="28"/>
        </w:rPr>
        <w:t>Гиага</w:t>
      </w:r>
      <w:proofErr w:type="spellEnd"/>
      <w:r w:rsidR="00187242">
        <w:rPr>
          <w:spacing w:val="-8"/>
          <w:sz w:val="28"/>
          <w:szCs w:val="28"/>
        </w:rPr>
        <w:t>)</w:t>
      </w:r>
      <w:r w:rsidR="001C4A73" w:rsidRPr="006035E5">
        <w:rPr>
          <w:spacing w:val="-8"/>
          <w:sz w:val="28"/>
          <w:szCs w:val="28"/>
        </w:rPr>
        <w:t>.</w:t>
      </w:r>
      <w:r w:rsidR="001C4A73" w:rsidRPr="006035E5">
        <w:rPr>
          <w:sz w:val="28"/>
          <w:szCs w:val="28"/>
        </w:rPr>
        <w:t xml:space="preserve"> </w:t>
      </w:r>
    </w:p>
    <w:p w:rsidR="001C4A73" w:rsidRPr="006035E5" w:rsidRDefault="001C4A73" w:rsidP="001C4A73">
      <w:pPr>
        <w:contextualSpacing/>
        <w:jc w:val="both"/>
        <w:rPr>
          <w:spacing w:val="-8"/>
          <w:sz w:val="28"/>
          <w:szCs w:val="28"/>
        </w:rPr>
      </w:pPr>
      <w:r w:rsidRPr="006035E5">
        <w:rPr>
          <w:sz w:val="28"/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 w:val="28"/>
          <w:szCs w:val="28"/>
          <w:shd w:val="clear" w:color="auto" w:fill="FFFFFF"/>
        </w:rPr>
        <w:t xml:space="preserve"> </w:t>
      </w:r>
      <w:r w:rsidR="00187242">
        <w:rPr>
          <w:color w:val="000000"/>
          <w:sz w:val="28"/>
          <w:szCs w:val="28"/>
          <w:shd w:val="clear" w:color="auto" w:fill="FFFFFF"/>
        </w:rPr>
        <w:t>пруд</w:t>
      </w:r>
      <w:r w:rsidRPr="006035E5">
        <w:rPr>
          <w:color w:val="000000"/>
          <w:sz w:val="28"/>
          <w:szCs w:val="28"/>
          <w:shd w:val="clear" w:color="auto" w:fill="FFFFFF"/>
        </w:rPr>
        <w:t>.</w:t>
      </w:r>
    </w:p>
    <w:p w:rsidR="001C4A73" w:rsidRPr="006035E5" w:rsidRDefault="001C4A73" w:rsidP="001C4A73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Начальная цена аукциона </w:t>
      </w:r>
      <w:r w:rsidRPr="006035E5">
        <w:rPr>
          <w:sz w:val="28"/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 w:val="28"/>
          <w:szCs w:val="28"/>
          <w:shd w:val="clear" w:color="auto" w:fill="FFFFFF"/>
        </w:rPr>
        <w:t xml:space="preserve"> </w:t>
      </w:r>
      <w:r w:rsidRPr="006035E5">
        <w:rPr>
          <w:color w:val="101718"/>
          <w:sz w:val="2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 w:val="28"/>
          <w:szCs w:val="28"/>
        </w:rPr>
        <w:t>:</w:t>
      </w:r>
      <w:r w:rsidRPr="006035E5">
        <w:rPr>
          <w:spacing w:val="-2"/>
          <w:sz w:val="28"/>
          <w:szCs w:val="28"/>
        </w:rPr>
        <w:t xml:space="preserve">  – </w:t>
      </w:r>
      <w:r w:rsidR="00187242">
        <w:rPr>
          <w:spacing w:val="-2"/>
          <w:sz w:val="28"/>
          <w:szCs w:val="28"/>
        </w:rPr>
        <w:t>40248</w:t>
      </w:r>
      <w:r w:rsidRPr="006035E5">
        <w:rPr>
          <w:spacing w:val="-2"/>
          <w:sz w:val="28"/>
          <w:szCs w:val="28"/>
        </w:rPr>
        <w:t xml:space="preserve"> руб.</w:t>
      </w:r>
    </w:p>
    <w:p w:rsidR="001C4A73" w:rsidRPr="006035E5" w:rsidRDefault="001C4A73" w:rsidP="001C4A73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 w:val="28"/>
          <w:szCs w:val="28"/>
        </w:rPr>
        <w:t xml:space="preserve"> – </w:t>
      </w:r>
      <w:r w:rsidR="00187242">
        <w:rPr>
          <w:spacing w:val="-2"/>
          <w:sz w:val="28"/>
          <w:szCs w:val="28"/>
        </w:rPr>
        <w:t>1207,44</w:t>
      </w:r>
      <w:r w:rsidRPr="006035E5">
        <w:rPr>
          <w:spacing w:val="-2"/>
          <w:sz w:val="28"/>
          <w:szCs w:val="28"/>
        </w:rPr>
        <w:t xml:space="preserve"> руб.</w:t>
      </w:r>
    </w:p>
    <w:p w:rsidR="001C4A73" w:rsidRPr="006035E5" w:rsidRDefault="001C4A73" w:rsidP="001C4A73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6035E5">
        <w:rPr>
          <w:sz w:val="28"/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 w:val="28"/>
          <w:szCs w:val="28"/>
        </w:rPr>
        <w:t xml:space="preserve">– </w:t>
      </w:r>
      <w:r w:rsidR="00187242">
        <w:rPr>
          <w:spacing w:val="-2"/>
          <w:sz w:val="28"/>
          <w:szCs w:val="28"/>
        </w:rPr>
        <w:t>8049,6</w:t>
      </w:r>
      <w:r w:rsidRPr="006035E5">
        <w:rPr>
          <w:spacing w:val="-2"/>
          <w:sz w:val="28"/>
          <w:szCs w:val="28"/>
        </w:rPr>
        <w:t xml:space="preserve"> руб.</w:t>
      </w:r>
    </w:p>
    <w:p w:rsidR="00520A91" w:rsidRPr="006035E5" w:rsidRDefault="001C4A73" w:rsidP="001C4A73">
      <w:pPr>
        <w:ind w:firstLine="709"/>
        <w:contextualSpacing/>
        <w:jc w:val="both"/>
        <w:rPr>
          <w:sz w:val="28"/>
          <w:szCs w:val="28"/>
        </w:rPr>
      </w:pPr>
      <w:r w:rsidRPr="006035E5">
        <w:rPr>
          <w:spacing w:val="-2"/>
          <w:sz w:val="28"/>
          <w:szCs w:val="28"/>
        </w:rPr>
        <w:t xml:space="preserve">Срок аренды </w:t>
      </w:r>
      <w:r w:rsidR="00187242">
        <w:rPr>
          <w:spacing w:val="-2"/>
          <w:sz w:val="28"/>
          <w:szCs w:val="28"/>
        </w:rPr>
        <w:t>2</w:t>
      </w:r>
      <w:r w:rsidRPr="00BC50A6">
        <w:rPr>
          <w:spacing w:val="-2"/>
          <w:sz w:val="28"/>
          <w:szCs w:val="28"/>
        </w:rPr>
        <w:t>0 л</w:t>
      </w:r>
      <w:r w:rsidRPr="006035E5">
        <w:rPr>
          <w:spacing w:val="-2"/>
          <w:sz w:val="28"/>
          <w:szCs w:val="28"/>
        </w:rPr>
        <w:t>ет</w:t>
      </w:r>
      <w:r w:rsidRPr="006035E5">
        <w:rPr>
          <w:spacing w:val="-8"/>
          <w:sz w:val="28"/>
          <w:szCs w:val="28"/>
        </w:rPr>
        <w:t>.</w:t>
      </w:r>
    </w:p>
    <w:p w:rsidR="00E66CA0" w:rsidRDefault="00F964A3" w:rsidP="00520A91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2. Отделу имущественно – земельных отношений администрации МО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обеспечить организацию и проведение аукциона на право заключения договоров аренды земельных участков, указанных в п. 1 настоящего распоряжения.</w:t>
      </w:r>
    </w:p>
    <w:p w:rsidR="00E66CA0" w:rsidRDefault="00F964A3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Извещение о проведении аукциона на право заключения договоров</w:t>
      </w:r>
      <w:r>
        <w:rPr>
          <w:sz w:val="28"/>
          <w:szCs w:val="28"/>
          <w:shd w:val="clear" w:color="auto" w:fill="FFFFFF"/>
        </w:rPr>
        <w:t xml:space="preserve"> аренды земельных участков, указанных в п. 1 настоящего распоряжения, разместить на официальном сайте Российской Федерации </w:t>
      </w:r>
      <w:hyperlink r:id="rId7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torgi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gov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, на </w:t>
      </w:r>
      <w:r>
        <w:rPr>
          <w:sz w:val="28"/>
          <w:szCs w:val="28"/>
          <w:shd w:val="clear" w:color="auto" w:fill="FFFFFF"/>
        </w:rPr>
        <w:lastRenderedPageBreak/>
        <w:t>сайте администрации МО «</w:t>
      </w:r>
      <w:proofErr w:type="spellStart"/>
      <w:r>
        <w:rPr>
          <w:sz w:val="28"/>
          <w:szCs w:val="28"/>
          <w:shd w:val="clear" w:color="auto" w:fill="FFFFFF"/>
        </w:rPr>
        <w:t>Гиагинский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</w:t>
      </w:r>
      <w:hyperlink r:id="rId8">
        <w:proofErr w:type="gramEnd"/>
        <w:r>
          <w:rPr>
            <w:rStyle w:val="-"/>
            <w:sz w:val="28"/>
            <w:szCs w:val="28"/>
          </w:rPr>
          <w:t>www.</w:t>
        </w:r>
        <w:r>
          <w:rPr>
            <w:rStyle w:val="-"/>
            <w:sz w:val="28"/>
            <w:szCs w:val="28"/>
            <w:lang w:val="en-US"/>
          </w:rPr>
          <w:t>amogr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  <w:proofErr w:type="gramStart"/>
      </w:hyperlink>
      <w:r>
        <w:rPr>
          <w:sz w:val="28"/>
          <w:szCs w:val="28"/>
          <w:shd w:val="clear" w:color="auto" w:fill="FFFFFF"/>
        </w:rPr>
        <w:t>, а также в «Информационном бюллетене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Гиагинский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на сетевом источнике публикации МУП «Редакция газеты «Красное знамя».</w:t>
      </w:r>
      <w:proofErr w:type="gramEnd"/>
    </w:p>
    <w:p w:rsidR="00E66CA0" w:rsidRDefault="00F964A3">
      <w:pPr>
        <w:shd w:val="clear" w:color="auto" w:fill="FFFFFF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spacing w:val="-9"/>
          <w:sz w:val="28"/>
          <w:szCs w:val="28"/>
        </w:rPr>
        <w:t>Контроль за</w:t>
      </w:r>
      <w:proofErr w:type="gramEnd"/>
      <w:r>
        <w:rPr>
          <w:spacing w:val="-9"/>
          <w:sz w:val="28"/>
          <w:szCs w:val="28"/>
        </w:rPr>
        <w:t xml:space="preserve"> исполнением настоящего распоряжения возложить на отдел имущественно – земельных отношений администрации МО «</w:t>
      </w:r>
      <w:proofErr w:type="spellStart"/>
      <w:r>
        <w:rPr>
          <w:spacing w:val="-9"/>
          <w:sz w:val="28"/>
          <w:szCs w:val="28"/>
        </w:rPr>
        <w:t>Гиагинский</w:t>
      </w:r>
      <w:proofErr w:type="spellEnd"/>
      <w:r>
        <w:rPr>
          <w:spacing w:val="-9"/>
          <w:sz w:val="28"/>
          <w:szCs w:val="28"/>
        </w:rPr>
        <w:t xml:space="preserve"> район».</w:t>
      </w:r>
    </w:p>
    <w:p w:rsidR="00E66CA0" w:rsidRDefault="00F964A3">
      <w:pPr>
        <w:shd w:val="clear" w:color="auto" w:fill="FFFFFF"/>
        <w:ind w:firstLine="708"/>
        <w:jc w:val="both"/>
        <w:rPr>
          <w:sz w:val="28"/>
          <w:szCs w:val="28"/>
          <w:highlight w:val="white"/>
        </w:rPr>
      </w:pPr>
      <w:r>
        <w:rPr>
          <w:spacing w:val="-9"/>
          <w:sz w:val="28"/>
          <w:szCs w:val="28"/>
        </w:rPr>
        <w:t>5. Настоящее распоряжение вступает в силу с момента его подписания.</w:t>
      </w:r>
    </w:p>
    <w:p w:rsidR="00E66CA0" w:rsidRDefault="00E66CA0">
      <w:pPr>
        <w:contextualSpacing/>
        <w:rPr>
          <w:sz w:val="28"/>
          <w:szCs w:val="28"/>
        </w:rPr>
      </w:pPr>
    </w:p>
    <w:p w:rsidR="00E66CA0" w:rsidRDefault="00E66CA0">
      <w:pPr>
        <w:contextualSpacing/>
        <w:rPr>
          <w:spacing w:val="-9"/>
          <w:sz w:val="28"/>
          <w:szCs w:val="28"/>
        </w:rPr>
      </w:pPr>
      <w:bookmarkStart w:id="0" w:name="_GoBack"/>
      <w:bookmarkEnd w:id="0"/>
    </w:p>
    <w:p w:rsidR="006A00C8" w:rsidRDefault="006D4D7F" w:rsidP="006A00C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00C8">
        <w:rPr>
          <w:sz w:val="28"/>
          <w:szCs w:val="28"/>
        </w:rPr>
        <w:t xml:space="preserve"> МО «</w:t>
      </w:r>
      <w:proofErr w:type="spellStart"/>
      <w:r w:rsidR="006A00C8">
        <w:rPr>
          <w:sz w:val="28"/>
          <w:szCs w:val="28"/>
        </w:rPr>
        <w:t>Гиагинский</w:t>
      </w:r>
      <w:proofErr w:type="spellEnd"/>
      <w:r w:rsidR="006A00C8">
        <w:rPr>
          <w:sz w:val="28"/>
          <w:szCs w:val="28"/>
        </w:rPr>
        <w:t xml:space="preserve"> район»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А.В.Бутусов</w:t>
      </w:r>
      <w:proofErr w:type="spellEnd"/>
    </w:p>
    <w:p w:rsidR="00187242" w:rsidRPr="00800A00" w:rsidRDefault="00187242" w:rsidP="006A00C8">
      <w:pPr>
        <w:rPr>
          <w:color w:val="FFFFFF" w:themeColor="background1"/>
          <w:sz w:val="28"/>
          <w:szCs w:val="28"/>
        </w:rPr>
      </w:pP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 xml:space="preserve">Проект внесен: </w:t>
      </w: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 xml:space="preserve">руководитель отдела </w:t>
      </w:r>
      <w:r w:rsidRPr="00800A00">
        <w:rPr>
          <w:color w:val="FFFFFF" w:themeColor="background1"/>
          <w:sz w:val="28"/>
          <w:szCs w:val="28"/>
        </w:rPr>
        <w:tab/>
      </w:r>
      <w:r w:rsidRPr="00800A00">
        <w:rPr>
          <w:color w:val="FFFFFF" w:themeColor="background1"/>
          <w:sz w:val="28"/>
          <w:szCs w:val="28"/>
        </w:rPr>
        <w:tab/>
      </w: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proofErr w:type="spellStart"/>
      <w:r w:rsidRPr="00800A00">
        <w:rPr>
          <w:color w:val="FFFFFF" w:themeColor="background1"/>
          <w:sz w:val="28"/>
          <w:szCs w:val="28"/>
        </w:rPr>
        <w:t>имущественно-земельных</w:t>
      </w:r>
      <w:proofErr w:type="spellEnd"/>
      <w:r w:rsidRPr="00800A00">
        <w:rPr>
          <w:color w:val="FFFFFF" w:themeColor="background1"/>
          <w:sz w:val="28"/>
          <w:szCs w:val="28"/>
        </w:rPr>
        <w:t xml:space="preserve"> отношений                                        </w:t>
      </w:r>
      <w:proofErr w:type="spellStart"/>
      <w:r w:rsidRPr="00800A00">
        <w:rPr>
          <w:color w:val="FFFFFF" w:themeColor="background1"/>
          <w:sz w:val="28"/>
          <w:szCs w:val="28"/>
        </w:rPr>
        <w:t>С.Е.Шекультирова</w:t>
      </w:r>
      <w:proofErr w:type="spellEnd"/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>Проект подготовлен:</w:t>
      </w: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>главным специалистом</w:t>
      </w:r>
      <w:r w:rsidRPr="00800A00">
        <w:rPr>
          <w:color w:val="FFFFFF" w:themeColor="background1"/>
          <w:sz w:val="28"/>
          <w:szCs w:val="28"/>
        </w:rPr>
        <w:tab/>
        <w:t xml:space="preserve"> отдела</w:t>
      </w: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proofErr w:type="spellStart"/>
      <w:r w:rsidRPr="00800A00">
        <w:rPr>
          <w:color w:val="FFFFFF" w:themeColor="background1"/>
          <w:sz w:val="28"/>
          <w:szCs w:val="28"/>
        </w:rPr>
        <w:t>имущественно-земельных</w:t>
      </w:r>
      <w:proofErr w:type="spellEnd"/>
      <w:r w:rsidRPr="00800A00">
        <w:rPr>
          <w:color w:val="FFFFFF" w:themeColor="background1"/>
          <w:sz w:val="28"/>
          <w:szCs w:val="28"/>
        </w:rPr>
        <w:t xml:space="preserve"> отношений</w:t>
      </w:r>
      <w:r w:rsidRPr="00800A00">
        <w:rPr>
          <w:color w:val="FFFFFF" w:themeColor="background1"/>
          <w:sz w:val="28"/>
          <w:szCs w:val="28"/>
        </w:rPr>
        <w:tab/>
        <w:t xml:space="preserve">                                     </w:t>
      </w:r>
      <w:proofErr w:type="spellStart"/>
      <w:r w:rsidRPr="00800A00">
        <w:rPr>
          <w:color w:val="FFFFFF" w:themeColor="background1"/>
          <w:sz w:val="28"/>
          <w:szCs w:val="28"/>
        </w:rPr>
        <w:t>Д.В.Ксенадохова</w:t>
      </w:r>
      <w:proofErr w:type="spellEnd"/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>Проект согласован:</w:t>
      </w: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 xml:space="preserve">руководитель отдела </w:t>
      </w:r>
    </w:p>
    <w:p w:rsidR="00187242" w:rsidRPr="00800A00" w:rsidRDefault="00187242" w:rsidP="00187242">
      <w:pPr>
        <w:jc w:val="both"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 xml:space="preserve">правового обеспечения                                                                           </w:t>
      </w:r>
      <w:proofErr w:type="spellStart"/>
      <w:r w:rsidRPr="00800A00">
        <w:rPr>
          <w:color w:val="FFFFFF" w:themeColor="background1"/>
          <w:sz w:val="28"/>
          <w:szCs w:val="28"/>
        </w:rPr>
        <w:t>К.А.Хамуков</w:t>
      </w:r>
      <w:proofErr w:type="spellEnd"/>
    </w:p>
    <w:p w:rsidR="00187242" w:rsidRPr="00800A00" w:rsidRDefault="00187242" w:rsidP="00187242">
      <w:pPr>
        <w:rPr>
          <w:rFonts w:hint="eastAsia"/>
          <w:color w:val="FFFFFF" w:themeColor="background1"/>
          <w:sz w:val="28"/>
          <w:szCs w:val="28"/>
        </w:rPr>
      </w:pPr>
    </w:p>
    <w:p w:rsidR="00187242" w:rsidRPr="00800A00" w:rsidRDefault="00187242" w:rsidP="00187242">
      <w:pPr>
        <w:tabs>
          <w:tab w:val="left" w:pos="7455"/>
        </w:tabs>
        <w:contextualSpacing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 xml:space="preserve">руководитель отдела </w:t>
      </w:r>
    </w:p>
    <w:p w:rsidR="00187242" w:rsidRPr="00800A00" w:rsidRDefault="00187242" w:rsidP="00187242">
      <w:pPr>
        <w:tabs>
          <w:tab w:val="left" w:pos="7455"/>
        </w:tabs>
        <w:contextualSpacing/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 xml:space="preserve">архитектуры и градостроительства                                                         </w:t>
      </w:r>
      <w:proofErr w:type="spellStart"/>
      <w:r w:rsidRPr="00800A00">
        <w:rPr>
          <w:color w:val="FFFFFF" w:themeColor="background1"/>
          <w:sz w:val="28"/>
          <w:szCs w:val="28"/>
        </w:rPr>
        <w:t>Э.А.Норкин</w:t>
      </w:r>
      <w:proofErr w:type="spellEnd"/>
    </w:p>
    <w:p w:rsidR="00187242" w:rsidRPr="00800A00" w:rsidRDefault="00187242" w:rsidP="00187242">
      <w:pPr>
        <w:tabs>
          <w:tab w:val="left" w:pos="7455"/>
        </w:tabs>
        <w:contextualSpacing/>
        <w:rPr>
          <w:rFonts w:hint="eastAsia"/>
          <w:color w:val="FFFFFF" w:themeColor="background1"/>
          <w:sz w:val="28"/>
          <w:szCs w:val="28"/>
        </w:rPr>
      </w:pPr>
    </w:p>
    <w:p w:rsidR="00187242" w:rsidRPr="00800A00" w:rsidRDefault="00187242" w:rsidP="00187242">
      <w:pPr>
        <w:rPr>
          <w:rFonts w:hint="eastAsia"/>
          <w:color w:val="FFFFFF" w:themeColor="background1"/>
          <w:sz w:val="28"/>
          <w:szCs w:val="28"/>
        </w:rPr>
      </w:pPr>
      <w:r w:rsidRPr="00800A00">
        <w:rPr>
          <w:color w:val="FFFFFF" w:themeColor="background1"/>
          <w:sz w:val="28"/>
          <w:szCs w:val="28"/>
        </w:rPr>
        <w:t>управляющая делами</w:t>
      </w:r>
      <w:r w:rsidRPr="00800A00">
        <w:rPr>
          <w:color w:val="FFFFFF" w:themeColor="background1"/>
          <w:sz w:val="28"/>
          <w:szCs w:val="28"/>
        </w:rPr>
        <w:tab/>
      </w:r>
      <w:r w:rsidRPr="00800A00">
        <w:rPr>
          <w:color w:val="FFFFFF" w:themeColor="background1"/>
          <w:sz w:val="28"/>
          <w:szCs w:val="28"/>
        </w:rPr>
        <w:tab/>
      </w:r>
      <w:r w:rsidRPr="00800A00">
        <w:rPr>
          <w:color w:val="FFFFFF" w:themeColor="background1"/>
          <w:sz w:val="28"/>
          <w:szCs w:val="28"/>
        </w:rPr>
        <w:tab/>
      </w:r>
      <w:r w:rsidRPr="00800A00">
        <w:rPr>
          <w:color w:val="FFFFFF" w:themeColor="background1"/>
          <w:sz w:val="28"/>
          <w:szCs w:val="28"/>
        </w:rPr>
        <w:tab/>
        <w:t xml:space="preserve">                                        Е.М.Василенко</w:t>
      </w:r>
    </w:p>
    <w:p w:rsidR="00187242" w:rsidRPr="00800A00" w:rsidRDefault="00187242" w:rsidP="006A00C8">
      <w:pPr>
        <w:rPr>
          <w:color w:val="FFFFFF" w:themeColor="background1"/>
          <w:sz w:val="28"/>
          <w:szCs w:val="28"/>
        </w:rPr>
      </w:pPr>
    </w:p>
    <w:sectPr w:rsidR="00187242" w:rsidRPr="00800A00" w:rsidSect="00520A9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CA0"/>
    <w:rsid w:val="00121723"/>
    <w:rsid w:val="001457C5"/>
    <w:rsid w:val="001827C6"/>
    <w:rsid w:val="00187242"/>
    <w:rsid w:val="00190781"/>
    <w:rsid w:val="001C4A73"/>
    <w:rsid w:val="001E328E"/>
    <w:rsid w:val="001E3BBC"/>
    <w:rsid w:val="00231FC3"/>
    <w:rsid w:val="00235992"/>
    <w:rsid w:val="00302376"/>
    <w:rsid w:val="003071B9"/>
    <w:rsid w:val="00391C75"/>
    <w:rsid w:val="00392647"/>
    <w:rsid w:val="003B7773"/>
    <w:rsid w:val="003C38B3"/>
    <w:rsid w:val="004368CB"/>
    <w:rsid w:val="00460009"/>
    <w:rsid w:val="004C36F9"/>
    <w:rsid w:val="004F0A75"/>
    <w:rsid w:val="00520A91"/>
    <w:rsid w:val="0052241B"/>
    <w:rsid w:val="005F3071"/>
    <w:rsid w:val="006035E5"/>
    <w:rsid w:val="00682C88"/>
    <w:rsid w:val="006A00C8"/>
    <w:rsid w:val="006C28F2"/>
    <w:rsid w:val="006D4D7F"/>
    <w:rsid w:val="00764042"/>
    <w:rsid w:val="00774E9B"/>
    <w:rsid w:val="0078184B"/>
    <w:rsid w:val="00800A00"/>
    <w:rsid w:val="00800B8A"/>
    <w:rsid w:val="00805ADF"/>
    <w:rsid w:val="008D5C93"/>
    <w:rsid w:val="00942CEA"/>
    <w:rsid w:val="00A407AF"/>
    <w:rsid w:val="00A54E59"/>
    <w:rsid w:val="00B35F78"/>
    <w:rsid w:val="00B37F51"/>
    <w:rsid w:val="00B41219"/>
    <w:rsid w:val="00BA362E"/>
    <w:rsid w:val="00BC50A6"/>
    <w:rsid w:val="00BD245A"/>
    <w:rsid w:val="00C3359E"/>
    <w:rsid w:val="00C35A70"/>
    <w:rsid w:val="00C35CDF"/>
    <w:rsid w:val="00C913F6"/>
    <w:rsid w:val="00D2517E"/>
    <w:rsid w:val="00D97EA1"/>
    <w:rsid w:val="00DB3D3A"/>
    <w:rsid w:val="00DD1629"/>
    <w:rsid w:val="00E5660A"/>
    <w:rsid w:val="00E66CA0"/>
    <w:rsid w:val="00E747D3"/>
    <w:rsid w:val="00EB1567"/>
    <w:rsid w:val="00F05A71"/>
    <w:rsid w:val="00F11A96"/>
    <w:rsid w:val="00F20351"/>
    <w:rsid w:val="00F2739E"/>
    <w:rsid w:val="00F53B70"/>
    <w:rsid w:val="00F911ED"/>
    <w:rsid w:val="00F964A3"/>
    <w:rsid w:val="00FB2657"/>
    <w:rsid w:val="00FC167E"/>
    <w:rsid w:val="00FE51D9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CD2E07"/>
    <w:pPr>
      <w:keepNext/>
      <w:jc w:val="center"/>
      <w:outlineLvl w:val="0"/>
    </w:pPr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50C11"/>
  </w:style>
  <w:style w:type="character" w:customStyle="1" w:styleId="a3">
    <w:name w:val="Текст выноски Знак"/>
    <w:basedOn w:val="a0"/>
    <w:uiPriority w:val="99"/>
    <w:semiHidden/>
    <w:qFormat/>
    <w:rsid w:val="005D3B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D78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66CA0"/>
    <w:rPr>
      <w:color w:val="00000A"/>
      <w:sz w:val="28"/>
    </w:rPr>
  </w:style>
  <w:style w:type="character" w:customStyle="1" w:styleId="ListLabel2">
    <w:name w:val="ListLabel 2"/>
    <w:qFormat/>
    <w:rsid w:val="00E66CA0"/>
    <w:rPr>
      <w:color w:val="00000A"/>
      <w:sz w:val="28"/>
    </w:rPr>
  </w:style>
  <w:style w:type="paragraph" w:customStyle="1" w:styleId="a6">
    <w:name w:val="Заголовок"/>
    <w:basedOn w:val="a"/>
    <w:next w:val="a7"/>
    <w:qFormat/>
    <w:rsid w:val="00E66C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66CA0"/>
    <w:pPr>
      <w:spacing w:after="140" w:line="288" w:lineRule="auto"/>
    </w:pPr>
  </w:style>
  <w:style w:type="paragraph" w:styleId="a8">
    <w:name w:val="List"/>
    <w:basedOn w:val="a7"/>
    <w:rsid w:val="00E66CA0"/>
    <w:rPr>
      <w:rFonts w:cs="Lucida Sans"/>
    </w:rPr>
  </w:style>
  <w:style w:type="paragraph" w:customStyle="1" w:styleId="Caption">
    <w:name w:val="Caption"/>
    <w:basedOn w:val="a"/>
    <w:qFormat/>
    <w:rsid w:val="00E66CA0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E66CA0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D2AC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D3B7D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rsid w:val="00CB458B"/>
    <w:pPr>
      <w:spacing w:beforeAutospacing="1" w:afterAutospacing="1"/>
    </w:pPr>
  </w:style>
  <w:style w:type="paragraph" w:customStyle="1" w:styleId="10">
    <w:name w:val="Абзац списка1"/>
    <w:basedOn w:val="a"/>
    <w:rsid w:val="00520A91"/>
    <w:pPr>
      <w:suppressAutoHyphens/>
      <w:ind w:left="720"/>
      <w:contextualSpacing/>
    </w:pPr>
    <w:rPr>
      <w:color w:val="auto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g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4FCF-303F-4EA0-9529-7A03ECD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Пользователь Windows</cp:lastModifiedBy>
  <cp:revision>227</cp:revision>
  <cp:lastPrinted>2020-09-30T12:19:00Z</cp:lastPrinted>
  <dcterms:created xsi:type="dcterms:W3CDTF">2017-07-08T21:06:00Z</dcterms:created>
  <dcterms:modified xsi:type="dcterms:W3CDTF">2020-09-30T12:19:00Z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