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jc w:val="center"/>
        <w:tblInd w:w="-201" w:type="dxa"/>
        <w:tblLook w:val="04A0"/>
      </w:tblPr>
      <w:tblGrid>
        <w:gridCol w:w="4050"/>
        <w:gridCol w:w="1596"/>
        <w:gridCol w:w="4315"/>
      </w:tblGrid>
      <w:tr w:rsidR="00E66CA0" w:rsidTr="001827C6">
        <w:trPr>
          <w:trHeight w:val="1418"/>
          <w:jc w:val="center"/>
        </w:trPr>
        <w:tc>
          <w:tcPr>
            <w:tcW w:w="4052" w:type="dxa"/>
            <w:shd w:val="clear" w:color="auto" w:fill="auto"/>
          </w:tcPr>
          <w:p w:rsidR="00E66CA0" w:rsidRDefault="00F964A3">
            <w:pPr>
              <w:pStyle w:val="Heading1"/>
              <w:spacing w:line="276" w:lineRule="auto"/>
            </w:pPr>
            <w:r>
              <w:t>РЕСПУБЛИКА АДЫГЕЯ</w:t>
            </w:r>
          </w:p>
          <w:p w:rsidR="00E66CA0" w:rsidRDefault="00E66CA0">
            <w:pPr>
              <w:spacing w:line="276" w:lineRule="auto"/>
              <w:jc w:val="center"/>
              <w:rPr>
                <w:b/>
              </w:rPr>
            </w:pPr>
          </w:p>
          <w:p w:rsidR="00E66CA0" w:rsidRDefault="001827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</w:t>
            </w:r>
            <w:r w:rsidR="00F964A3">
              <w:rPr>
                <w:b/>
              </w:rPr>
              <w:t>образования «</w:t>
            </w:r>
            <w:proofErr w:type="spellStart"/>
            <w:r w:rsidR="00F964A3">
              <w:rPr>
                <w:b/>
              </w:rPr>
              <w:t>Гиагинский</w:t>
            </w:r>
            <w:proofErr w:type="spellEnd"/>
            <w:r w:rsidR="00F964A3">
              <w:rPr>
                <w:b/>
              </w:rPr>
              <w:t xml:space="preserve"> район»</w:t>
            </w:r>
          </w:p>
          <w:p w:rsidR="00E66CA0" w:rsidRDefault="00E66CA0">
            <w:pPr>
              <w:pStyle w:val="Heading1"/>
              <w:spacing w:line="276" w:lineRule="auto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E66CA0" w:rsidRDefault="00E66CA0">
            <w:pPr>
              <w:spacing w:line="276" w:lineRule="auto"/>
              <w:jc w:val="both"/>
            </w:pPr>
            <w:r w:rsidRPr="00E66CA0">
              <w:object w:dxaOrig="780" w:dyaOrig="706">
                <v:shape id="ole_rId2" o:spid="_x0000_i1025" style="width:68.85pt;height:68.8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662291519" r:id="rId6"/>
              </w:object>
            </w:r>
          </w:p>
        </w:tc>
        <w:tc>
          <w:tcPr>
            <w:tcW w:w="4317" w:type="dxa"/>
            <w:shd w:val="clear" w:color="auto" w:fill="auto"/>
          </w:tcPr>
          <w:p w:rsidR="00E66CA0" w:rsidRDefault="00F964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АДЫГЭ РЕСПУБЛИКЭМК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</w:t>
            </w:r>
          </w:p>
          <w:p w:rsidR="00E66CA0" w:rsidRDefault="00E66CA0">
            <w:pPr>
              <w:spacing w:line="276" w:lineRule="auto"/>
              <w:jc w:val="center"/>
              <w:rPr>
                <w:b/>
              </w:rPr>
            </w:pPr>
          </w:p>
          <w:p w:rsidR="00E66CA0" w:rsidRDefault="00F964A3">
            <w:pPr>
              <w:pStyle w:val="Heading1"/>
              <w:spacing w:line="276" w:lineRule="auto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E66CA0" w:rsidRDefault="00F964A3">
            <w:pPr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Джэджэ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районым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иадминистрацие</w:t>
            </w:r>
            <w:proofErr w:type="spellEnd"/>
          </w:p>
          <w:p w:rsidR="00E66CA0" w:rsidRDefault="00E66CA0">
            <w:pPr>
              <w:spacing w:line="276" w:lineRule="auto"/>
              <w:jc w:val="both"/>
            </w:pPr>
          </w:p>
        </w:tc>
      </w:tr>
    </w:tbl>
    <w:p w:rsidR="00E66CA0" w:rsidRDefault="00DD162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Line 4" o:spid="_x0000_s1026" style="position:absolute;left:0;text-align:left;flip:y;z-index:251657728;mso-position-horizontal-relative:text;mso-position-vertical-relative:text" from="-1.6pt,4.4pt" to="478.35pt,4.5pt" strokeweight="1.59mm">
            <v:fill o:detectmouseclick="t"/>
          </v:line>
        </w:pict>
      </w:r>
    </w:p>
    <w:p w:rsidR="00E66CA0" w:rsidRDefault="00F964A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66CA0" w:rsidRDefault="00F964A3">
      <w:pPr>
        <w:jc w:val="center"/>
      </w:pPr>
      <w:r>
        <w:rPr>
          <w:iCs/>
          <w:sz w:val="28"/>
          <w:szCs w:val="28"/>
        </w:rPr>
        <w:t>от «</w:t>
      </w:r>
      <w:r w:rsidR="004C36F9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 xml:space="preserve">» </w:t>
      </w:r>
      <w:r w:rsidR="004C36F9">
        <w:rPr>
          <w:iCs/>
          <w:sz w:val="28"/>
          <w:szCs w:val="28"/>
        </w:rPr>
        <w:t>сентября</w:t>
      </w:r>
      <w:r>
        <w:rPr>
          <w:iCs/>
          <w:sz w:val="28"/>
          <w:szCs w:val="28"/>
        </w:rPr>
        <w:t xml:space="preserve"> 20</w:t>
      </w:r>
      <w:r w:rsidR="00FE51D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г. №</w:t>
      </w:r>
      <w:r w:rsidR="00F20351">
        <w:rPr>
          <w:iCs/>
          <w:sz w:val="28"/>
          <w:szCs w:val="28"/>
        </w:rPr>
        <w:t xml:space="preserve"> </w:t>
      </w:r>
      <w:r w:rsidR="004C36F9">
        <w:rPr>
          <w:iCs/>
          <w:sz w:val="28"/>
          <w:szCs w:val="28"/>
        </w:rPr>
        <w:t>786</w:t>
      </w:r>
      <w:r>
        <w:rPr>
          <w:iCs/>
          <w:sz w:val="28"/>
          <w:szCs w:val="28"/>
        </w:rPr>
        <w:t xml:space="preserve">  </w:t>
      </w:r>
    </w:p>
    <w:p w:rsidR="00E66CA0" w:rsidRDefault="00F964A3">
      <w:pPr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ст-цаГиагинская</w:t>
      </w:r>
      <w:proofErr w:type="spellEnd"/>
    </w:p>
    <w:p w:rsidR="00E66CA0" w:rsidRDefault="00E66CA0">
      <w:pPr>
        <w:jc w:val="center"/>
        <w:rPr>
          <w:iCs/>
          <w:sz w:val="28"/>
          <w:szCs w:val="28"/>
        </w:rPr>
      </w:pPr>
    </w:p>
    <w:p w:rsidR="00E66CA0" w:rsidRDefault="00F964A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аукциона на право заключения договоров аренды земельных участков</w:t>
      </w:r>
    </w:p>
    <w:p w:rsidR="00E66CA0" w:rsidRDefault="00E66CA0">
      <w:pPr>
        <w:ind w:firstLine="708"/>
        <w:contextualSpacing/>
        <w:jc w:val="center"/>
        <w:rPr>
          <w:b/>
          <w:sz w:val="28"/>
          <w:szCs w:val="28"/>
        </w:rPr>
      </w:pPr>
    </w:p>
    <w:p w:rsidR="00E66CA0" w:rsidRDefault="00F964A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 ст. 39.6, ст. 39.11, ст. 39.18</w:t>
      </w:r>
      <w:r w:rsidR="00520A9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</w:t>
      </w:r>
      <w:r w:rsidR="001E3BBC">
        <w:rPr>
          <w:sz w:val="28"/>
          <w:szCs w:val="28"/>
        </w:rPr>
        <w:t>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 w:rsidR="001E3BBC">
        <w:rPr>
          <w:sz w:val="28"/>
          <w:szCs w:val="28"/>
        </w:rPr>
        <w:t xml:space="preserve"> </w:t>
      </w:r>
      <w:proofErr w:type="gramStart"/>
      <w:r w:rsidR="001E3BBC">
        <w:rPr>
          <w:sz w:val="28"/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</w:t>
      </w:r>
      <w:r w:rsidR="00C3359E">
        <w:rPr>
          <w:sz w:val="28"/>
          <w:szCs w:val="28"/>
        </w:rPr>
        <w:t>, утвержденных постановлением Правительства</w:t>
      </w:r>
      <w:proofErr w:type="gramEnd"/>
      <w:r w:rsidR="00C3359E">
        <w:rPr>
          <w:sz w:val="28"/>
          <w:szCs w:val="28"/>
        </w:rPr>
        <w:t xml:space="preserve"> Российской Федерации от 16.07.2009 г. №582»</w:t>
      </w:r>
      <w:r>
        <w:rPr>
          <w:sz w:val="28"/>
          <w:szCs w:val="28"/>
        </w:rPr>
        <w:t xml:space="preserve">: </w:t>
      </w:r>
    </w:p>
    <w:p w:rsidR="00E66CA0" w:rsidRDefault="00E66CA0">
      <w:pPr>
        <w:ind w:firstLine="708"/>
        <w:contextualSpacing/>
        <w:jc w:val="both"/>
        <w:rPr>
          <w:sz w:val="28"/>
          <w:szCs w:val="28"/>
        </w:rPr>
      </w:pPr>
    </w:p>
    <w:p w:rsidR="00E66CA0" w:rsidRDefault="00F964A3" w:rsidP="00BD245A">
      <w:pPr>
        <w:pStyle w:val="aa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C3359E" w:rsidRPr="006035E5" w:rsidRDefault="00C3359E" w:rsidP="00C3359E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z w:val="28"/>
          <w:szCs w:val="28"/>
        </w:rPr>
        <w:t xml:space="preserve">Лот №1. - </w:t>
      </w:r>
      <w:r w:rsidRPr="006035E5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4C36F9">
        <w:rPr>
          <w:color w:val="000000"/>
          <w:sz w:val="28"/>
          <w:szCs w:val="28"/>
          <w:shd w:val="clear" w:color="auto" w:fill="FFFFFF"/>
        </w:rPr>
        <w:t>3202000</w:t>
      </w:r>
      <w:r w:rsidRPr="006035E5">
        <w:rPr>
          <w:color w:val="000000"/>
          <w:sz w:val="28"/>
          <w:szCs w:val="28"/>
          <w:shd w:val="clear" w:color="auto" w:fill="FFFFFF"/>
        </w:rPr>
        <w:t>:</w:t>
      </w:r>
      <w:r w:rsidR="004C36F9">
        <w:rPr>
          <w:color w:val="000000"/>
          <w:sz w:val="28"/>
          <w:szCs w:val="28"/>
          <w:shd w:val="clear" w:color="auto" w:fill="FFFFFF"/>
        </w:rPr>
        <w:t>1764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4C36F9">
        <w:rPr>
          <w:color w:val="000000"/>
          <w:sz w:val="28"/>
          <w:szCs w:val="28"/>
          <w:shd w:val="clear" w:color="auto" w:fill="FFFFFF"/>
        </w:rPr>
        <w:t>6000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 w:val="28"/>
          <w:szCs w:val="28"/>
          <w:shd w:val="clear" w:color="auto" w:fill="FFFFFF"/>
        </w:rPr>
        <w:t xml:space="preserve">, категории земель – «земли </w:t>
      </w:r>
      <w:r w:rsidR="00800B8A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4C36F9">
        <w:rPr>
          <w:color w:val="000000"/>
          <w:sz w:val="28"/>
          <w:szCs w:val="28"/>
          <w:shd w:val="clear" w:color="auto" w:fill="FFFFFF"/>
        </w:rPr>
        <w:t>пашня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 w:val="28"/>
          <w:szCs w:val="28"/>
        </w:rPr>
        <w:t xml:space="preserve">по адресу: </w:t>
      </w:r>
      <w:r w:rsidR="004C36F9">
        <w:rPr>
          <w:spacing w:val="-8"/>
          <w:sz w:val="28"/>
          <w:szCs w:val="28"/>
        </w:rPr>
        <w:t xml:space="preserve">Республика Адыгея (Адыгея), </w:t>
      </w:r>
      <w:proofErr w:type="spellStart"/>
      <w:r w:rsidR="004C36F9">
        <w:rPr>
          <w:spacing w:val="-8"/>
          <w:sz w:val="28"/>
          <w:szCs w:val="28"/>
        </w:rPr>
        <w:t>Гиагиснкий</w:t>
      </w:r>
      <w:proofErr w:type="spellEnd"/>
      <w:r w:rsidR="004C36F9">
        <w:rPr>
          <w:spacing w:val="-8"/>
          <w:sz w:val="28"/>
          <w:szCs w:val="28"/>
        </w:rPr>
        <w:t xml:space="preserve"> район, </w:t>
      </w:r>
      <w:proofErr w:type="spellStart"/>
      <w:r w:rsidR="004C36F9">
        <w:rPr>
          <w:spacing w:val="-8"/>
          <w:sz w:val="28"/>
          <w:szCs w:val="28"/>
        </w:rPr>
        <w:t>ст</w:t>
      </w:r>
      <w:proofErr w:type="gramStart"/>
      <w:r w:rsidR="004C36F9">
        <w:rPr>
          <w:spacing w:val="-8"/>
          <w:sz w:val="28"/>
          <w:szCs w:val="28"/>
        </w:rPr>
        <w:t>.Г</w:t>
      </w:r>
      <w:proofErr w:type="gramEnd"/>
      <w:r w:rsidR="004C36F9">
        <w:rPr>
          <w:spacing w:val="-8"/>
          <w:sz w:val="28"/>
          <w:szCs w:val="28"/>
        </w:rPr>
        <w:t>иагиснкая</w:t>
      </w:r>
      <w:proofErr w:type="spellEnd"/>
      <w:r w:rsidR="004C36F9">
        <w:rPr>
          <w:spacing w:val="-8"/>
          <w:sz w:val="28"/>
          <w:szCs w:val="28"/>
        </w:rPr>
        <w:t>, ул.Кооперативная, 33 (бывшие земли КЛХ Россия, бригада №3, поле №8)</w:t>
      </w:r>
      <w:r w:rsidRPr="006035E5">
        <w:rPr>
          <w:spacing w:val="-8"/>
          <w:sz w:val="28"/>
          <w:szCs w:val="28"/>
        </w:rPr>
        <w:t>.</w:t>
      </w:r>
      <w:r w:rsidRPr="006035E5">
        <w:rPr>
          <w:sz w:val="28"/>
          <w:szCs w:val="28"/>
        </w:rPr>
        <w:t xml:space="preserve"> </w:t>
      </w:r>
    </w:p>
    <w:p w:rsidR="00C3359E" w:rsidRPr="006035E5" w:rsidRDefault="00C3359E" w:rsidP="00C3359E">
      <w:pPr>
        <w:contextualSpacing/>
        <w:jc w:val="both"/>
        <w:rPr>
          <w:spacing w:val="-8"/>
          <w:sz w:val="28"/>
          <w:szCs w:val="28"/>
        </w:rPr>
      </w:pPr>
      <w:r w:rsidRPr="006035E5">
        <w:rPr>
          <w:sz w:val="28"/>
          <w:szCs w:val="28"/>
        </w:rPr>
        <w:t xml:space="preserve">         </w:t>
      </w:r>
      <w:r w:rsidR="004C36F9">
        <w:rPr>
          <w:sz w:val="28"/>
          <w:szCs w:val="28"/>
        </w:rPr>
        <w:t xml:space="preserve"> </w:t>
      </w:r>
      <w:r w:rsidRPr="006035E5">
        <w:rPr>
          <w:sz w:val="28"/>
          <w:szCs w:val="28"/>
        </w:rPr>
        <w:t>Целевое назначение земельного участка: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 </w:t>
      </w:r>
      <w:r w:rsidR="004C36F9">
        <w:rPr>
          <w:color w:val="000000"/>
          <w:sz w:val="28"/>
          <w:szCs w:val="28"/>
          <w:shd w:val="clear" w:color="auto" w:fill="FFFFFF"/>
        </w:rPr>
        <w:t>пашня</w:t>
      </w:r>
      <w:r w:rsidRPr="006035E5">
        <w:rPr>
          <w:color w:val="000000"/>
          <w:sz w:val="28"/>
          <w:szCs w:val="28"/>
          <w:shd w:val="clear" w:color="auto" w:fill="FFFFFF"/>
        </w:rPr>
        <w:t>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Начальная цена аукциона </w:t>
      </w:r>
      <w:r w:rsidRPr="006035E5">
        <w:rPr>
          <w:sz w:val="28"/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 w:val="28"/>
          <w:szCs w:val="28"/>
          <w:shd w:val="clear" w:color="auto" w:fill="FFFFFF"/>
        </w:rPr>
        <w:t xml:space="preserve"> </w:t>
      </w:r>
      <w:r w:rsidRPr="006035E5">
        <w:rPr>
          <w:color w:val="101718"/>
          <w:sz w:val="2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 w:val="28"/>
          <w:szCs w:val="28"/>
        </w:rPr>
        <w:t>:</w:t>
      </w:r>
      <w:r w:rsidRPr="006035E5">
        <w:rPr>
          <w:spacing w:val="-2"/>
          <w:sz w:val="28"/>
          <w:szCs w:val="28"/>
        </w:rPr>
        <w:t xml:space="preserve">  – </w:t>
      </w:r>
      <w:r w:rsidR="004C36F9">
        <w:rPr>
          <w:spacing w:val="-2"/>
          <w:sz w:val="28"/>
          <w:szCs w:val="28"/>
        </w:rPr>
        <w:t>1393,2</w:t>
      </w:r>
      <w:r w:rsidRPr="006035E5">
        <w:rPr>
          <w:spacing w:val="-2"/>
          <w:sz w:val="28"/>
          <w:szCs w:val="28"/>
        </w:rPr>
        <w:t xml:space="preserve"> руб.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 w:val="28"/>
          <w:szCs w:val="28"/>
        </w:rPr>
        <w:t xml:space="preserve"> – </w:t>
      </w:r>
      <w:r w:rsidR="004C36F9">
        <w:rPr>
          <w:spacing w:val="-2"/>
          <w:sz w:val="28"/>
          <w:szCs w:val="28"/>
        </w:rPr>
        <w:t>41,80</w:t>
      </w:r>
      <w:r w:rsidRPr="006035E5">
        <w:rPr>
          <w:spacing w:val="-2"/>
          <w:sz w:val="28"/>
          <w:szCs w:val="28"/>
        </w:rPr>
        <w:t xml:space="preserve"> руб.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lastRenderedPageBreak/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 w:val="28"/>
          <w:szCs w:val="28"/>
        </w:rPr>
        <w:t xml:space="preserve">– </w:t>
      </w:r>
      <w:r w:rsidR="004C36F9">
        <w:rPr>
          <w:spacing w:val="-2"/>
          <w:sz w:val="28"/>
          <w:szCs w:val="28"/>
        </w:rPr>
        <w:t>278,64</w:t>
      </w:r>
      <w:r w:rsidRPr="006035E5">
        <w:rPr>
          <w:spacing w:val="-2"/>
          <w:sz w:val="28"/>
          <w:szCs w:val="28"/>
        </w:rPr>
        <w:t xml:space="preserve"> руб.</w:t>
      </w:r>
    </w:p>
    <w:p w:rsidR="00520A91" w:rsidRPr="006035E5" w:rsidRDefault="00C3359E" w:rsidP="00C3359E">
      <w:pPr>
        <w:ind w:firstLine="708"/>
        <w:jc w:val="both"/>
        <w:rPr>
          <w:sz w:val="28"/>
          <w:szCs w:val="28"/>
        </w:rPr>
      </w:pPr>
      <w:r w:rsidRPr="006035E5">
        <w:rPr>
          <w:spacing w:val="-2"/>
          <w:sz w:val="28"/>
          <w:szCs w:val="28"/>
        </w:rPr>
        <w:t>Срок аренды 20 лет</w:t>
      </w:r>
      <w:r w:rsidR="006035E5">
        <w:rPr>
          <w:spacing w:val="-8"/>
          <w:sz w:val="28"/>
          <w:szCs w:val="28"/>
        </w:rPr>
        <w:t>.</w:t>
      </w:r>
    </w:p>
    <w:p w:rsidR="00B41219" w:rsidRPr="00F20351" w:rsidRDefault="00520A91" w:rsidP="00B41219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z w:val="28"/>
          <w:szCs w:val="28"/>
        </w:rPr>
        <w:t xml:space="preserve">Лот №2 – </w:t>
      </w:r>
      <w:r w:rsidR="00B41219" w:rsidRPr="006035E5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4C36F9">
        <w:rPr>
          <w:color w:val="000000"/>
          <w:sz w:val="28"/>
          <w:szCs w:val="28"/>
          <w:shd w:val="clear" w:color="auto" w:fill="FFFFFF"/>
        </w:rPr>
        <w:t>3202000</w:t>
      </w:r>
      <w:r w:rsidR="00B41219" w:rsidRPr="006035E5">
        <w:rPr>
          <w:color w:val="000000"/>
          <w:sz w:val="28"/>
          <w:szCs w:val="28"/>
          <w:shd w:val="clear" w:color="auto" w:fill="FFFFFF"/>
        </w:rPr>
        <w:t>:</w:t>
      </w:r>
      <w:r w:rsidR="004C36F9">
        <w:rPr>
          <w:color w:val="000000"/>
          <w:sz w:val="28"/>
          <w:szCs w:val="28"/>
          <w:shd w:val="clear" w:color="auto" w:fill="FFFFFF"/>
        </w:rPr>
        <w:t>1763</w:t>
      </w:r>
      <w:r w:rsidR="00B41219" w:rsidRPr="006035E5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4C36F9">
        <w:rPr>
          <w:color w:val="000000"/>
          <w:sz w:val="28"/>
          <w:szCs w:val="28"/>
          <w:shd w:val="clear" w:color="auto" w:fill="FFFFFF"/>
        </w:rPr>
        <w:t>6000</w:t>
      </w:r>
      <w:r w:rsidR="00B41219" w:rsidRPr="006035E5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="00B41219" w:rsidRPr="006035E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B41219" w:rsidRPr="006035E5">
        <w:rPr>
          <w:color w:val="000000"/>
          <w:sz w:val="28"/>
          <w:szCs w:val="28"/>
          <w:shd w:val="clear" w:color="auto" w:fill="FFFFFF"/>
        </w:rPr>
        <w:t xml:space="preserve">, </w:t>
      </w:r>
      <w:r w:rsidR="004C36F9" w:rsidRPr="006035E5">
        <w:rPr>
          <w:color w:val="000000"/>
          <w:sz w:val="28"/>
          <w:szCs w:val="28"/>
          <w:shd w:val="clear" w:color="auto" w:fill="FFFFFF"/>
        </w:rPr>
        <w:t xml:space="preserve">категории земель – «земли </w:t>
      </w:r>
      <w:r w:rsidR="004C36F9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="004C36F9" w:rsidRPr="006035E5"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4C36F9">
        <w:rPr>
          <w:color w:val="000000"/>
          <w:sz w:val="28"/>
          <w:szCs w:val="28"/>
          <w:shd w:val="clear" w:color="auto" w:fill="FFFFFF"/>
        </w:rPr>
        <w:t>пашня</w:t>
      </w:r>
      <w:r w:rsidR="004C36F9" w:rsidRPr="006035E5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4C36F9" w:rsidRPr="006035E5">
        <w:rPr>
          <w:spacing w:val="-8"/>
          <w:sz w:val="28"/>
          <w:szCs w:val="28"/>
        </w:rPr>
        <w:t xml:space="preserve">по адресу: </w:t>
      </w:r>
      <w:r w:rsidR="004C36F9">
        <w:rPr>
          <w:spacing w:val="-8"/>
          <w:sz w:val="28"/>
          <w:szCs w:val="28"/>
        </w:rPr>
        <w:t xml:space="preserve">Республика Адыгея (Адыгея), </w:t>
      </w:r>
      <w:proofErr w:type="spellStart"/>
      <w:r w:rsidR="004C36F9">
        <w:rPr>
          <w:spacing w:val="-8"/>
          <w:sz w:val="28"/>
          <w:szCs w:val="28"/>
        </w:rPr>
        <w:t>Гиагиснкий</w:t>
      </w:r>
      <w:proofErr w:type="spellEnd"/>
      <w:r w:rsidR="004C36F9">
        <w:rPr>
          <w:spacing w:val="-8"/>
          <w:sz w:val="28"/>
          <w:szCs w:val="28"/>
        </w:rPr>
        <w:t xml:space="preserve"> район, </w:t>
      </w:r>
      <w:proofErr w:type="spellStart"/>
      <w:r w:rsidR="004C36F9">
        <w:rPr>
          <w:spacing w:val="-8"/>
          <w:sz w:val="28"/>
          <w:szCs w:val="28"/>
        </w:rPr>
        <w:t>ст</w:t>
      </w:r>
      <w:proofErr w:type="gramStart"/>
      <w:r w:rsidR="004C36F9">
        <w:rPr>
          <w:spacing w:val="-8"/>
          <w:sz w:val="28"/>
          <w:szCs w:val="28"/>
        </w:rPr>
        <w:t>.Г</w:t>
      </w:r>
      <w:proofErr w:type="gramEnd"/>
      <w:r w:rsidR="004C36F9">
        <w:rPr>
          <w:spacing w:val="-8"/>
          <w:sz w:val="28"/>
          <w:szCs w:val="28"/>
        </w:rPr>
        <w:t>иагиснкая</w:t>
      </w:r>
      <w:proofErr w:type="spellEnd"/>
      <w:r w:rsidR="004C36F9">
        <w:rPr>
          <w:spacing w:val="-8"/>
          <w:sz w:val="28"/>
          <w:szCs w:val="28"/>
        </w:rPr>
        <w:t>, ул.Кооперативная, 33 (бывшие земли КЛХ Россия, бригада №3, поле №8)</w:t>
      </w:r>
      <w:r w:rsidR="004C36F9" w:rsidRPr="006035E5">
        <w:rPr>
          <w:spacing w:val="-8"/>
          <w:sz w:val="28"/>
          <w:szCs w:val="28"/>
        </w:rPr>
        <w:t>.</w:t>
      </w:r>
      <w:r w:rsidR="00B41219" w:rsidRPr="00F20351">
        <w:rPr>
          <w:sz w:val="28"/>
          <w:szCs w:val="28"/>
        </w:rPr>
        <w:t xml:space="preserve"> </w:t>
      </w:r>
    </w:p>
    <w:p w:rsidR="004C36F9" w:rsidRPr="006035E5" w:rsidRDefault="00B41219" w:rsidP="004C36F9">
      <w:pPr>
        <w:contextualSpacing/>
        <w:jc w:val="both"/>
        <w:rPr>
          <w:spacing w:val="-8"/>
          <w:sz w:val="28"/>
          <w:szCs w:val="28"/>
        </w:rPr>
      </w:pPr>
      <w:r w:rsidRPr="006035E5">
        <w:rPr>
          <w:sz w:val="28"/>
          <w:szCs w:val="28"/>
        </w:rPr>
        <w:t xml:space="preserve">           </w:t>
      </w:r>
      <w:r w:rsidR="004C36F9" w:rsidRPr="006035E5">
        <w:rPr>
          <w:sz w:val="28"/>
          <w:szCs w:val="28"/>
        </w:rPr>
        <w:t>Целевое назначение земельного участка:</w:t>
      </w:r>
      <w:r w:rsidR="004C36F9" w:rsidRPr="006035E5">
        <w:rPr>
          <w:color w:val="000000"/>
          <w:sz w:val="28"/>
          <w:szCs w:val="28"/>
          <w:shd w:val="clear" w:color="auto" w:fill="FFFFFF"/>
        </w:rPr>
        <w:t xml:space="preserve"> </w:t>
      </w:r>
      <w:r w:rsidR="004C36F9">
        <w:rPr>
          <w:color w:val="000000"/>
          <w:sz w:val="28"/>
          <w:szCs w:val="28"/>
          <w:shd w:val="clear" w:color="auto" w:fill="FFFFFF"/>
        </w:rPr>
        <w:t>пашня</w:t>
      </w:r>
      <w:r w:rsidR="004C36F9" w:rsidRPr="006035E5">
        <w:rPr>
          <w:color w:val="000000"/>
          <w:sz w:val="28"/>
          <w:szCs w:val="28"/>
          <w:shd w:val="clear" w:color="auto" w:fill="FFFFFF"/>
        </w:rPr>
        <w:t>.</w:t>
      </w:r>
    </w:p>
    <w:p w:rsidR="004C36F9" w:rsidRPr="006035E5" w:rsidRDefault="004C36F9" w:rsidP="004C36F9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Начальная цена аукциона </w:t>
      </w:r>
      <w:r w:rsidRPr="006035E5">
        <w:rPr>
          <w:sz w:val="28"/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 w:val="28"/>
          <w:szCs w:val="28"/>
          <w:shd w:val="clear" w:color="auto" w:fill="FFFFFF"/>
        </w:rPr>
        <w:t xml:space="preserve"> </w:t>
      </w:r>
      <w:r w:rsidRPr="006035E5">
        <w:rPr>
          <w:color w:val="101718"/>
          <w:sz w:val="2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 w:val="28"/>
          <w:szCs w:val="28"/>
        </w:rPr>
        <w:t>:</w:t>
      </w:r>
      <w:r w:rsidRPr="006035E5">
        <w:rPr>
          <w:spacing w:val="-2"/>
          <w:sz w:val="28"/>
          <w:szCs w:val="28"/>
        </w:rPr>
        <w:t xml:space="preserve">  – </w:t>
      </w:r>
      <w:r>
        <w:rPr>
          <w:spacing w:val="-2"/>
          <w:sz w:val="28"/>
          <w:szCs w:val="28"/>
        </w:rPr>
        <w:t>1393,2</w:t>
      </w:r>
      <w:r w:rsidRPr="006035E5">
        <w:rPr>
          <w:spacing w:val="-2"/>
          <w:sz w:val="28"/>
          <w:szCs w:val="28"/>
        </w:rPr>
        <w:t xml:space="preserve"> руб.</w:t>
      </w:r>
    </w:p>
    <w:p w:rsidR="004C36F9" w:rsidRPr="006035E5" w:rsidRDefault="004C36F9" w:rsidP="004C36F9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41,80</w:t>
      </w:r>
      <w:r w:rsidRPr="006035E5">
        <w:rPr>
          <w:spacing w:val="-2"/>
          <w:sz w:val="28"/>
          <w:szCs w:val="28"/>
        </w:rPr>
        <w:t xml:space="preserve"> руб.</w:t>
      </w:r>
    </w:p>
    <w:p w:rsidR="004C36F9" w:rsidRPr="006035E5" w:rsidRDefault="004C36F9" w:rsidP="004C36F9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278,64</w:t>
      </w:r>
      <w:r w:rsidRPr="006035E5">
        <w:rPr>
          <w:spacing w:val="-2"/>
          <w:sz w:val="28"/>
          <w:szCs w:val="28"/>
        </w:rPr>
        <w:t xml:space="preserve"> руб.</w:t>
      </w:r>
    </w:p>
    <w:p w:rsidR="00520A91" w:rsidRPr="006035E5" w:rsidRDefault="004C36F9" w:rsidP="004C36F9">
      <w:pPr>
        <w:contextualSpacing/>
        <w:jc w:val="both"/>
        <w:rPr>
          <w:sz w:val="28"/>
          <w:szCs w:val="28"/>
        </w:rPr>
      </w:pPr>
      <w:r w:rsidRPr="006035E5">
        <w:rPr>
          <w:spacing w:val="-2"/>
          <w:sz w:val="28"/>
          <w:szCs w:val="28"/>
        </w:rPr>
        <w:t>Срок аренды 20 лет</w:t>
      </w:r>
    </w:p>
    <w:p w:rsidR="001C4A73" w:rsidRPr="006035E5" w:rsidRDefault="00520A91" w:rsidP="001C4A73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z w:val="28"/>
          <w:szCs w:val="28"/>
        </w:rPr>
        <w:t xml:space="preserve">Лот №3 – </w:t>
      </w:r>
      <w:r w:rsidR="001C4A73" w:rsidRPr="006035E5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1C4A73">
        <w:rPr>
          <w:color w:val="000000"/>
          <w:sz w:val="28"/>
          <w:szCs w:val="28"/>
          <w:shd w:val="clear" w:color="auto" w:fill="FFFFFF"/>
        </w:rPr>
        <w:t>3602000</w:t>
      </w:r>
      <w:r w:rsidR="001C4A73" w:rsidRPr="006035E5">
        <w:rPr>
          <w:color w:val="000000"/>
          <w:sz w:val="28"/>
          <w:szCs w:val="28"/>
          <w:shd w:val="clear" w:color="auto" w:fill="FFFFFF"/>
        </w:rPr>
        <w:t>:</w:t>
      </w:r>
      <w:r w:rsidR="001C4A73">
        <w:rPr>
          <w:color w:val="000000"/>
          <w:sz w:val="28"/>
          <w:szCs w:val="28"/>
          <w:shd w:val="clear" w:color="auto" w:fill="FFFFFF"/>
        </w:rPr>
        <w:t>615</w:t>
      </w:r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1C4A73">
        <w:rPr>
          <w:color w:val="000000"/>
          <w:sz w:val="28"/>
          <w:szCs w:val="28"/>
          <w:shd w:val="clear" w:color="auto" w:fill="FFFFFF"/>
        </w:rPr>
        <w:t>12000</w:t>
      </w:r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="001C4A73" w:rsidRPr="006035E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, категории земель – «земли </w:t>
      </w:r>
      <w:r w:rsidR="001C4A73">
        <w:rPr>
          <w:color w:val="000000"/>
          <w:sz w:val="28"/>
          <w:szCs w:val="28"/>
          <w:shd w:val="clear" w:color="auto" w:fill="FFFFFF"/>
        </w:rPr>
        <w:t>сельскохозяйственного назначения</w:t>
      </w:r>
      <w:r w:rsidR="001C4A73" w:rsidRPr="006035E5"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1C4A73">
        <w:rPr>
          <w:color w:val="000000"/>
          <w:sz w:val="28"/>
          <w:szCs w:val="28"/>
          <w:shd w:val="clear" w:color="auto" w:fill="FFFFFF"/>
        </w:rPr>
        <w:t>для сельскохозяйственного производства</w:t>
      </w:r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1C4A73" w:rsidRPr="006035E5">
        <w:rPr>
          <w:spacing w:val="-8"/>
          <w:sz w:val="28"/>
          <w:szCs w:val="28"/>
        </w:rPr>
        <w:t xml:space="preserve">по адресу: </w:t>
      </w:r>
      <w:r w:rsidR="001C4A73">
        <w:rPr>
          <w:spacing w:val="-8"/>
          <w:sz w:val="28"/>
          <w:szCs w:val="28"/>
        </w:rPr>
        <w:t>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 w:rsidR="001C4A73">
        <w:rPr>
          <w:spacing w:val="-8"/>
          <w:sz w:val="28"/>
          <w:szCs w:val="28"/>
        </w:rPr>
        <w:t>Сергиевское</w:t>
      </w:r>
      <w:proofErr w:type="spellEnd"/>
      <w:r w:rsidR="001C4A73">
        <w:rPr>
          <w:spacing w:val="-8"/>
          <w:sz w:val="28"/>
          <w:szCs w:val="28"/>
        </w:rPr>
        <w:t xml:space="preserve"> сельское поселение». Участок находится примерно в 4100 м по направлению на юг от ориентира. Почтовый адрес ориентира: Республика Адыгея, </w:t>
      </w:r>
      <w:proofErr w:type="spellStart"/>
      <w:r w:rsidR="001C4A73">
        <w:rPr>
          <w:spacing w:val="-8"/>
          <w:sz w:val="28"/>
          <w:szCs w:val="28"/>
        </w:rPr>
        <w:t>Гиагинский</w:t>
      </w:r>
      <w:proofErr w:type="spellEnd"/>
      <w:r w:rsidR="001C4A73">
        <w:rPr>
          <w:spacing w:val="-8"/>
          <w:sz w:val="28"/>
          <w:szCs w:val="28"/>
        </w:rPr>
        <w:t xml:space="preserve"> район, с. </w:t>
      </w:r>
      <w:proofErr w:type="spellStart"/>
      <w:r w:rsidR="001C4A73">
        <w:rPr>
          <w:spacing w:val="-8"/>
          <w:sz w:val="28"/>
          <w:szCs w:val="28"/>
        </w:rPr>
        <w:t>Сергиевское</w:t>
      </w:r>
      <w:proofErr w:type="spellEnd"/>
      <w:r w:rsidR="001C4A73">
        <w:rPr>
          <w:spacing w:val="-8"/>
          <w:sz w:val="28"/>
          <w:szCs w:val="28"/>
        </w:rPr>
        <w:t>. ул. Первомайская, 10</w:t>
      </w:r>
      <w:r w:rsidR="001C4A73" w:rsidRPr="006035E5">
        <w:rPr>
          <w:spacing w:val="-8"/>
          <w:sz w:val="28"/>
          <w:szCs w:val="28"/>
        </w:rPr>
        <w:t>.</w:t>
      </w:r>
      <w:r w:rsidR="001C4A73" w:rsidRPr="006035E5">
        <w:rPr>
          <w:sz w:val="28"/>
          <w:szCs w:val="28"/>
        </w:rPr>
        <w:t xml:space="preserve"> </w:t>
      </w:r>
    </w:p>
    <w:p w:rsidR="001C4A73" w:rsidRPr="006035E5" w:rsidRDefault="001C4A73" w:rsidP="001C4A73">
      <w:pPr>
        <w:contextualSpacing/>
        <w:jc w:val="both"/>
        <w:rPr>
          <w:spacing w:val="-8"/>
          <w:sz w:val="28"/>
          <w:szCs w:val="28"/>
        </w:rPr>
      </w:pPr>
      <w:r w:rsidRPr="006035E5">
        <w:rPr>
          <w:sz w:val="28"/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сельскохозяйственного производства</w:t>
      </w:r>
      <w:r w:rsidRPr="006035E5">
        <w:rPr>
          <w:color w:val="000000"/>
          <w:sz w:val="28"/>
          <w:szCs w:val="28"/>
          <w:shd w:val="clear" w:color="auto" w:fill="FFFFFF"/>
        </w:rPr>
        <w:t>.</w:t>
      </w:r>
    </w:p>
    <w:p w:rsidR="001C4A73" w:rsidRPr="006035E5" w:rsidRDefault="001C4A73" w:rsidP="001C4A73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Начальная цена аукциона </w:t>
      </w:r>
      <w:r w:rsidRPr="006035E5">
        <w:rPr>
          <w:sz w:val="28"/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 w:val="28"/>
          <w:szCs w:val="28"/>
          <w:shd w:val="clear" w:color="auto" w:fill="FFFFFF"/>
        </w:rPr>
        <w:t xml:space="preserve"> </w:t>
      </w:r>
      <w:r w:rsidRPr="006035E5">
        <w:rPr>
          <w:color w:val="101718"/>
          <w:sz w:val="2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 w:val="28"/>
          <w:szCs w:val="28"/>
        </w:rPr>
        <w:t>:</w:t>
      </w:r>
      <w:r w:rsidRPr="006035E5">
        <w:rPr>
          <w:spacing w:val="-2"/>
          <w:sz w:val="28"/>
          <w:szCs w:val="28"/>
        </w:rPr>
        <w:t xml:space="preserve">  – </w:t>
      </w:r>
      <w:r>
        <w:rPr>
          <w:spacing w:val="-2"/>
          <w:sz w:val="28"/>
          <w:szCs w:val="28"/>
        </w:rPr>
        <w:t>1284</w:t>
      </w:r>
      <w:r w:rsidRPr="006035E5">
        <w:rPr>
          <w:spacing w:val="-2"/>
          <w:sz w:val="28"/>
          <w:szCs w:val="28"/>
        </w:rPr>
        <w:t xml:space="preserve"> руб.</w:t>
      </w:r>
    </w:p>
    <w:p w:rsidR="001C4A73" w:rsidRPr="006035E5" w:rsidRDefault="001C4A73" w:rsidP="001C4A73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38,52</w:t>
      </w:r>
      <w:r w:rsidRPr="006035E5">
        <w:rPr>
          <w:spacing w:val="-2"/>
          <w:sz w:val="28"/>
          <w:szCs w:val="28"/>
        </w:rPr>
        <w:t xml:space="preserve"> руб.</w:t>
      </w:r>
    </w:p>
    <w:p w:rsidR="001C4A73" w:rsidRPr="006035E5" w:rsidRDefault="001C4A73" w:rsidP="001C4A73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256,8</w:t>
      </w:r>
      <w:r w:rsidRPr="006035E5">
        <w:rPr>
          <w:spacing w:val="-2"/>
          <w:sz w:val="28"/>
          <w:szCs w:val="28"/>
        </w:rPr>
        <w:t xml:space="preserve"> руб.</w:t>
      </w:r>
    </w:p>
    <w:p w:rsidR="00520A91" w:rsidRPr="006035E5" w:rsidRDefault="001C4A73" w:rsidP="001C4A73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Срок аренды </w:t>
      </w:r>
      <w:r w:rsidRPr="00BC50A6">
        <w:rPr>
          <w:spacing w:val="-2"/>
          <w:sz w:val="28"/>
          <w:szCs w:val="28"/>
        </w:rPr>
        <w:t>10 л</w:t>
      </w:r>
      <w:r w:rsidRPr="006035E5">
        <w:rPr>
          <w:spacing w:val="-2"/>
          <w:sz w:val="28"/>
          <w:szCs w:val="28"/>
        </w:rPr>
        <w:t>ет</w:t>
      </w:r>
      <w:r w:rsidRPr="006035E5">
        <w:rPr>
          <w:spacing w:val="-8"/>
          <w:sz w:val="28"/>
          <w:szCs w:val="28"/>
        </w:rPr>
        <w:t>.</w:t>
      </w:r>
    </w:p>
    <w:p w:rsidR="00E66CA0" w:rsidRDefault="00F964A3" w:rsidP="00520A91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2. Отделу имущественно – земельных отношений администрации МО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 обеспечить организацию и проведение аукциона на право заключения договоров аренды земельных участков, указанных в п. 1 настоящего распоряжения.</w:t>
      </w:r>
    </w:p>
    <w:p w:rsidR="00E66CA0" w:rsidRDefault="00F964A3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Извещение о проведении аукциона на право заключения договоров</w:t>
      </w:r>
      <w:r>
        <w:rPr>
          <w:sz w:val="28"/>
          <w:szCs w:val="28"/>
          <w:shd w:val="clear" w:color="auto" w:fill="FFFFFF"/>
        </w:rPr>
        <w:t xml:space="preserve"> аренды земельных участков, указанных в п. 1 настоящего распоряжения, разместить на официальном сайте Российской Федерации </w:t>
      </w:r>
      <w:hyperlink r:id="rId7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torgi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gov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>, на сайте администрации МО «</w:t>
      </w:r>
      <w:proofErr w:type="spellStart"/>
      <w:r>
        <w:rPr>
          <w:sz w:val="28"/>
          <w:szCs w:val="28"/>
          <w:shd w:val="clear" w:color="auto" w:fill="FFFFFF"/>
        </w:rPr>
        <w:t>Гиагинский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</w:t>
      </w:r>
      <w:hyperlink r:id="rId8">
        <w:r>
          <w:rPr>
            <w:rStyle w:val="-"/>
            <w:sz w:val="28"/>
            <w:szCs w:val="28"/>
          </w:rPr>
          <w:t>www.</w:t>
        </w:r>
        <w:r>
          <w:rPr>
            <w:rStyle w:val="-"/>
            <w:sz w:val="28"/>
            <w:szCs w:val="28"/>
            <w:lang w:val="en-US"/>
          </w:rPr>
          <w:t>amogr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, а также в «Информационном бюллетене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Гиагинский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>район» на сетевом источнике публикации МУП «Редакция газеты «Красное знамя».</w:t>
      </w:r>
      <w:proofErr w:type="gramEnd"/>
    </w:p>
    <w:p w:rsidR="00E66CA0" w:rsidRDefault="00F964A3">
      <w:pPr>
        <w:shd w:val="clear" w:color="auto" w:fill="FFFFFF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spacing w:val="-9"/>
          <w:sz w:val="28"/>
          <w:szCs w:val="28"/>
        </w:rPr>
        <w:t>Контроль за</w:t>
      </w:r>
      <w:proofErr w:type="gramEnd"/>
      <w:r>
        <w:rPr>
          <w:spacing w:val="-9"/>
          <w:sz w:val="28"/>
          <w:szCs w:val="28"/>
        </w:rPr>
        <w:t xml:space="preserve"> исполнением настоящего распоряжения возложить на отдел имущественно – земельных отношений администрации МО «</w:t>
      </w:r>
      <w:proofErr w:type="spellStart"/>
      <w:r>
        <w:rPr>
          <w:spacing w:val="-9"/>
          <w:sz w:val="28"/>
          <w:szCs w:val="28"/>
        </w:rPr>
        <w:t>Гиагинский</w:t>
      </w:r>
      <w:proofErr w:type="spellEnd"/>
      <w:r>
        <w:rPr>
          <w:spacing w:val="-9"/>
          <w:sz w:val="28"/>
          <w:szCs w:val="28"/>
        </w:rPr>
        <w:t xml:space="preserve"> район».</w:t>
      </w:r>
    </w:p>
    <w:p w:rsidR="00E66CA0" w:rsidRDefault="00F964A3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>
        <w:rPr>
          <w:spacing w:val="-9"/>
          <w:sz w:val="28"/>
          <w:szCs w:val="28"/>
        </w:rPr>
        <w:t>5. Настоящее распоряжение вступает в силу с момента его подписания.</w:t>
      </w:r>
    </w:p>
    <w:p w:rsidR="00E66CA0" w:rsidRDefault="00E66CA0">
      <w:pPr>
        <w:contextualSpacing/>
        <w:rPr>
          <w:sz w:val="28"/>
          <w:szCs w:val="28"/>
        </w:rPr>
      </w:pPr>
    </w:p>
    <w:p w:rsidR="00E66CA0" w:rsidRDefault="00E66CA0">
      <w:pPr>
        <w:contextualSpacing/>
        <w:rPr>
          <w:spacing w:val="-9"/>
          <w:sz w:val="28"/>
          <w:szCs w:val="28"/>
        </w:rPr>
      </w:pPr>
      <w:bookmarkStart w:id="0" w:name="_GoBack"/>
      <w:bookmarkEnd w:id="0"/>
    </w:p>
    <w:p w:rsidR="006A00C8" w:rsidRDefault="006D4D7F" w:rsidP="006A00C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00C8">
        <w:rPr>
          <w:sz w:val="28"/>
          <w:szCs w:val="28"/>
        </w:rPr>
        <w:t xml:space="preserve"> МО «</w:t>
      </w:r>
      <w:proofErr w:type="spellStart"/>
      <w:r w:rsidR="006A00C8">
        <w:rPr>
          <w:sz w:val="28"/>
          <w:szCs w:val="28"/>
        </w:rPr>
        <w:t>Гиагинский</w:t>
      </w:r>
      <w:proofErr w:type="spellEnd"/>
      <w:r w:rsidR="006A00C8">
        <w:rPr>
          <w:sz w:val="28"/>
          <w:szCs w:val="28"/>
        </w:rPr>
        <w:t xml:space="preserve"> район»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А.В.Бутусов</w:t>
      </w:r>
      <w:proofErr w:type="spellEnd"/>
    </w:p>
    <w:sectPr w:rsidR="006A00C8" w:rsidSect="00520A9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CA0"/>
    <w:rsid w:val="00121723"/>
    <w:rsid w:val="001457C5"/>
    <w:rsid w:val="001827C6"/>
    <w:rsid w:val="00190781"/>
    <w:rsid w:val="001C4A73"/>
    <w:rsid w:val="001E3BBC"/>
    <w:rsid w:val="00231FC3"/>
    <w:rsid w:val="00235992"/>
    <w:rsid w:val="003071B9"/>
    <w:rsid w:val="00391C75"/>
    <w:rsid w:val="00392647"/>
    <w:rsid w:val="003B7773"/>
    <w:rsid w:val="004368CB"/>
    <w:rsid w:val="00460009"/>
    <w:rsid w:val="004C36F9"/>
    <w:rsid w:val="004F0A75"/>
    <w:rsid w:val="00520A91"/>
    <w:rsid w:val="0052241B"/>
    <w:rsid w:val="005F3071"/>
    <w:rsid w:val="006035E5"/>
    <w:rsid w:val="00682C88"/>
    <w:rsid w:val="006A00C8"/>
    <w:rsid w:val="006C28F2"/>
    <w:rsid w:val="006D4D7F"/>
    <w:rsid w:val="00764042"/>
    <w:rsid w:val="00774E9B"/>
    <w:rsid w:val="0078184B"/>
    <w:rsid w:val="00800B8A"/>
    <w:rsid w:val="00805ADF"/>
    <w:rsid w:val="008D5C93"/>
    <w:rsid w:val="00942CEA"/>
    <w:rsid w:val="00A407AF"/>
    <w:rsid w:val="00A54E59"/>
    <w:rsid w:val="00B35F78"/>
    <w:rsid w:val="00B37F51"/>
    <w:rsid w:val="00B41219"/>
    <w:rsid w:val="00BA362E"/>
    <w:rsid w:val="00BC50A6"/>
    <w:rsid w:val="00BD245A"/>
    <w:rsid w:val="00C3359E"/>
    <w:rsid w:val="00C35A70"/>
    <w:rsid w:val="00C35CDF"/>
    <w:rsid w:val="00C913F6"/>
    <w:rsid w:val="00D2517E"/>
    <w:rsid w:val="00D97EA1"/>
    <w:rsid w:val="00DB3D3A"/>
    <w:rsid w:val="00DD1629"/>
    <w:rsid w:val="00E5660A"/>
    <w:rsid w:val="00E66CA0"/>
    <w:rsid w:val="00E747D3"/>
    <w:rsid w:val="00EB1567"/>
    <w:rsid w:val="00F05A71"/>
    <w:rsid w:val="00F11A96"/>
    <w:rsid w:val="00F20351"/>
    <w:rsid w:val="00F2739E"/>
    <w:rsid w:val="00F53B70"/>
    <w:rsid w:val="00F911ED"/>
    <w:rsid w:val="00F964A3"/>
    <w:rsid w:val="00FB2657"/>
    <w:rsid w:val="00FC167E"/>
    <w:rsid w:val="00FE51D9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CD2E07"/>
    <w:pPr>
      <w:keepNext/>
      <w:jc w:val="center"/>
      <w:outlineLvl w:val="0"/>
    </w:pPr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CD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50C11"/>
  </w:style>
  <w:style w:type="character" w:customStyle="1" w:styleId="a3">
    <w:name w:val="Текст выноски Знак"/>
    <w:basedOn w:val="a0"/>
    <w:uiPriority w:val="99"/>
    <w:semiHidden/>
    <w:qFormat/>
    <w:rsid w:val="005D3B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78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66CA0"/>
    <w:rPr>
      <w:color w:val="00000A"/>
      <w:sz w:val="28"/>
    </w:rPr>
  </w:style>
  <w:style w:type="character" w:customStyle="1" w:styleId="ListLabel2">
    <w:name w:val="ListLabel 2"/>
    <w:qFormat/>
    <w:rsid w:val="00E66CA0"/>
    <w:rPr>
      <w:color w:val="00000A"/>
      <w:sz w:val="28"/>
    </w:rPr>
  </w:style>
  <w:style w:type="paragraph" w:customStyle="1" w:styleId="a6">
    <w:name w:val="Заголовок"/>
    <w:basedOn w:val="a"/>
    <w:next w:val="a7"/>
    <w:qFormat/>
    <w:rsid w:val="00E66C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E66CA0"/>
    <w:pPr>
      <w:spacing w:after="140" w:line="288" w:lineRule="auto"/>
    </w:pPr>
  </w:style>
  <w:style w:type="paragraph" w:styleId="a8">
    <w:name w:val="List"/>
    <w:basedOn w:val="a7"/>
    <w:rsid w:val="00E66CA0"/>
    <w:rPr>
      <w:rFonts w:cs="Lucida Sans"/>
    </w:rPr>
  </w:style>
  <w:style w:type="paragraph" w:customStyle="1" w:styleId="Caption">
    <w:name w:val="Caption"/>
    <w:basedOn w:val="a"/>
    <w:qFormat/>
    <w:rsid w:val="00E66CA0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E66CA0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D2AC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D3B7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qFormat/>
    <w:rsid w:val="00CB458B"/>
    <w:pPr>
      <w:spacing w:beforeAutospacing="1" w:afterAutospacing="1"/>
    </w:pPr>
  </w:style>
  <w:style w:type="paragraph" w:customStyle="1" w:styleId="10">
    <w:name w:val="Абзац списка1"/>
    <w:basedOn w:val="a"/>
    <w:rsid w:val="00520A91"/>
    <w:pPr>
      <w:suppressAutoHyphens/>
      <w:ind w:left="720"/>
      <w:contextualSpacing/>
    </w:pPr>
    <w:rPr>
      <w:color w:val="auto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g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4FCF-303F-4EA0-9529-7A03ECD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Пользователь Windows</cp:lastModifiedBy>
  <cp:revision>224</cp:revision>
  <cp:lastPrinted>2020-09-18T11:42:00Z</cp:lastPrinted>
  <dcterms:created xsi:type="dcterms:W3CDTF">2017-07-08T21:06:00Z</dcterms:created>
  <dcterms:modified xsi:type="dcterms:W3CDTF">2020-09-22T11:52:00Z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