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50066" w:rsidRDefault="00350066">
      <w:bookmarkStart w:id="0" w:name="_GoBack"/>
      <w:bookmarkEnd w:id="0"/>
    </w:p>
    <w:tbl>
      <w:tblPr>
        <w:tblW w:w="15308" w:type="dxa"/>
        <w:tblInd w:w="-459" w:type="dxa"/>
        <w:tblLayout w:type="fixed"/>
        <w:tblLook w:val="04A0"/>
      </w:tblPr>
      <w:tblGrid>
        <w:gridCol w:w="9639"/>
        <w:gridCol w:w="849"/>
        <w:gridCol w:w="851"/>
        <w:gridCol w:w="3969"/>
      </w:tblGrid>
      <w:tr w:rsidR="00350066">
        <w:trPr>
          <w:cantSplit/>
          <w:trHeight w:val="1685"/>
        </w:trPr>
        <w:tc>
          <w:tcPr>
            <w:tcW w:w="9639" w:type="dxa"/>
            <w:shd w:val="clear" w:color="auto" w:fill="auto"/>
            <w:noWrap/>
          </w:tcPr>
          <w:p w:rsidR="00350066" w:rsidRDefault="00A7183E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проект</w:t>
            </w:r>
          </w:p>
          <w:p w:rsidR="00350066" w:rsidRDefault="00350066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  <w:p w:rsidR="00350066" w:rsidRDefault="00A7183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КОМИТЕТ РЕСПУБЛИКИ АДЫГЕЯ </w:t>
            </w:r>
            <w:proofErr w:type="gramStart"/>
            <w:r>
              <w:rPr>
                <w:b/>
                <w:sz w:val="24"/>
                <w:szCs w:val="24"/>
              </w:rPr>
              <w:t>ПО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  <w:p w:rsidR="00350066" w:rsidRDefault="00A7183E">
            <w:pPr>
              <w:ind w:left="-108" w:right="-108"/>
              <w:jc w:val="center"/>
              <w:rPr>
                <w:sz w:val="24"/>
              </w:rPr>
            </w:pPr>
            <w:r>
              <w:rPr>
                <w:b/>
                <w:sz w:val="24"/>
                <w:szCs w:val="24"/>
              </w:rPr>
              <w:t xml:space="preserve">АРХИТЕКТУРЕ </w:t>
            </w:r>
            <w:r>
              <w:rPr>
                <w:b/>
                <w:sz w:val="24"/>
              </w:rPr>
              <w:t>И ГРАДОСТРОИТЕЛЬСТВУ</w:t>
            </w:r>
          </w:p>
        </w:tc>
        <w:tc>
          <w:tcPr>
            <w:tcW w:w="1700" w:type="dxa"/>
            <w:gridSpan w:val="2"/>
            <w:shd w:val="clear" w:color="auto" w:fill="auto"/>
            <w:noWrap/>
            <w:vAlign w:val="center"/>
          </w:tcPr>
          <w:p w:rsidR="00350066" w:rsidRDefault="00350066">
            <w:pPr>
              <w:snapToGrid w:val="0"/>
              <w:ind w:left="-109" w:right="-108"/>
              <w:rPr>
                <w:sz w:val="24"/>
              </w:rPr>
            </w:pPr>
          </w:p>
        </w:tc>
        <w:tc>
          <w:tcPr>
            <w:tcW w:w="3969" w:type="dxa"/>
            <w:shd w:val="clear" w:color="auto" w:fill="auto"/>
            <w:noWrap/>
          </w:tcPr>
          <w:p w:rsidR="00350066" w:rsidRDefault="00350066">
            <w:pPr>
              <w:ind w:left="-108" w:right="-108"/>
              <w:jc w:val="center"/>
            </w:pPr>
          </w:p>
        </w:tc>
      </w:tr>
      <w:tr w:rsidR="00350066">
        <w:trPr>
          <w:cantSplit/>
          <w:trHeight w:hRule="exact" w:val="579"/>
        </w:trPr>
        <w:tc>
          <w:tcPr>
            <w:tcW w:w="10488" w:type="dxa"/>
            <w:gridSpan w:val="2"/>
            <w:shd w:val="clear" w:color="auto" w:fill="auto"/>
            <w:noWrap/>
          </w:tcPr>
          <w:p w:rsidR="00350066" w:rsidRDefault="00350066">
            <w:pPr>
              <w:ind w:right="742"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  <w:noWrap/>
          </w:tcPr>
          <w:p w:rsidR="00350066" w:rsidRDefault="00350066">
            <w:pPr>
              <w:ind w:firstLine="885"/>
              <w:jc w:val="center"/>
            </w:pPr>
          </w:p>
        </w:tc>
      </w:tr>
      <w:tr w:rsidR="00350066">
        <w:trPr>
          <w:cantSplit/>
          <w:trHeight w:hRule="exact" w:val="276"/>
        </w:trPr>
        <w:tc>
          <w:tcPr>
            <w:tcW w:w="9639" w:type="dxa"/>
            <w:shd w:val="clear" w:color="auto" w:fill="auto"/>
            <w:noWrap/>
          </w:tcPr>
          <w:p w:rsidR="00350066" w:rsidRDefault="00350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shd w:val="clear" w:color="auto" w:fill="auto"/>
            <w:noWrap/>
            <w:vAlign w:val="bottom"/>
          </w:tcPr>
          <w:p w:rsidR="00350066" w:rsidRDefault="0035006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</w:tcPr>
          <w:p w:rsidR="00350066" w:rsidRDefault="00350066">
            <w:pPr>
              <w:jc w:val="center"/>
              <w:rPr>
                <w:sz w:val="24"/>
                <w:szCs w:val="24"/>
              </w:rPr>
            </w:pPr>
          </w:p>
        </w:tc>
      </w:tr>
      <w:tr w:rsidR="00350066">
        <w:trPr>
          <w:cantSplit/>
          <w:trHeight w:hRule="exact" w:val="563"/>
        </w:trPr>
        <w:tc>
          <w:tcPr>
            <w:tcW w:w="9639" w:type="dxa"/>
            <w:shd w:val="clear" w:color="auto" w:fill="auto"/>
            <w:noWrap/>
          </w:tcPr>
          <w:p w:rsidR="00350066" w:rsidRPr="00A7183E" w:rsidRDefault="00350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shd w:val="clear" w:color="auto" w:fill="auto"/>
            <w:noWrap/>
          </w:tcPr>
          <w:p w:rsidR="00350066" w:rsidRPr="00A7183E" w:rsidRDefault="0035006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</w:tcPr>
          <w:p w:rsidR="00350066" w:rsidRPr="00A7183E" w:rsidRDefault="00350066">
            <w:pPr>
              <w:jc w:val="center"/>
              <w:rPr>
                <w:sz w:val="24"/>
                <w:szCs w:val="24"/>
              </w:rPr>
            </w:pPr>
          </w:p>
        </w:tc>
      </w:tr>
    </w:tbl>
    <w:p w:rsidR="00350066" w:rsidRDefault="00350066">
      <w:pPr>
        <w:ind w:left="-709"/>
        <w:jc w:val="center"/>
        <w:rPr>
          <w:sz w:val="4"/>
        </w:rPr>
      </w:pPr>
    </w:p>
    <w:p w:rsidR="00350066" w:rsidRDefault="00350066">
      <w:pPr>
        <w:pStyle w:val="8"/>
        <w:spacing w:before="0" w:after="0"/>
        <w:ind w:left="3600" w:firstLine="0"/>
        <w:rPr>
          <w:sz w:val="28"/>
          <w:szCs w:val="28"/>
        </w:rPr>
      </w:pPr>
    </w:p>
    <w:p w:rsidR="00350066" w:rsidRDefault="00A7183E">
      <w:pPr>
        <w:pStyle w:val="8"/>
        <w:spacing w:before="0" w:after="0"/>
        <w:ind w:left="3600" w:firstLine="0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Cs/>
          <w:i w:val="0"/>
          <w:sz w:val="28"/>
          <w:szCs w:val="28"/>
        </w:rPr>
        <w:t xml:space="preserve"> Р И К А З № ______ </w:t>
      </w:r>
    </w:p>
    <w:p w:rsidR="00350066" w:rsidRDefault="00350066">
      <w:pPr>
        <w:rPr>
          <w:sz w:val="28"/>
          <w:szCs w:val="28"/>
        </w:rPr>
      </w:pPr>
    </w:p>
    <w:p w:rsidR="00350066" w:rsidRDefault="00A7183E">
      <w:pPr>
        <w:rPr>
          <w:sz w:val="28"/>
          <w:szCs w:val="28"/>
        </w:rPr>
      </w:pPr>
      <w:r>
        <w:rPr>
          <w:sz w:val="28"/>
          <w:szCs w:val="28"/>
        </w:rPr>
        <w:t xml:space="preserve">«__» ________ 2022 года                                                                   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Майкоп</w:t>
      </w:r>
    </w:p>
    <w:p w:rsidR="00350066" w:rsidRDefault="00350066">
      <w:pPr>
        <w:pStyle w:val="Heading"/>
        <w:ind w:right="-1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50066" w:rsidRDefault="00350066">
      <w:pPr>
        <w:jc w:val="center"/>
        <w:rPr>
          <w:b/>
          <w:bCs/>
          <w:sz w:val="28"/>
          <w:szCs w:val="28"/>
        </w:rPr>
      </w:pPr>
    </w:p>
    <w:p w:rsidR="00350066" w:rsidRDefault="00A718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</w:t>
      </w:r>
      <w:bookmarkStart w:id="1" w:name="_Hlk125109547"/>
      <w:r>
        <w:rPr>
          <w:b/>
          <w:bCs/>
          <w:sz w:val="28"/>
          <w:szCs w:val="28"/>
        </w:rPr>
        <w:t xml:space="preserve">в </w:t>
      </w:r>
      <w:bookmarkEnd w:id="1"/>
      <w:r>
        <w:rPr>
          <w:b/>
          <w:bCs/>
          <w:sz w:val="28"/>
          <w:szCs w:val="28"/>
        </w:rPr>
        <w:t xml:space="preserve">правила </w:t>
      </w:r>
      <w:r>
        <w:rPr>
          <w:b/>
          <w:bCs/>
          <w:sz w:val="28"/>
          <w:szCs w:val="28"/>
        </w:rPr>
        <w:t>землепользования и застройки муниципального образования «</w:t>
      </w:r>
      <w:proofErr w:type="spellStart"/>
      <w:r>
        <w:rPr>
          <w:b/>
          <w:bCs/>
          <w:sz w:val="28"/>
          <w:szCs w:val="28"/>
        </w:rPr>
        <w:t>Дондуковское</w:t>
      </w:r>
      <w:proofErr w:type="spellEnd"/>
      <w:r>
        <w:rPr>
          <w:b/>
          <w:bCs/>
          <w:sz w:val="28"/>
          <w:szCs w:val="28"/>
        </w:rPr>
        <w:t xml:space="preserve"> сельское поселение» </w:t>
      </w:r>
      <w:proofErr w:type="spellStart"/>
      <w:r>
        <w:rPr>
          <w:b/>
          <w:bCs/>
          <w:sz w:val="28"/>
          <w:szCs w:val="28"/>
        </w:rPr>
        <w:t>Гиагинского</w:t>
      </w:r>
      <w:proofErr w:type="spellEnd"/>
      <w:r>
        <w:rPr>
          <w:b/>
          <w:bCs/>
          <w:sz w:val="28"/>
          <w:szCs w:val="28"/>
        </w:rPr>
        <w:t xml:space="preserve"> района Республики Адыгея, утвержденные решением Совета народных депутатов муниципального образования «</w:t>
      </w:r>
      <w:proofErr w:type="spellStart"/>
      <w:r>
        <w:rPr>
          <w:b/>
          <w:bCs/>
          <w:sz w:val="28"/>
          <w:szCs w:val="28"/>
        </w:rPr>
        <w:t>Дондуковское</w:t>
      </w:r>
      <w:proofErr w:type="spellEnd"/>
      <w:r>
        <w:rPr>
          <w:b/>
          <w:bCs/>
          <w:sz w:val="28"/>
          <w:szCs w:val="28"/>
        </w:rPr>
        <w:t xml:space="preserve"> сельское поселение» </w:t>
      </w:r>
      <w:proofErr w:type="spellStart"/>
      <w:r>
        <w:rPr>
          <w:b/>
          <w:bCs/>
          <w:sz w:val="28"/>
          <w:szCs w:val="28"/>
        </w:rPr>
        <w:t>Гиагинского</w:t>
      </w:r>
      <w:proofErr w:type="spellEnd"/>
      <w:r>
        <w:rPr>
          <w:b/>
          <w:bCs/>
          <w:sz w:val="28"/>
          <w:szCs w:val="28"/>
        </w:rPr>
        <w:t xml:space="preserve"> района </w:t>
      </w:r>
      <w:r>
        <w:rPr>
          <w:b/>
          <w:bCs/>
          <w:sz w:val="28"/>
          <w:szCs w:val="28"/>
        </w:rPr>
        <w:t>Республики Адыгея от 01.03.2018 № 82</w:t>
      </w:r>
    </w:p>
    <w:p w:rsidR="00350066" w:rsidRDefault="00350066">
      <w:pPr>
        <w:jc w:val="center"/>
        <w:rPr>
          <w:sz w:val="26"/>
          <w:szCs w:val="26"/>
        </w:rPr>
      </w:pPr>
    </w:p>
    <w:p w:rsidR="00350066" w:rsidRDefault="00A7183E">
      <w:pPr>
        <w:autoSpaceDE w:val="0"/>
        <w:autoSpaceDN w:val="0"/>
        <w:adjustRightInd w:val="0"/>
        <w:ind w:firstLine="540"/>
        <w:jc w:val="both"/>
        <w:rPr>
          <w:rFonts w:eastAsia="SimSun"/>
          <w:bCs/>
          <w:iCs/>
          <w:sz w:val="28"/>
          <w:szCs w:val="28"/>
          <w:lang w:eastAsia="zh-CN"/>
        </w:rPr>
      </w:pPr>
      <w:proofErr w:type="gramStart"/>
      <w:r>
        <w:rPr>
          <w:rFonts w:eastAsia="SimSun"/>
          <w:bCs/>
          <w:iCs/>
          <w:sz w:val="28"/>
          <w:szCs w:val="28"/>
          <w:lang w:eastAsia="zh-CN"/>
        </w:rPr>
        <w:t xml:space="preserve">В соответствии со статей 32, 33 Градостроительного кодекса Российской Федерации, пунктом 2 статьи 2 Закона Республики Адыгея от 4 августа 2021 г. № 490 «О перераспределении отдельных полномочий в области </w:t>
      </w:r>
      <w:r>
        <w:rPr>
          <w:rFonts w:eastAsia="SimSun"/>
          <w:bCs/>
          <w:iCs/>
          <w:sz w:val="28"/>
          <w:szCs w:val="28"/>
          <w:lang w:eastAsia="zh-CN"/>
        </w:rPr>
        <w:t>градостроительной деятельности между органами местного самоуправления и органами государственной власти Республики Адыгея», подпунктом 32 пункта 1 раздела III Положения о Комитете Республики Адыгея по архитектуре и градостроительству, утвержденного постано</w:t>
      </w:r>
      <w:r>
        <w:rPr>
          <w:rFonts w:eastAsia="SimSun"/>
          <w:bCs/>
          <w:iCs/>
          <w:sz w:val="28"/>
          <w:szCs w:val="28"/>
          <w:lang w:eastAsia="zh-CN"/>
        </w:rPr>
        <w:t>влением Кабинета Министров</w:t>
      </w:r>
      <w:proofErr w:type="gramEnd"/>
      <w:r>
        <w:rPr>
          <w:rFonts w:eastAsia="SimSun"/>
          <w:bCs/>
          <w:iCs/>
          <w:sz w:val="28"/>
          <w:szCs w:val="28"/>
          <w:lang w:eastAsia="zh-CN"/>
        </w:rPr>
        <w:t xml:space="preserve"> Республики Адыгея от 4 июня 2007г. № 94, приказываю:</w:t>
      </w:r>
    </w:p>
    <w:p w:rsidR="00350066" w:rsidRDefault="00A7183E">
      <w:pPr>
        <w:numPr>
          <w:ilvl w:val="0"/>
          <w:numId w:val="2"/>
        </w:numPr>
        <w:autoSpaceDE w:val="0"/>
        <w:autoSpaceDN w:val="0"/>
        <w:adjustRightInd w:val="0"/>
        <w:ind w:left="142" w:firstLine="425"/>
        <w:jc w:val="both"/>
        <w:rPr>
          <w:rFonts w:eastAsia="SimSun"/>
          <w:bCs/>
          <w:iCs/>
          <w:sz w:val="28"/>
          <w:szCs w:val="28"/>
          <w:lang w:eastAsia="zh-CN"/>
        </w:rPr>
      </w:pPr>
      <w:r>
        <w:rPr>
          <w:rFonts w:eastAsia="SimSun"/>
          <w:bCs/>
          <w:iCs/>
          <w:sz w:val="28"/>
          <w:szCs w:val="28"/>
          <w:lang w:eastAsia="zh-CN"/>
        </w:rPr>
        <w:t>Внести в правила землепользования и застройки муниципального образования «</w:t>
      </w:r>
      <w:proofErr w:type="spellStart"/>
      <w:r>
        <w:rPr>
          <w:rFonts w:eastAsia="SimSun"/>
          <w:bCs/>
          <w:iCs/>
          <w:sz w:val="28"/>
          <w:szCs w:val="28"/>
          <w:lang w:eastAsia="zh-CN"/>
        </w:rPr>
        <w:t>Дондуковское</w:t>
      </w:r>
      <w:proofErr w:type="spellEnd"/>
      <w:r>
        <w:rPr>
          <w:rFonts w:eastAsia="SimSun"/>
          <w:bCs/>
          <w:iCs/>
          <w:sz w:val="28"/>
          <w:szCs w:val="28"/>
          <w:lang w:eastAsia="zh-CN"/>
        </w:rPr>
        <w:t xml:space="preserve"> сельское поселение» </w:t>
      </w:r>
      <w:proofErr w:type="spellStart"/>
      <w:r>
        <w:rPr>
          <w:rFonts w:eastAsia="SimSun"/>
          <w:bCs/>
          <w:iCs/>
          <w:sz w:val="28"/>
          <w:szCs w:val="28"/>
          <w:lang w:eastAsia="zh-CN"/>
        </w:rPr>
        <w:t>Гиагинского</w:t>
      </w:r>
      <w:proofErr w:type="spellEnd"/>
      <w:r>
        <w:rPr>
          <w:rFonts w:eastAsia="SimSun"/>
          <w:bCs/>
          <w:iCs/>
          <w:sz w:val="28"/>
          <w:szCs w:val="28"/>
          <w:lang w:eastAsia="zh-CN"/>
        </w:rPr>
        <w:t xml:space="preserve"> района Республики Адыгея, утвержденные решением Совета на</w:t>
      </w:r>
      <w:r>
        <w:rPr>
          <w:rFonts w:eastAsia="SimSun"/>
          <w:bCs/>
          <w:iCs/>
          <w:sz w:val="28"/>
          <w:szCs w:val="28"/>
          <w:lang w:eastAsia="zh-CN"/>
        </w:rPr>
        <w:t>родных депутатов муниципального образования «</w:t>
      </w:r>
      <w:proofErr w:type="spellStart"/>
      <w:r>
        <w:rPr>
          <w:rFonts w:eastAsia="SimSun"/>
          <w:bCs/>
          <w:iCs/>
          <w:sz w:val="28"/>
          <w:szCs w:val="28"/>
          <w:lang w:eastAsia="zh-CN"/>
        </w:rPr>
        <w:t>Дондуковское</w:t>
      </w:r>
      <w:proofErr w:type="spellEnd"/>
      <w:r>
        <w:rPr>
          <w:rFonts w:eastAsia="SimSun"/>
          <w:bCs/>
          <w:iCs/>
          <w:sz w:val="28"/>
          <w:szCs w:val="28"/>
          <w:lang w:eastAsia="zh-CN"/>
        </w:rPr>
        <w:t xml:space="preserve"> сельское поселение» </w:t>
      </w:r>
      <w:proofErr w:type="spellStart"/>
      <w:r>
        <w:rPr>
          <w:rFonts w:eastAsia="SimSun"/>
          <w:bCs/>
          <w:iCs/>
          <w:sz w:val="28"/>
          <w:szCs w:val="28"/>
          <w:lang w:eastAsia="zh-CN"/>
        </w:rPr>
        <w:t>Гиагинского</w:t>
      </w:r>
      <w:proofErr w:type="spellEnd"/>
      <w:r>
        <w:rPr>
          <w:rFonts w:eastAsia="SimSun"/>
          <w:bCs/>
          <w:iCs/>
          <w:sz w:val="28"/>
          <w:szCs w:val="28"/>
          <w:lang w:eastAsia="zh-CN"/>
        </w:rPr>
        <w:t xml:space="preserve"> района Республики Адыгея от 01.03.2018 № 82 следующие изменения:</w:t>
      </w:r>
    </w:p>
    <w:p w:rsidR="00350066" w:rsidRDefault="00A7183E">
      <w:pPr>
        <w:autoSpaceDE w:val="0"/>
        <w:autoSpaceDN w:val="0"/>
        <w:adjustRightInd w:val="0"/>
        <w:ind w:firstLine="567"/>
        <w:jc w:val="both"/>
        <w:rPr>
          <w:rFonts w:eastAsia="SimSun"/>
          <w:bCs/>
          <w:iCs/>
          <w:sz w:val="28"/>
          <w:szCs w:val="28"/>
          <w:lang w:eastAsia="zh-CN"/>
        </w:rPr>
      </w:pPr>
      <w:r>
        <w:rPr>
          <w:rFonts w:eastAsia="SimSun"/>
          <w:bCs/>
          <w:iCs/>
          <w:sz w:val="28"/>
          <w:szCs w:val="28"/>
          <w:lang w:eastAsia="zh-CN"/>
        </w:rPr>
        <w:t>1) в статье 27 дополнить таблицу «1. Основные виды и параметры разрешенного использования земельных у</w:t>
      </w:r>
      <w:r>
        <w:rPr>
          <w:rFonts w:eastAsia="SimSun"/>
          <w:bCs/>
          <w:iCs/>
          <w:sz w:val="28"/>
          <w:szCs w:val="28"/>
          <w:lang w:eastAsia="zh-CN"/>
        </w:rPr>
        <w:t>частков и объектов капитального строительства» зоны ОД-4 «Зона размещения объектов здравоохранения» строкой следующего содержания:</w:t>
      </w:r>
      <w:r>
        <w:rPr>
          <w:rFonts w:eastAsia="SimSun"/>
          <w:bCs/>
          <w:iCs/>
          <w:sz w:val="28"/>
          <w:szCs w:val="28"/>
          <w:lang w:eastAsia="zh-CN"/>
        </w:rPr>
        <w:tab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145"/>
        <w:gridCol w:w="3525"/>
        <w:gridCol w:w="3544"/>
      </w:tblGrid>
      <w:tr w:rsidR="00350066">
        <w:tc>
          <w:tcPr>
            <w:tcW w:w="2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066" w:rsidRDefault="00A7183E">
            <w:pPr>
              <w:widowControl w:val="0"/>
              <w:jc w:val="both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Государственное управление (3.8.1)</w:t>
            </w:r>
          </w:p>
          <w:p w:rsidR="00350066" w:rsidRDefault="00350066">
            <w:pPr>
              <w:widowControl w:val="0"/>
              <w:jc w:val="both"/>
              <w:rPr>
                <w:sz w:val="24"/>
                <w:szCs w:val="24"/>
                <w:lang w:eastAsia="en-US" w:bidi="en-US"/>
              </w:rPr>
            </w:pPr>
          </w:p>
          <w:p w:rsidR="00350066" w:rsidRDefault="00350066">
            <w:pPr>
              <w:widowControl w:val="0"/>
              <w:jc w:val="both"/>
              <w:rPr>
                <w:sz w:val="24"/>
                <w:szCs w:val="24"/>
                <w:lang w:eastAsia="en-US" w:bidi="en-US"/>
              </w:rPr>
            </w:pPr>
          </w:p>
          <w:p w:rsidR="00350066" w:rsidRDefault="00350066">
            <w:pPr>
              <w:widowControl w:val="0"/>
              <w:jc w:val="both"/>
              <w:rPr>
                <w:sz w:val="24"/>
                <w:szCs w:val="24"/>
                <w:lang w:eastAsia="en-US" w:bidi="en-US"/>
              </w:rPr>
            </w:pPr>
          </w:p>
          <w:p w:rsidR="00350066" w:rsidRDefault="00350066">
            <w:pPr>
              <w:widowControl w:val="0"/>
              <w:jc w:val="both"/>
              <w:rPr>
                <w:sz w:val="24"/>
                <w:szCs w:val="24"/>
                <w:lang w:eastAsia="en-US" w:bidi="en-US"/>
              </w:rPr>
            </w:pPr>
          </w:p>
          <w:p w:rsidR="00350066" w:rsidRDefault="00350066">
            <w:pPr>
              <w:widowControl w:val="0"/>
              <w:jc w:val="both"/>
              <w:rPr>
                <w:sz w:val="24"/>
                <w:szCs w:val="24"/>
                <w:lang w:eastAsia="en-US" w:bidi="en-US"/>
              </w:rPr>
            </w:pPr>
          </w:p>
          <w:p w:rsidR="00350066" w:rsidRDefault="00350066">
            <w:pPr>
              <w:widowControl w:val="0"/>
              <w:jc w:val="both"/>
              <w:rPr>
                <w:sz w:val="24"/>
                <w:szCs w:val="24"/>
                <w:lang w:eastAsia="en-US" w:bidi="en-US"/>
              </w:rPr>
            </w:pPr>
          </w:p>
          <w:p w:rsidR="00350066" w:rsidRDefault="00350066">
            <w:pPr>
              <w:widowControl w:val="0"/>
              <w:jc w:val="both"/>
              <w:rPr>
                <w:sz w:val="24"/>
                <w:szCs w:val="24"/>
                <w:lang w:eastAsia="en-US" w:bidi="en-US"/>
              </w:rPr>
            </w:pPr>
          </w:p>
          <w:p w:rsidR="00350066" w:rsidRDefault="003500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066" w:rsidRDefault="00A7183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lastRenderedPageBreak/>
              <w:t xml:space="preserve">Размещение зданий, предназначенных для размещения государственных органов, </w:t>
            </w:r>
            <w:r>
              <w:rPr>
                <w:color w:val="22272F"/>
                <w:sz w:val="23"/>
                <w:szCs w:val="23"/>
                <w:shd w:val="clear" w:color="auto" w:fill="FFFFFF"/>
              </w:rPr>
              <w:t xml:space="preserve">государственного пенсионного фонда, органов местного самоуправления, судов, </w:t>
            </w:r>
            <w:r>
              <w:rPr>
                <w:color w:val="22272F"/>
                <w:sz w:val="23"/>
                <w:szCs w:val="23"/>
                <w:shd w:val="clear" w:color="auto" w:fill="FFFFFF"/>
              </w:rPr>
              <w:lastRenderedPageBreak/>
              <w:t>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350066" w:rsidRDefault="00A7183E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предельные (минимальные и (или) максимальные) разме</w:t>
            </w:r>
            <w:r>
              <w:rPr>
                <w:b/>
                <w:sz w:val="24"/>
                <w:szCs w:val="24"/>
              </w:rPr>
              <w:t>ры земельных участков, в том числе их площадь:</w:t>
            </w:r>
          </w:p>
          <w:p w:rsidR="00350066" w:rsidRDefault="00A7183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минимальная/максимальная </w:t>
            </w:r>
            <w:r>
              <w:rPr>
                <w:sz w:val="24"/>
                <w:szCs w:val="24"/>
              </w:rPr>
              <w:lastRenderedPageBreak/>
              <w:t xml:space="preserve">площадь земельного участка – </w:t>
            </w:r>
            <w:r>
              <w:rPr>
                <w:b/>
                <w:sz w:val="24"/>
                <w:szCs w:val="24"/>
              </w:rPr>
              <w:t>400 кв. м./5000 кв.м.</w:t>
            </w:r>
            <w:r>
              <w:rPr>
                <w:sz w:val="24"/>
                <w:szCs w:val="24"/>
              </w:rPr>
              <w:t>;</w:t>
            </w:r>
          </w:p>
          <w:p w:rsidR="00350066" w:rsidRDefault="00A7183E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</w:t>
            </w:r>
            <w:r>
              <w:rPr>
                <w:b/>
                <w:sz w:val="24"/>
                <w:szCs w:val="24"/>
              </w:rPr>
              <w:t>пределами которых запрещено строительство зданий, строений, сооружений:</w:t>
            </w:r>
          </w:p>
          <w:p w:rsidR="00350066" w:rsidRDefault="00A718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минимальные отступы от границ участка - </w:t>
            </w:r>
            <w:r>
              <w:rPr>
                <w:b/>
                <w:sz w:val="24"/>
                <w:szCs w:val="24"/>
              </w:rPr>
              <w:t>3 м</w:t>
            </w:r>
            <w:r>
              <w:rPr>
                <w:sz w:val="24"/>
                <w:szCs w:val="24"/>
              </w:rPr>
              <w:t>;</w:t>
            </w:r>
          </w:p>
          <w:p w:rsidR="00350066" w:rsidRDefault="00A718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 xml:space="preserve">- минимальные отступы от красной линии - </w:t>
            </w:r>
            <w:r>
              <w:rPr>
                <w:rFonts w:eastAsia="SimSun"/>
                <w:b/>
                <w:bCs/>
                <w:sz w:val="24"/>
                <w:szCs w:val="24"/>
                <w:lang w:eastAsia="zh-CN"/>
              </w:rPr>
              <w:t>5 м.,</w:t>
            </w:r>
          </w:p>
          <w:p w:rsidR="00350066" w:rsidRDefault="00A7183E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предельное количество этажей или предельная высота зданий, строений, сооружений:</w:t>
            </w:r>
          </w:p>
          <w:p w:rsidR="00350066" w:rsidRDefault="00A7183E">
            <w:pPr>
              <w:widowControl w:val="0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 xml:space="preserve">- максимальное количество надземных этажей зданий - </w:t>
            </w:r>
            <w:r>
              <w:rPr>
                <w:rFonts w:eastAsia="SimSun"/>
                <w:b/>
                <w:sz w:val="24"/>
                <w:szCs w:val="24"/>
                <w:lang w:eastAsia="zh-CN"/>
              </w:rPr>
              <w:t>4 этажа;</w:t>
            </w:r>
          </w:p>
          <w:p w:rsidR="00350066" w:rsidRDefault="00A718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участка:</w:t>
            </w:r>
          </w:p>
          <w:p w:rsidR="00350066" w:rsidRDefault="00A718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максимальный процент застройки в границах земельного участка - </w:t>
            </w:r>
            <w:r>
              <w:rPr>
                <w:b/>
                <w:sz w:val="24"/>
                <w:szCs w:val="24"/>
              </w:rPr>
              <w:t>70%</w:t>
            </w:r>
            <w:r>
              <w:rPr>
                <w:sz w:val="24"/>
                <w:szCs w:val="24"/>
              </w:rPr>
              <w:t>.</w:t>
            </w:r>
          </w:p>
          <w:p w:rsidR="00350066" w:rsidRDefault="00A7183E">
            <w:pPr>
              <w:autoSpaceDE w:val="0"/>
              <w:autoSpaceDN w:val="0"/>
              <w:adjustRightInd w:val="0"/>
              <w:ind w:firstLine="172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Ограничения использования земельных участков и объектов капитального строительства установлены в статье 35 настоящих Правил</w:t>
            </w:r>
          </w:p>
        </w:tc>
      </w:tr>
    </w:tbl>
    <w:p w:rsidR="00350066" w:rsidRDefault="00A718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_Hlk120555198"/>
      <w:r>
        <w:rPr>
          <w:sz w:val="28"/>
          <w:szCs w:val="28"/>
        </w:rPr>
        <w:lastRenderedPageBreak/>
        <w:t xml:space="preserve">2) в статье 30 в таблице 1. «Основные виды и параметры разрешенного использования земельных участков и объектов капитального строительства» </w:t>
      </w:r>
      <w:r>
        <w:rPr>
          <w:rFonts w:eastAsia="SimSun"/>
          <w:bCs/>
          <w:iCs/>
          <w:sz w:val="28"/>
          <w:szCs w:val="28"/>
          <w:lang w:eastAsia="zh-CN"/>
        </w:rPr>
        <w:t>зоны СХ-3 «Зона сельскохозяйственного использования»</w:t>
      </w:r>
      <w:r>
        <w:rPr>
          <w:sz w:val="28"/>
          <w:szCs w:val="28"/>
        </w:rPr>
        <w:t>:</w:t>
      </w:r>
    </w:p>
    <w:p w:rsidR="00350066" w:rsidRDefault="00A718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bookmarkStart w:id="3" w:name="_Hlk127883357"/>
      <w:r>
        <w:rPr>
          <w:sz w:val="28"/>
          <w:szCs w:val="28"/>
        </w:rPr>
        <w:t>в столбце «Предельные размеры земельных участков и предельн</w:t>
      </w:r>
      <w:r>
        <w:rPr>
          <w:sz w:val="28"/>
          <w:szCs w:val="28"/>
        </w:rPr>
        <w:t>ые параметры разрешенного строительства вида разрешенного использования земельного участка «Растениеводство (1.1)» слова «минимальная/максимальная площадь земельного участка - 1000/100000 кв.м.» заменить словами «минимальная/максимальная площадь земельного</w:t>
      </w:r>
      <w:r>
        <w:rPr>
          <w:sz w:val="28"/>
          <w:szCs w:val="28"/>
        </w:rPr>
        <w:t xml:space="preserve"> участка - 15000/100000 кв.м.»; </w:t>
      </w:r>
    </w:p>
    <w:bookmarkEnd w:id="2"/>
    <w:bookmarkEnd w:id="3"/>
    <w:p w:rsidR="00350066" w:rsidRDefault="00A718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в столбце «Предельные размеры земельных участков и предельные параметры разрешенного строительства вида разрешенного использования земельного участка «Пчеловодство (1.12)» слова «минимальная/максимальная площадь земельно</w:t>
      </w:r>
      <w:r>
        <w:rPr>
          <w:sz w:val="28"/>
          <w:szCs w:val="28"/>
        </w:rPr>
        <w:t xml:space="preserve">го участка - 1000/10000 </w:t>
      </w:r>
      <w:r>
        <w:rPr>
          <w:sz w:val="28"/>
          <w:szCs w:val="28"/>
        </w:rPr>
        <w:lastRenderedPageBreak/>
        <w:t xml:space="preserve">кв.м.» заменить словами «минимальная/максимальная площадь земельного участка - 15000/20000 кв.м.»; </w:t>
      </w:r>
    </w:p>
    <w:p w:rsidR="00350066" w:rsidRDefault="00A718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_Hlk127883520"/>
      <w:r>
        <w:rPr>
          <w:sz w:val="28"/>
          <w:szCs w:val="28"/>
        </w:rPr>
        <w:t>в) в столбце «Предельные размеры земельных участков и предельные параметры разрешенного строительства вида разрешенного использовани</w:t>
      </w:r>
      <w:r>
        <w:rPr>
          <w:sz w:val="28"/>
          <w:szCs w:val="28"/>
        </w:rPr>
        <w:t xml:space="preserve">я земельного участка «Рыбоводство (1.13)» слова «минимальная/максимальная площадь земельного участка - 1000/10000 кв.м.» заменить словами «минимальная / максимальная площадь земельного участка - 15000/100000 кв.м.»; </w:t>
      </w:r>
    </w:p>
    <w:p w:rsidR="00350066" w:rsidRDefault="00A718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_Hlk127884047"/>
      <w:bookmarkEnd w:id="4"/>
      <w:r>
        <w:rPr>
          <w:sz w:val="28"/>
          <w:szCs w:val="28"/>
        </w:rPr>
        <w:t xml:space="preserve">г) </w:t>
      </w:r>
      <w:bookmarkStart w:id="6" w:name="_Hlk127885243"/>
      <w:r>
        <w:rPr>
          <w:sz w:val="28"/>
          <w:szCs w:val="28"/>
        </w:rPr>
        <w:t>в столбце «Предельные размеры земель</w:t>
      </w:r>
      <w:r>
        <w:rPr>
          <w:sz w:val="28"/>
          <w:szCs w:val="28"/>
        </w:rPr>
        <w:t>ных участков и предельные параметры разрешенного строительства вида разрешенного использования земельного участка «Питомники (1.17)» слова «минимальная/максимальная площадь земельного участка - 1000/10000 кв.м.» заменить словами «минимальная / максимальная</w:t>
      </w:r>
      <w:r>
        <w:rPr>
          <w:sz w:val="28"/>
          <w:szCs w:val="28"/>
        </w:rPr>
        <w:t xml:space="preserve"> площадь земельного участка - 15000/100000 кв.м.»; </w:t>
      </w:r>
    </w:p>
    <w:p w:rsidR="00350066" w:rsidRDefault="00A718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_Hlk127889561"/>
      <w:bookmarkEnd w:id="6"/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в столбце «Предельные размеры земельных участков и предельные параметры разрешенного строительства вида разрешенного использования земельного участка «Обеспечение сельскохозяйственного производства </w:t>
      </w:r>
      <w:r>
        <w:rPr>
          <w:sz w:val="28"/>
          <w:szCs w:val="28"/>
        </w:rPr>
        <w:t>(1.18)» слова «минимальная / максимальная площадь земельного участка - 1000/40000 кв.м.» заменить словами «минимальная / максимальная площадь земельного участка - 15000/40000 кв.м.»;</w:t>
      </w:r>
    </w:p>
    <w:p w:rsidR="00350066" w:rsidRDefault="00A718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_Hlk127889651"/>
      <w:bookmarkEnd w:id="7"/>
      <w:r>
        <w:rPr>
          <w:sz w:val="28"/>
          <w:szCs w:val="28"/>
        </w:rPr>
        <w:t>е) в столбце «Предельные размеры земельных участков и предельные параметр</w:t>
      </w:r>
      <w:r>
        <w:rPr>
          <w:sz w:val="28"/>
          <w:szCs w:val="28"/>
        </w:rPr>
        <w:t>ы разрешенного строительства вида разрешенного использования земельного участка «Скотоводство (1.8)» слова «минимальная / максимальная площадь земельного участка - 1000/50000 кв.м.» заменить словами «минимальная/максимальная площадь земельного участка - 15</w:t>
      </w:r>
      <w:r>
        <w:rPr>
          <w:sz w:val="28"/>
          <w:szCs w:val="28"/>
        </w:rPr>
        <w:t>000/50000 кв.м.»;</w:t>
      </w:r>
    </w:p>
    <w:bookmarkEnd w:id="8"/>
    <w:p w:rsidR="00350066" w:rsidRDefault="00A718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bookmarkStart w:id="9" w:name="_Hlk127892697"/>
      <w:r>
        <w:rPr>
          <w:sz w:val="28"/>
          <w:szCs w:val="28"/>
        </w:rPr>
        <w:t>в столбце «Предельные размеры земельных участков и предельные параметры разрешенного строительства вида разрешенного использования земельного участка «Животноводство (1.7)» слова «минимальная / максимальная площадь земельного участка -</w:t>
      </w:r>
      <w:r>
        <w:rPr>
          <w:sz w:val="28"/>
          <w:szCs w:val="28"/>
        </w:rPr>
        <w:t xml:space="preserve"> 10000/500000 кв. м.» заменить словами «минимальная / максимальная площадь земельного участка - 15000/500000 кв. м»;</w:t>
      </w:r>
    </w:p>
    <w:bookmarkEnd w:id="9"/>
    <w:p w:rsidR="00350066" w:rsidRDefault="00A718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в столбце «Предельные размеры земельных участков и предельные параметры разрешенного строительства вида разрешенного использования земел</w:t>
      </w:r>
      <w:r>
        <w:rPr>
          <w:sz w:val="28"/>
          <w:szCs w:val="28"/>
        </w:rPr>
        <w:t>ьного участка «Хранение и переработка сельскохозяйственной продукции (1.15)» слова «минимальная / максимальная площадь земельного участка - 2500/ 50000кв. м.» заменить словами «минимальная / максимальная площадь земельного участка - 15000/ 50000кв. м.»;</w:t>
      </w:r>
    </w:p>
    <w:p w:rsidR="00350066" w:rsidRDefault="00A718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и)</w:t>
      </w:r>
      <w:r>
        <w:rPr>
          <w:sz w:val="28"/>
          <w:szCs w:val="28"/>
        </w:rPr>
        <w:t xml:space="preserve"> исключить  строки следующего содержания:</w:t>
      </w:r>
    </w:p>
    <w:tbl>
      <w:tblPr>
        <w:tblW w:w="4579" w:type="pct"/>
        <w:tblInd w:w="6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1740"/>
        <w:gridCol w:w="2938"/>
        <w:gridCol w:w="3827"/>
      </w:tblGrid>
      <w:tr w:rsidR="00350066">
        <w:trPr>
          <w:trHeight w:val="2740"/>
        </w:trPr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tcMar>
              <w:left w:w="108" w:type="dxa"/>
            </w:tcMar>
          </w:tcPr>
          <w:p w:rsidR="00350066" w:rsidRDefault="00A7183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Садоводство</w:t>
            </w:r>
          </w:p>
          <w:p w:rsidR="00350066" w:rsidRDefault="00A7183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(1.5)</w:t>
            </w:r>
          </w:p>
        </w:tc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tcMar>
              <w:left w:w="108" w:type="dxa"/>
            </w:tcMar>
          </w:tcPr>
          <w:p w:rsidR="00350066" w:rsidRDefault="00A7183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садовых домов;</w:t>
            </w:r>
          </w:p>
          <w:p w:rsidR="00350066" w:rsidRDefault="00A7183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выращивание плодовых, ягодных, овощных, бахчевых или иных декоративных или</w:t>
            </w:r>
          </w:p>
          <w:p w:rsidR="00350066" w:rsidRDefault="00A7183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сельскохозяйственных культур;</w:t>
            </w:r>
          </w:p>
          <w:p w:rsidR="00350066" w:rsidRDefault="00A7183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гаражей и подсобных сооружений.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tcMar>
              <w:left w:w="108" w:type="dxa"/>
            </w:tcMar>
          </w:tcPr>
          <w:p w:rsidR="00350066" w:rsidRDefault="00A7183E">
            <w:pPr>
              <w:ind w:firstLine="56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предельные (минимальны</w:t>
            </w:r>
            <w:r>
              <w:rPr>
                <w:b/>
                <w:sz w:val="24"/>
                <w:szCs w:val="24"/>
              </w:rPr>
              <w:t>е и (или) максимальные) размеры земельных участков, в том числе их площадь:</w:t>
            </w:r>
          </w:p>
          <w:p w:rsidR="00350066" w:rsidRDefault="00A7183E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минимальная/максимальная площадь земельного участка - </w:t>
            </w:r>
            <w:r>
              <w:rPr>
                <w:b/>
                <w:sz w:val="24"/>
                <w:szCs w:val="24"/>
              </w:rPr>
              <w:t>400/1000</w:t>
            </w:r>
            <w:r>
              <w:rPr>
                <w:sz w:val="24"/>
                <w:szCs w:val="24"/>
              </w:rPr>
              <w:t xml:space="preserve">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;</w:t>
            </w:r>
          </w:p>
          <w:p w:rsidR="00350066" w:rsidRDefault="00A7183E">
            <w:pPr>
              <w:ind w:firstLine="56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</w:t>
            </w:r>
            <w:r>
              <w:rPr>
                <w:b/>
                <w:sz w:val="24"/>
                <w:szCs w:val="24"/>
              </w:rPr>
              <w:t>ений, сооружений, за пределами которых запрещено строительство зданий, строений, сооружений:</w:t>
            </w:r>
          </w:p>
          <w:p w:rsidR="00350066" w:rsidRDefault="00A7183E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минимальные отступы от границы земельного участка- </w:t>
            </w:r>
            <w:r>
              <w:rPr>
                <w:b/>
                <w:sz w:val="24"/>
                <w:szCs w:val="24"/>
              </w:rPr>
              <w:t>3 м;</w:t>
            </w:r>
          </w:p>
          <w:p w:rsidR="00350066" w:rsidRDefault="00A7183E">
            <w:pPr>
              <w:ind w:firstLine="567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от жилых зданий- </w:t>
            </w:r>
            <w:r>
              <w:rPr>
                <w:b/>
                <w:sz w:val="24"/>
                <w:szCs w:val="24"/>
              </w:rPr>
              <w:t>3 м;</w:t>
            </w:r>
          </w:p>
          <w:p w:rsidR="00350066" w:rsidRDefault="00A7183E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 хозяйственных построек - 1 м с учетом соблюдения требований технических регл</w:t>
            </w:r>
            <w:r>
              <w:rPr>
                <w:sz w:val="24"/>
                <w:szCs w:val="24"/>
              </w:rPr>
              <w:t>аментов;</w:t>
            </w:r>
          </w:p>
          <w:p w:rsidR="00350066" w:rsidRDefault="00A7183E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 построек для содержания скота и птицы - 4 м;</w:t>
            </w:r>
          </w:p>
          <w:p w:rsidR="00350066" w:rsidRDefault="00A7183E">
            <w:pPr>
              <w:ind w:firstLine="56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предельное количество этажей или предельная высота зданий, строений, сооружений:</w:t>
            </w:r>
          </w:p>
          <w:p w:rsidR="00350066" w:rsidRDefault="00A7183E">
            <w:pPr>
              <w:ind w:firstLine="567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максимальное количество надземных этажей - </w:t>
            </w:r>
            <w:r>
              <w:rPr>
                <w:b/>
                <w:sz w:val="24"/>
                <w:szCs w:val="24"/>
              </w:rPr>
              <w:t>2 этажа</w:t>
            </w:r>
            <w:r>
              <w:rPr>
                <w:sz w:val="24"/>
                <w:szCs w:val="24"/>
              </w:rPr>
              <w:t>;</w:t>
            </w:r>
          </w:p>
          <w:p w:rsidR="00350066" w:rsidRDefault="00A7183E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максимальный процент застройки в границах земельного участка, </w:t>
            </w:r>
            <w:r>
              <w:rPr>
                <w:b/>
                <w:sz w:val="24"/>
                <w:szCs w:val="24"/>
              </w:rPr>
              <w:t>определяемый как отношение суммарной площади земельного участка, которая может быть застроена, ко всей площади земельного участка:</w:t>
            </w:r>
          </w:p>
          <w:p w:rsidR="00350066" w:rsidRDefault="00A7183E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 xml:space="preserve">- максимальный процент застройки - </w:t>
            </w:r>
            <w:r>
              <w:rPr>
                <w:rFonts w:eastAsia="SimSun"/>
                <w:b/>
                <w:sz w:val="24"/>
                <w:szCs w:val="24"/>
                <w:lang w:eastAsia="zh-CN"/>
              </w:rPr>
              <w:t>50%</w:t>
            </w:r>
          </w:p>
          <w:p w:rsidR="00350066" w:rsidRDefault="00A7183E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Ограничения использования земельных участков и объектов капитального строительства уст</w:t>
            </w:r>
            <w:r>
              <w:rPr>
                <w:sz w:val="24"/>
                <w:szCs w:val="24"/>
              </w:rPr>
              <w:t>ановлены в статье 35;</w:t>
            </w:r>
          </w:p>
        </w:tc>
      </w:tr>
      <w:tr w:rsidR="00350066">
        <w:trPr>
          <w:trHeight w:val="552"/>
        </w:trPr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tcMar>
              <w:left w:w="108" w:type="dxa"/>
            </w:tcMar>
          </w:tcPr>
          <w:p w:rsidR="00350066" w:rsidRDefault="00A718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Приусадебный участок личного подсобного хозяйства</w:t>
            </w:r>
          </w:p>
          <w:p w:rsidR="00350066" w:rsidRDefault="00A718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(2.2)</w:t>
            </w:r>
          </w:p>
        </w:tc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tcMar>
              <w:left w:w="108" w:type="dxa"/>
            </w:tcMar>
          </w:tcPr>
          <w:p w:rsidR="00350066" w:rsidRDefault="00A718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350066" w:rsidRDefault="00A718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сельскохоз</w:t>
            </w:r>
            <w:r>
              <w:rPr>
                <w:sz w:val="24"/>
                <w:szCs w:val="24"/>
              </w:rPr>
              <w:t>яйственной продукции;</w:t>
            </w:r>
          </w:p>
          <w:p w:rsidR="00350066" w:rsidRDefault="00A718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гаража и иных вспомогательных </w:t>
            </w:r>
            <w:r>
              <w:rPr>
                <w:sz w:val="24"/>
                <w:szCs w:val="24"/>
              </w:rPr>
              <w:lastRenderedPageBreak/>
              <w:t>сооружений;</w:t>
            </w:r>
          </w:p>
          <w:p w:rsidR="00350066" w:rsidRDefault="00A718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сельскохозяйственных животных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noWrap/>
            <w:tcMar>
              <w:left w:w="108" w:type="dxa"/>
            </w:tcMar>
          </w:tcPr>
          <w:p w:rsidR="00350066" w:rsidRDefault="00A7183E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предельные (минимальные и (или) максимальные) размеры земельных участков, в том числе их площадь:</w:t>
            </w:r>
          </w:p>
          <w:p w:rsidR="00350066" w:rsidRDefault="00A7183E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минимальная/максимальная площадь </w:t>
            </w:r>
            <w:r>
              <w:rPr>
                <w:sz w:val="24"/>
                <w:szCs w:val="24"/>
              </w:rPr>
              <w:t>земельного участка - 500/5500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;</w:t>
            </w:r>
          </w:p>
          <w:p w:rsidR="00350066" w:rsidRDefault="00A7183E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</w:t>
            </w:r>
            <w:r>
              <w:rPr>
                <w:sz w:val="24"/>
                <w:szCs w:val="24"/>
              </w:rPr>
              <w:lastRenderedPageBreak/>
              <w:t>пределами которых запрещено строительство зданий, строений, сооружений:</w:t>
            </w:r>
          </w:p>
          <w:p w:rsidR="00350066" w:rsidRDefault="00A7183E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до жилых зданий </w:t>
            </w:r>
            <w:r>
              <w:rPr>
                <w:sz w:val="24"/>
                <w:szCs w:val="24"/>
              </w:rPr>
              <w:t>- 3 м;</w:t>
            </w:r>
          </w:p>
          <w:p w:rsidR="00350066" w:rsidRDefault="00A7183E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фасаду - 5 м;</w:t>
            </w:r>
          </w:p>
          <w:p w:rsidR="00350066" w:rsidRDefault="00A7183E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районах существующей застройки:</w:t>
            </w:r>
          </w:p>
          <w:p w:rsidR="00350066" w:rsidRDefault="00A7183E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минимальные отступы от границ земельных участков допускается уменьшать до 1.0 м, при соблюдении технических регламентов и согласии владельцев смежных участков.</w:t>
            </w:r>
          </w:p>
          <w:p w:rsidR="00350066" w:rsidRDefault="00A7183E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жилой дом допускается размещат</w:t>
            </w:r>
            <w:r>
              <w:rPr>
                <w:sz w:val="24"/>
                <w:szCs w:val="24"/>
              </w:rPr>
              <w:t>ь по красной линии, при соблюдении технических регламентов.</w:t>
            </w:r>
          </w:p>
          <w:p w:rsidR="00350066" w:rsidRDefault="00A7183E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 хозяйственных построек- 1 м с учетом соблюдения требований технических регламентов;</w:t>
            </w:r>
          </w:p>
          <w:p w:rsidR="00350066" w:rsidRDefault="00A7183E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 хозяйственных построек содержащих животных (а также надворных санузлов) - 6 м с учетом соблюдения треб</w:t>
            </w:r>
            <w:r>
              <w:rPr>
                <w:sz w:val="24"/>
                <w:szCs w:val="24"/>
              </w:rPr>
              <w:t>ований технических регламентов;</w:t>
            </w:r>
          </w:p>
          <w:p w:rsidR="00350066" w:rsidRDefault="00A7183E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минимальное расстояние от окон жилых комнат до стен соседнего дома и хозяйственных построек, расположенных на соседних земельных участках - 6 м.;</w:t>
            </w:r>
          </w:p>
          <w:p w:rsidR="00350066" w:rsidRDefault="00A7183E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минимальная ширина земельных участков вдоль фронта улицы (проезда) - 15 м;</w:t>
            </w:r>
          </w:p>
          <w:p w:rsidR="00350066" w:rsidRDefault="00A7183E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ептики строятся в границе земельного участка: - минимальный отступ от границы соседнего земельного участка - не менее 5 м,</w:t>
            </w:r>
          </w:p>
          <w:p w:rsidR="00350066" w:rsidRDefault="00A7183E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водонепроницаемые - на расстоянии не менее 5 м от фундамента построек,</w:t>
            </w:r>
          </w:p>
          <w:p w:rsidR="00350066" w:rsidRDefault="00A7183E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фильтрующие колодцы и бассейны - на расстоянии не менее 8 </w:t>
            </w:r>
            <w:r>
              <w:rPr>
                <w:sz w:val="24"/>
                <w:szCs w:val="24"/>
              </w:rPr>
              <w:t>м от фундамента построек;</w:t>
            </w:r>
          </w:p>
          <w:p w:rsidR="00350066" w:rsidRDefault="00A7183E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предельное количество этажей или предельная высота зданий, строений, сооружений:</w:t>
            </w:r>
          </w:p>
          <w:p w:rsidR="00350066" w:rsidRDefault="00A7183E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максимальное количество этажей зданий - 3 этажа</w:t>
            </w:r>
          </w:p>
          <w:p w:rsidR="00350066" w:rsidRDefault="00A7183E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максимальный процент застройки в границах земельного участка, определяемый как отношение суммарной </w:t>
            </w:r>
            <w:r>
              <w:rPr>
                <w:sz w:val="24"/>
                <w:szCs w:val="24"/>
              </w:rPr>
              <w:t xml:space="preserve">площади </w:t>
            </w:r>
            <w:r>
              <w:rPr>
                <w:sz w:val="24"/>
                <w:szCs w:val="24"/>
              </w:rPr>
              <w:lastRenderedPageBreak/>
              <w:t>земельного участка, которая может быть застроена, ко всей площади земельного участка:</w:t>
            </w:r>
          </w:p>
          <w:p w:rsidR="00350066" w:rsidRDefault="00A7183E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максимальный процент застройки в границах земельного участка - 65%;</w:t>
            </w:r>
          </w:p>
          <w:p w:rsidR="00350066" w:rsidRDefault="00A7183E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Ограничения использования земельных участков и объектов капитального строительства установле</w:t>
            </w:r>
            <w:r>
              <w:rPr>
                <w:sz w:val="24"/>
                <w:szCs w:val="24"/>
              </w:rPr>
              <w:t>ны в статье 35.</w:t>
            </w:r>
          </w:p>
        </w:tc>
      </w:tr>
    </w:tbl>
    <w:bookmarkEnd w:id="5"/>
    <w:p w:rsidR="00350066" w:rsidRDefault="00A718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Опубликовать настоящий приказ на официальном Интернет-сайте исполнительных органов государственной власти Республики Адыгея (http://adygheya.ru).</w:t>
      </w:r>
    </w:p>
    <w:p w:rsidR="00350066" w:rsidRDefault="00A718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настоящий приказ Главе муниципального образования «</w:t>
      </w:r>
      <w:proofErr w:type="spellStart"/>
      <w:r>
        <w:rPr>
          <w:sz w:val="28"/>
          <w:szCs w:val="28"/>
        </w:rPr>
        <w:t>Гиагинский</w:t>
      </w:r>
      <w:proofErr w:type="spellEnd"/>
      <w:r>
        <w:rPr>
          <w:sz w:val="28"/>
          <w:szCs w:val="28"/>
        </w:rPr>
        <w:t xml:space="preserve"> район» </w:t>
      </w:r>
      <w:proofErr w:type="spellStart"/>
      <w:r>
        <w:rPr>
          <w:sz w:val="28"/>
          <w:szCs w:val="28"/>
        </w:rPr>
        <w:t>для</w:t>
      </w:r>
      <w:r>
        <w:rPr>
          <w:sz w:val="28"/>
          <w:szCs w:val="28"/>
        </w:rPr>
        <w:t>официального</w:t>
      </w:r>
      <w:proofErr w:type="spellEnd"/>
      <w:r>
        <w:rPr>
          <w:sz w:val="28"/>
          <w:szCs w:val="28"/>
        </w:rPr>
        <w:t xml:space="preserve"> опубликования в порядке, установленном для опубликования правовых актов, иной официальной информации и размещения на официальном сайте в сети Интернет.</w:t>
      </w:r>
    </w:p>
    <w:p w:rsidR="00350066" w:rsidRDefault="00A718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Разместить Правила землепользования и застройки муниципального образования «</w:t>
      </w:r>
      <w:proofErr w:type="spellStart"/>
      <w:r>
        <w:rPr>
          <w:sz w:val="28"/>
          <w:szCs w:val="28"/>
        </w:rPr>
        <w:t>Дондуковское</w:t>
      </w:r>
      <w:proofErr w:type="spellEnd"/>
      <w:r>
        <w:rPr>
          <w:sz w:val="28"/>
          <w:szCs w:val="28"/>
        </w:rPr>
        <w:t xml:space="preserve"> сельское поселение» </w:t>
      </w:r>
      <w:proofErr w:type="spellStart"/>
      <w:r>
        <w:rPr>
          <w:sz w:val="28"/>
          <w:szCs w:val="28"/>
        </w:rPr>
        <w:t>Гиагинского</w:t>
      </w:r>
      <w:proofErr w:type="spellEnd"/>
      <w:r>
        <w:rPr>
          <w:sz w:val="28"/>
          <w:szCs w:val="28"/>
        </w:rPr>
        <w:t xml:space="preserve"> района Республики Адыгея в редакции настоящего приказа в федеральной государственной информационной системе территориального планирования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по истечении десяти дней с даты подписания настоящего приказа.</w:t>
      </w:r>
    </w:p>
    <w:p w:rsidR="00350066" w:rsidRDefault="00A718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Наст</w:t>
      </w:r>
      <w:r>
        <w:rPr>
          <w:sz w:val="28"/>
          <w:szCs w:val="28"/>
        </w:rPr>
        <w:t>оящий приказ вступает в силу со дня его официального опубликования.</w:t>
      </w:r>
    </w:p>
    <w:p w:rsidR="00350066" w:rsidRDefault="00350066">
      <w:pPr>
        <w:ind w:firstLine="567"/>
        <w:jc w:val="both"/>
        <w:rPr>
          <w:sz w:val="28"/>
          <w:szCs w:val="28"/>
        </w:rPr>
      </w:pPr>
    </w:p>
    <w:p w:rsidR="00350066" w:rsidRDefault="00350066">
      <w:pPr>
        <w:ind w:firstLine="567"/>
        <w:jc w:val="both"/>
        <w:rPr>
          <w:sz w:val="28"/>
          <w:szCs w:val="28"/>
        </w:rPr>
      </w:pPr>
    </w:p>
    <w:p w:rsidR="00350066" w:rsidRDefault="00350066">
      <w:pPr>
        <w:ind w:firstLine="567"/>
        <w:jc w:val="both"/>
        <w:rPr>
          <w:sz w:val="28"/>
          <w:szCs w:val="28"/>
        </w:rPr>
      </w:pPr>
    </w:p>
    <w:p w:rsidR="00350066" w:rsidRDefault="00A718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                                                             А.Н. </w:t>
      </w:r>
      <w:proofErr w:type="spellStart"/>
      <w:r>
        <w:rPr>
          <w:sz w:val="28"/>
          <w:szCs w:val="28"/>
        </w:rPr>
        <w:t>Зезарахов</w:t>
      </w:r>
      <w:proofErr w:type="spellEnd"/>
    </w:p>
    <w:p w:rsidR="00350066" w:rsidRDefault="00350066">
      <w:pPr>
        <w:jc w:val="both"/>
        <w:rPr>
          <w:sz w:val="28"/>
          <w:szCs w:val="28"/>
        </w:rPr>
      </w:pPr>
    </w:p>
    <w:p w:rsidR="00350066" w:rsidRDefault="00350066">
      <w:pPr>
        <w:jc w:val="both"/>
        <w:rPr>
          <w:sz w:val="28"/>
          <w:szCs w:val="28"/>
        </w:rPr>
      </w:pPr>
    </w:p>
    <w:sectPr w:rsidR="00350066" w:rsidSect="00350066">
      <w:pgSz w:w="11906" w:h="16838"/>
      <w:pgMar w:top="426" w:right="1134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Lucida Sans">
    <w:charset w:val="00"/>
    <w:family w:val="swiss"/>
    <w:pitch w:val="default"/>
    <w:sig w:usb0="00000003" w:usb1="00000000" w:usb2="00000000" w:usb3="00000000" w:csb0="2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altName w:val="Times New Roman"/>
    <w:panose1 w:val="02020603050405020304"/>
    <w:charset w:val="CC"/>
    <w:family w:val="roman"/>
    <w:pitch w:val="default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3D291919"/>
    <w:multiLevelType w:val="multilevel"/>
    <w:tmpl w:val="3D291919"/>
    <w:lvl w:ilvl="0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embedSystemFonts/>
  <w:proofState w:spelling="clean" w:grammar="clean"/>
  <w:stylePaneFormatFilter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5D4BD5"/>
    <w:rsid w:val="000141F8"/>
    <w:rsid w:val="00016E93"/>
    <w:rsid w:val="000324E0"/>
    <w:rsid w:val="0003697A"/>
    <w:rsid w:val="00046B8B"/>
    <w:rsid w:val="00060134"/>
    <w:rsid w:val="0006523E"/>
    <w:rsid w:val="0006728A"/>
    <w:rsid w:val="000844BD"/>
    <w:rsid w:val="00084DD3"/>
    <w:rsid w:val="000921F1"/>
    <w:rsid w:val="00092345"/>
    <w:rsid w:val="000933C6"/>
    <w:rsid w:val="000A1BA1"/>
    <w:rsid w:val="000A257C"/>
    <w:rsid w:val="000C0A57"/>
    <w:rsid w:val="000F4222"/>
    <w:rsid w:val="0010021D"/>
    <w:rsid w:val="00105D42"/>
    <w:rsid w:val="00110A04"/>
    <w:rsid w:val="00122AD0"/>
    <w:rsid w:val="00134036"/>
    <w:rsid w:val="001375AD"/>
    <w:rsid w:val="00143207"/>
    <w:rsid w:val="00171AAF"/>
    <w:rsid w:val="00176240"/>
    <w:rsid w:val="001772BA"/>
    <w:rsid w:val="00190C5A"/>
    <w:rsid w:val="001A1304"/>
    <w:rsid w:val="001A20F9"/>
    <w:rsid w:val="001B0AC6"/>
    <w:rsid w:val="001B3161"/>
    <w:rsid w:val="001B4B97"/>
    <w:rsid w:val="001D026A"/>
    <w:rsid w:val="001E299E"/>
    <w:rsid w:val="001E505C"/>
    <w:rsid w:val="001E7280"/>
    <w:rsid w:val="001F4FFB"/>
    <w:rsid w:val="002078E1"/>
    <w:rsid w:val="002123C1"/>
    <w:rsid w:val="00220FDC"/>
    <w:rsid w:val="00221621"/>
    <w:rsid w:val="00242096"/>
    <w:rsid w:val="00280D53"/>
    <w:rsid w:val="00284316"/>
    <w:rsid w:val="00294F7C"/>
    <w:rsid w:val="002A26BD"/>
    <w:rsid w:val="002A2F0E"/>
    <w:rsid w:val="002B371C"/>
    <w:rsid w:val="002D22E8"/>
    <w:rsid w:val="002D325A"/>
    <w:rsid w:val="002D4BC5"/>
    <w:rsid w:val="002D642B"/>
    <w:rsid w:val="002D75A6"/>
    <w:rsid w:val="002E0901"/>
    <w:rsid w:val="002E6BBC"/>
    <w:rsid w:val="002E6DDC"/>
    <w:rsid w:val="002F0DCC"/>
    <w:rsid w:val="00301038"/>
    <w:rsid w:val="003016E1"/>
    <w:rsid w:val="00315C92"/>
    <w:rsid w:val="00317847"/>
    <w:rsid w:val="0032432A"/>
    <w:rsid w:val="00332029"/>
    <w:rsid w:val="00340C3C"/>
    <w:rsid w:val="00344187"/>
    <w:rsid w:val="00350066"/>
    <w:rsid w:val="00362A75"/>
    <w:rsid w:val="00363AE1"/>
    <w:rsid w:val="00364997"/>
    <w:rsid w:val="003732F0"/>
    <w:rsid w:val="00380D98"/>
    <w:rsid w:val="00395C96"/>
    <w:rsid w:val="00397914"/>
    <w:rsid w:val="00397DA7"/>
    <w:rsid w:val="003A6188"/>
    <w:rsid w:val="003C0B25"/>
    <w:rsid w:val="003C3172"/>
    <w:rsid w:val="003D66EA"/>
    <w:rsid w:val="003D686B"/>
    <w:rsid w:val="003F20B0"/>
    <w:rsid w:val="004018CE"/>
    <w:rsid w:val="00404985"/>
    <w:rsid w:val="00404CE3"/>
    <w:rsid w:val="00405D52"/>
    <w:rsid w:val="00407BCE"/>
    <w:rsid w:val="004204EC"/>
    <w:rsid w:val="004268D2"/>
    <w:rsid w:val="004341C8"/>
    <w:rsid w:val="0044158B"/>
    <w:rsid w:val="00443B63"/>
    <w:rsid w:val="00455EB7"/>
    <w:rsid w:val="0048151F"/>
    <w:rsid w:val="004947D0"/>
    <w:rsid w:val="004A2F4F"/>
    <w:rsid w:val="004B1459"/>
    <w:rsid w:val="004C36D1"/>
    <w:rsid w:val="004C5289"/>
    <w:rsid w:val="004C6D07"/>
    <w:rsid w:val="004E6578"/>
    <w:rsid w:val="004E65D1"/>
    <w:rsid w:val="004F128D"/>
    <w:rsid w:val="004F3D9D"/>
    <w:rsid w:val="004F50EC"/>
    <w:rsid w:val="004F71B8"/>
    <w:rsid w:val="00524A06"/>
    <w:rsid w:val="005326A1"/>
    <w:rsid w:val="005354BC"/>
    <w:rsid w:val="00554065"/>
    <w:rsid w:val="005566E2"/>
    <w:rsid w:val="005641FC"/>
    <w:rsid w:val="005803E7"/>
    <w:rsid w:val="00590824"/>
    <w:rsid w:val="00592A60"/>
    <w:rsid w:val="005B364A"/>
    <w:rsid w:val="005C159F"/>
    <w:rsid w:val="005C304C"/>
    <w:rsid w:val="005C4861"/>
    <w:rsid w:val="005D1A4A"/>
    <w:rsid w:val="005D4081"/>
    <w:rsid w:val="005D4BD5"/>
    <w:rsid w:val="005F749A"/>
    <w:rsid w:val="0060149C"/>
    <w:rsid w:val="00602BF9"/>
    <w:rsid w:val="00603F3F"/>
    <w:rsid w:val="006043F8"/>
    <w:rsid w:val="00617A96"/>
    <w:rsid w:val="00621548"/>
    <w:rsid w:val="0062784A"/>
    <w:rsid w:val="006303F7"/>
    <w:rsid w:val="00631B68"/>
    <w:rsid w:val="006427AB"/>
    <w:rsid w:val="0065034F"/>
    <w:rsid w:val="00661A90"/>
    <w:rsid w:val="00681844"/>
    <w:rsid w:val="00693711"/>
    <w:rsid w:val="006A1985"/>
    <w:rsid w:val="006B2199"/>
    <w:rsid w:val="006B6E4B"/>
    <w:rsid w:val="006C1544"/>
    <w:rsid w:val="006C2DE5"/>
    <w:rsid w:val="006D0333"/>
    <w:rsid w:val="006F46ED"/>
    <w:rsid w:val="006F6E86"/>
    <w:rsid w:val="00702746"/>
    <w:rsid w:val="007124D4"/>
    <w:rsid w:val="00712FD9"/>
    <w:rsid w:val="00722ACF"/>
    <w:rsid w:val="00723C07"/>
    <w:rsid w:val="0073074C"/>
    <w:rsid w:val="00731CBB"/>
    <w:rsid w:val="007421A5"/>
    <w:rsid w:val="0074474C"/>
    <w:rsid w:val="0075694E"/>
    <w:rsid w:val="00762F8B"/>
    <w:rsid w:val="00783330"/>
    <w:rsid w:val="0079432C"/>
    <w:rsid w:val="007955CF"/>
    <w:rsid w:val="007B3081"/>
    <w:rsid w:val="007D3514"/>
    <w:rsid w:val="007E04ED"/>
    <w:rsid w:val="007F4763"/>
    <w:rsid w:val="00803C7F"/>
    <w:rsid w:val="008062C9"/>
    <w:rsid w:val="00806D41"/>
    <w:rsid w:val="00810A83"/>
    <w:rsid w:val="00816416"/>
    <w:rsid w:val="00816538"/>
    <w:rsid w:val="00825357"/>
    <w:rsid w:val="00826C6F"/>
    <w:rsid w:val="008277A2"/>
    <w:rsid w:val="00832743"/>
    <w:rsid w:val="00846432"/>
    <w:rsid w:val="008551AB"/>
    <w:rsid w:val="00876CB8"/>
    <w:rsid w:val="00880834"/>
    <w:rsid w:val="00882382"/>
    <w:rsid w:val="0088240B"/>
    <w:rsid w:val="008A062C"/>
    <w:rsid w:val="008A1BB9"/>
    <w:rsid w:val="008A41B2"/>
    <w:rsid w:val="008B5070"/>
    <w:rsid w:val="008B6ECA"/>
    <w:rsid w:val="008C61CD"/>
    <w:rsid w:val="008D7E84"/>
    <w:rsid w:val="008E49BD"/>
    <w:rsid w:val="008F0E1C"/>
    <w:rsid w:val="00906D25"/>
    <w:rsid w:val="0093532A"/>
    <w:rsid w:val="00952943"/>
    <w:rsid w:val="00952D3E"/>
    <w:rsid w:val="00961692"/>
    <w:rsid w:val="00963190"/>
    <w:rsid w:val="00990F63"/>
    <w:rsid w:val="009A1A1D"/>
    <w:rsid w:val="009B03AB"/>
    <w:rsid w:val="009C1D92"/>
    <w:rsid w:val="009C25FF"/>
    <w:rsid w:val="009C2D9D"/>
    <w:rsid w:val="009D0020"/>
    <w:rsid w:val="009D294D"/>
    <w:rsid w:val="009D3F34"/>
    <w:rsid w:val="009F3AF9"/>
    <w:rsid w:val="00A04596"/>
    <w:rsid w:val="00A35D1D"/>
    <w:rsid w:val="00A40499"/>
    <w:rsid w:val="00A51687"/>
    <w:rsid w:val="00A53381"/>
    <w:rsid w:val="00A7063A"/>
    <w:rsid w:val="00A7183E"/>
    <w:rsid w:val="00A80CC5"/>
    <w:rsid w:val="00A86B39"/>
    <w:rsid w:val="00A90EC9"/>
    <w:rsid w:val="00AD4138"/>
    <w:rsid w:val="00AE5AF3"/>
    <w:rsid w:val="00AF7B6F"/>
    <w:rsid w:val="00B116F7"/>
    <w:rsid w:val="00B166AF"/>
    <w:rsid w:val="00B23895"/>
    <w:rsid w:val="00B26CCF"/>
    <w:rsid w:val="00B325C4"/>
    <w:rsid w:val="00B3337D"/>
    <w:rsid w:val="00B4206C"/>
    <w:rsid w:val="00B45F6D"/>
    <w:rsid w:val="00B701EE"/>
    <w:rsid w:val="00B92CD7"/>
    <w:rsid w:val="00BA4100"/>
    <w:rsid w:val="00BA44FC"/>
    <w:rsid w:val="00BE094A"/>
    <w:rsid w:val="00BE5377"/>
    <w:rsid w:val="00BF366B"/>
    <w:rsid w:val="00BF6168"/>
    <w:rsid w:val="00C0332E"/>
    <w:rsid w:val="00C10D58"/>
    <w:rsid w:val="00C12DDF"/>
    <w:rsid w:val="00C149AF"/>
    <w:rsid w:val="00C16280"/>
    <w:rsid w:val="00C34453"/>
    <w:rsid w:val="00C44936"/>
    <w:rsid w:val="00C5217A"/>
    <w:rsid w:val="00C5512B"/>
    <w:rsid w:val="00C86D67"/>
    <w:rsid w:val="00C95509"/>
    <w:rsid w:val="00C96ED1"/>
    <w:rsid w:val="00CA4442"/>
    <w:rsid w:val="00CB78B5"/>
    <w:rsid w:val="00CC74B4"/>
    <w:rsid w:val="00CD40EB"/>
    <w:rsid w:val="00CD73AD"/>
    <w:rsid w:val="00D23522"/>
    <w:rsid w:val="00D244CA"/>
    <w:rsid w:val="00D32DC8"/>
    <w:rsid w:val="00D54E03"/>
    <w:rsid w:val="00D63898"/>
    <w:rsid w:val="00D83A39"/>
    <w:rsid w:val="00D861A3"/>
    <w:rsid w:val="00D96D9A"/>
    <w:rsid w:val="00D97405"/>
    <w:rsid w:val="00DD066E"/>
    <w:rsid w:val="00DD71DA"/>
    <w:rsid w:val="00DE6811"/>
    <w:rsid w:val="00E00DBD"/>
    <w:rsid w:val="00E217E9"/>
    <w:rsid w:val="00E24753"/>
    <w:rsid w:val="00E31528"/>
    <w:rsid w:val="00E31BB2"/>
    <w:rsid w:val="00E44303"/>
    <w:rsid w:val="00E5576E"/>
    <w:rsid w:val="00E5599D"/>
    <w:rsid w:val="00E61083"/>
    <w:rsid w:val="00E71355"/>
    <w:rsid w:val="00E7488F"/>
    <w:rsid w:val="00E84596"/>
    <w:rsid w:val="00E904BB"/>
    <w:rsid w:val="00E93078"/>
    <w:rsid w:val="00EB2B51"/>
    <w:rsid w:val="00ED74C4"/>
    <w:rsid w:val="00EE3F36"/>
    <w:rsid w:val="00EE5F0F"/>
    <w:rsid w:val="00F15C38"/>
    <w:rsid w:val="00F47865"/>
    <w:rsid w:val="00F47C89"/>
    <w:rsid w:val="00F5381E"/>
    <w:rsid w:val="00F74F62"/>
    <w:rsid w:val="00F97E85"/>
    <w:rsid w:val="00FB56CB"/>
    <w:rsid w:val="00FD3BBA"/>
    <w:rsid w:val="13571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semiHidden="0" w:uiPriority="0" w:unhideWhenUsed="0"/>
    <w:lsdException w:name="Title" w:semiHidden="0" w:uiPriority="0" w:unhideWhenUsed="0"/>
    <w:lsdException w:name="Default Paragraph Font" w:semiHidden="0" w:uiPriority="1"/>
    <w:lsdException w:name="Body Text" w:semiHidden="0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Balloon Text" w:semiHidden="0" w:uiPriority="0" w:unhideWhenUsed="0"/>
    <w:lsdException w:name="Table Grid" w:semiHidden="0" w:uiPriority="59" w:unhideWhenUsed="0"/>
    <w:lsdException w:name="List Paragraph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66"/>
    <w:rPr>
      <w:lang w:eastAsia="ar-SA"/>
    </w:rPr>
  </w:style>
  <w:style w:type="paragraph" w:styleId="1">
    <w:name w:val="heading 1"/>
    <w:basedOn w:val="a"/>
    <w:next w:val="a"/>
    <w:qFormat/>
    <w:rsid w:val="00350066"/>
    <w:pPr>
      <w:keepNext/>
      <w:numPr>
        <w:numId w:val="1"/>
      </w:numPr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350066"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350066"/>
    <w:pPr>
      <w:keepNext/>
      <w:numPr>
        <w:ilvl w:val="2"/>
        <w:numId w:val="1"/>
      </w:numPr>
      <w:outlineLvl w:val="2"/>
    </w:pPr>
    <w:rPr>
      <w:sz w:val="24"/>
    </w:rPr>
  </w:style>
  <w:style w:type="paragraph" w:styleId="4">
    <w:name w:val="heading 4"/>
    <w:basedOn w:val="a"/>
    <w:next w:val="a"/>
    <w:qFormat/>
    <w:rsid w:val="00350066"/>
    <w:pPr>
      <w:keepNext/>
      <w:numPr>
        <w:ilvl w:val="3"/>
        <w:numId w:val="1"/>
      </w:numPr>
      <w:ind w:left="0" w:firstLine="851"/>
      <w:outlineLvl w:val="3"/>
    </w:pPr>
    <w:rPr>
      <w:sz w:val="28"/>
    </w:rPr>
  </w:style>
  <w:style w:type="paragraph" w:styleId="5">
    <w:name w:val="heading 5"/>
    <w:basedOn w:val="a"/>
    <w:next w:val="a"/>
    <w:qFormat/>
    <w:rsid w:val="00350066"/>
    <w:pPr>
      <w:keepNext/>
      <w:numPr>
        <w:ilvl w:val="4"/>
        <w:numId w:val="1"/>
      </w:numPr>
      <w:outlineLvl w:val="4"/>
    </w:pPr>
    <w:rPr>
      <w:sz w:val="28"/>
    </w:rPr>
  </w:style>
  <w:style w:type="paragraph" w:styleId="8">
    <w:name w:val="heading 8"/>
    <w:basedOn w:val="a"/>
    <w:next w:val="a"/>
    <w:qFormat/>
    <w:rsid w:val="00350066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50066"/>
    <w:rPr>
      <w:color w:val="0000FF"/>
      <w:u w:val="single"/>
    </w:rPr>
  </w:style>
  <w:style w:type="paragraph" w:styleId="a4">
    <w:name w:val="Balloon Text"/>
    <w:basedOn w:val="a"/>
    <w:rsid w:val="00350066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350066"/>
    <w:pPr>
      <w:jc w:val="both"/>
    </w:pPr>
    <w:rPr>
      <w:sz w:val="24"/>
    </w:rPr>
  </w:style>
  <w:style w:type="paragraph" w:styleId="a6">
    <w:name w:val="Body Text Indent"/>
    <w:basedOn w:val="a"/>
    <w:rsid w:val="00350066"/>
    <w:pPr>
      <w:ind w:firstLine="567"/>
    </w:pPr>
    <w:rPr>
      <w:sz w:val="24"/>
    </w:rPr>
  </w:style>
  <w:style w:type="paragraph" w:styleId="a7">
    <w:name w:val="Title"/>
    <w:basedOn w:val="a"/>
    <w:next w:val="a5"/>
    <w:rsid w:val="00350066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8">
    <w:name w:val="List"/>
    <w:basedOn w:val="a5"/>
    <w:rsid w:val="00350066"/>
    <w:rPr>
      <w:rFonts w:cs="Lucida Sans"/>
    </w:rPr>
  </w:style>
  <w:style w:type="paragraph" w:styleId="a9">
    <w:name w:val="Normal (Web)"/>
    <w:basedOn w:val="a"/>
    <w:rsid w:val="00350066"/>
    <w:pPr>
      <w:spacing w:before="280" w:after="280"/>
    </w:pPr>
    <w:rPr>
      <w:color w:val="122B62"/>
      <w:sz w:val="24"/>
      <w:szCs w:val="24"/>
    </w:rPr>
  </w:style>
  <w:style w:type="table" w:styleId="aa">
    <w:name w:val="Table Grid"/>
    <w:basedOn w:val="a1"/>
    <w:uiPriority w:val="59"/>
    <w:rsid w:val="003500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350066"/>
    <w:rPr>
      <w:rFonts w:hint="default"/>
    </w:rPr>
  </w:style>
  <w:style w:type="character" w:customStyle="1" w:styleId="WW8Num1z1">
    <w:name w:val="WW8Num1z1"/>
    <w:rsid w:val="00350066"/>
  </w:style>
  <w:style w:type="character" w:customStyle="1" w:styleId="WW8Num1z2">
    <w:name w:val="WW8Num1z2"/>
    <w:rsid w:val="00350066"/>
  </w:style>
  <w:style w:type="character" w:customStyle="1" w:styleId="WW8Num1z3">
    <w:name w:val="WW8Num1z3"/>
    <w:rsid w:val="00350066"/>
  </w:style>
  <w:style w:type="character" w:customStyle="1" w:styleId="WW8Num1z4">
    <w:name w:val="WW8Num1z4"/>
    <w:rsid w:val="00350066"/>
  </w:style>
  <w:style w:type="character" w:customStyle="1" w:styleId="WW8Num1z5">
    <w:name w:val="WW8Num1z5"/>
    <w:rsid w:val="00350066"/>
  </w:style>
  <w:style w:type="character" w:customStyle="1" w:styleId="WW8Num1z6">
    <w:name w:val="WW8Num1z6"/>
    <w:rsid w:val="00350066"/>
  </w:style>
  <w:style w:type="character" w:customStyle="1" w:styleId="WW8Num1z7">
    <w:name w:val="WW8Num1z7"/>
    <w:rsid w:val="00350066"/>
  </w:style>
  <w:style w:type="character" w:customStyle="1" w:styleId="WW8Num1z8">
    <w:name w:val="WW8Num1z8"/>
    <w:rsid w:val="00350066"/>
  </w:style>
  <w:style w:type="character" w:customStyle="1" w:styleId="WW8Num2z0">
    <w:name w:val="WW8Num2z0"/>
    <w:rsid w:val="00350066"/>
  </w:style>
  <w:style w:type="character" w:customStyle="1" w:styleId="WW8Num2z1">
    <w:name w:val="WW8Num2z1"/>
    <w:rsid w:val="00350066"/>
    <w:rPr>
      <w:sz w:val="28"/>
      <w:szCs w:val="28"/>
    </w:rPr>
  </w:style>
  <w:style w:type="character" w:customStyle="1" w:styleId="WW8Num2z2">
    <w:name w:val="WW8Num2z2"/>
    <w:rsid w:val="00350066"/>
  </w:style>
  <w:style w:type="character" w:customStyle="1" w:styleId="WW8Num2z3">
    <w:name w:val="WW8Num2z3"/>
    <w:rsid w:val="00350066"/>
  </w:style>
  <w:style w:type="character" w:customStyle="1" w:styleId="WW8Num2z4">
    <w:name w:val="WW8Num2z4"/>
    <w:rsid w:val="00350066"/>
  </w:style>
  <w:style w:type="character" w:customStyle="1" w:styleId="WW8Num2z5">
    <w:name w:val="WW8Num2z5"/>
    <w:rsid w:val="00350066"/>
  </w:style>
  <w:style w:type="character" w:customStyle="1" w:styleId="WW8Num2z6">
    <w:name w:val="WW8Num2z6"/>
    <w:rsid w:val="00350066"/>
  </w:style>
  <w:style w:type="character" w:customStyle="1" w:styleId="WW8Num2z7">
    <w:name w:val="WW8Num2z7"/>
    <w:rsid w:val="00350066"/>
  </w:style>
  <w:style w:type="character" w:customStyle="1" w:styleId="WW8Num2z8">
    <w:name w:val="WW8Num2z8"/>
    <w:rsid w:val="00350066"/>
  </w:style>
  <w:style w:type="character" w:customStyle="1" w:styleId="WW8Num3z0">
    <w:name w:val="WW8Num3z0"/>
    <w:rsid w:val="00350066"/>
  </w:style>
  <w:style w:type="character" w:customStyle="1" w:styleId="WW8Num3z1">
    <w:name w:val="WW8Num3z1"/>
    <w:rsid w:val="00350066"/>
  </w:style>
  <w:style w:type="character" w:customStyle="1" w:styleId="WW8Num3z2">
    <w:name w:val="WW8Num3z2"/>
    <w:rsid w:val="00350066"/>
  </w:style>
  <w:style w:type="character" w:customStyle="1" w:styleId="WW8Num3z3">
    <w:name w:val="WW8Num3z3"/>
    <w:rsid w:val="00350066"/>
  </w:style>
  <w:style w:type="character" w:customStyle="1" w:styleId="WW8Num3z4">
    <w:name w:val="WW8Num3z4"/>
    <w:rsid w:val="00350066"/>
  </w:style>
  <w:style w:type="character" w:customStyle="1" w:styleId="WW8Num3z5">
    <w:name w:val="WW8Num3z5"/>
    <w:rsid w:val="00350066"/>
  </w:style>
  <w:style w:type="character" w:customStyle="1" w:styleId="WW8Num3z6">
    <w:name w:val="WW8Num3z6"/>
    <w:rsid w:val="00350066"/>
  </w:style>
  <w:style w:type="character" w:customStyle="1" w:styleId="WW8Num3z7">
    <w:name w:val="WW8Num3z7"/>
    <w:rsid w:val="00350066"/>
  </w:style>
  <w:style w:type="character" w:customStyle="1" w:styleId="WW8Num3z8">
    <w:name w:val="WW8Num3z8"/>
    <w:rsid w:val="00350066"/>
  </w:style>
  <w:style w:type="character" w:customStyle="1" w:styleId="WW8Num4z0">
    <w:name w:val="WW8Num4z0"/>
    <w:rsid w:val="00350066"/>
  </w:style>
  <w:style w:type="character" w:customStyle="1" w:styleId="WW8Num5z0">
    <w:name w:val="WW8Num5z0"/>
    <w:rsid w:val="00350066"/>
  </w:style>
  <w:style w:type="character" w:customStyle="1" w:styleId="WW8Num5z1">
    <w:name w:val="WW8Num5z1"/>
    <w:rsid w:val="00350066"/>
  </w:style>
  <w:style w:type="character" w:customStyle="1" w:styleId="WW8Num5z2">
    <w:name w:val="WW8Num5z2"/>
    <w:rsid w:val="00350066"/>
  </w:style>
  <w:style w:type="character" w:customStyle="1" w:styleId="WW8Num5z3">
    <w:name w:val="WW8Num5z3"/>
    <w:rsid w:val="00350066"/>
  </w:style>
  <w:style w:type="character" w:customStyle="1" w:styleId="WW8Num5z4">
    <w:name w:val="WW8Num5z4"/>
    <w:rsid w:val="00350066"/>
  </w:style>
  <w:style w:type="character" w:customStyle="1" w:styleId="WW8Num5z5">
    <w:name w:val="WW8Num5z5"/>
    <w:rsid w:val="00350066"/>
  </w:style>
  <w:style w:type="character" w:customStyle="1" w:styleId="WW8Num5z6">
    <w:name w:val="WW8Num5z6"/>
    <w:rsid w:val="00350066"/>
  </w:style>
  <w:style w:type="character" w:customStyle="1" w:styleId="WW8Num5z7">
    <w:name w:val="WW8Num5z7"/>
    <w:rsid w:val="00350066"/>
  </w:style>
  <w:style w:type="character" w:customStyle="1" w:styleId="WW8Num5z8">
    <w:name w:val="WW8Num5z8"/>
    <w:rsid w:val="00350066"/>
  </w:style>
  <w:style w:type="character" w:customStyle="1" w:styleId="WW8Num6z0">
    <w:name w:val="WW8Num6z0"/>
    <w:rsid w:val="00350066"/>
  </w:style>
  <w:style w:type="character" w:customStyle="1" w:styleId="WW8Num6z1">
    <w:name w:val="WW8Num6z1"/>
    <w:rsid w:val="00350066"/>
  </w:style>
  <w:style w:type="character" w:customStyle="1" w:styleId="WW8Num6z2">
    <w:name w:val="WW8Num6z2"/>
    <w:rsid w:val="00350066"/>
  </w:style>
  <w:style w:type="character" w:customStyle="1" w:styleId="WW8Num6z3">
    <w:name w:val="WW8Num6z3"/>
    <w:rsid w:val="00350066"/>
  </w:style>
  <w:style w:type="character" w:customStyle="1" w:styleId="WW8Num6z4">
    <w:name w:val="WW8Num6z4"/>
    <w:rsid w:val="00350066"/>
  </w:style>
  <w:style w:type="character" w:customStyle="1" w:styleId="WW8Num6z5">
    <w:name w:val="WW8Num6z5"/>
    <w:rsid w:val="00350066"/>
  </w:style>
  <w:style w:type="character" w:customStyle="1" w:styleId="WW8Num6z6">
    <w:name w:val="WW8Num6z6"/>
    <w:rsid w:val="00350066"/>
  </w:style>
  <w:style w:type="character" w:customStyle="1" w:styleId="WW8Num6z7">
    <w:name w:val="WW8Num6z7"/>
    <w:rsid w:val="00350066"/>
  </w:style>
  <w:style w:type="character" w:customStyle="1" w:styleId="WW8Num6z8">
    <w:name w:val="WW8Num6z8"/>
    <w:rsid w:val="00350066"/>
  </w:style>
  <w:style w:type="character" w:customStyle="1" w:styleId="WW8Num7z0">
    <w:name w:val="WW8Num7z0"/>
    <w:rsid w:val="00350066"/>
    <w:rPr>
      <w:rFonts w:hint="default"/>
    </w:rPr>
  </w:style>
  <w:style w:type="character" w:customStyle="1" w:styleId="WW8Num7z1">
    <w:name w:val="WW8Num7z1"/>
    <w:rsid w:val="00350066"/>
  </w:style>
  <w:style w:type="character" w:customStyle="1" w:styleId="WW8Num7z2">
    <w:name w:val="WW8Num7z2"/>
    <w:rsid w:val="00350066"/>
  </w:style>
  <w:style w:type="character" w:customStyle="1" w:styleId="WW8Num7z3">
    <w:name w:val="WW8Num7z3"/>
    <w:rsid w:val="00350066"/>
  </w:style>
  <w:style w:type="character" w:customStyle="1" w:styleId="WW8Num7z4">
    <w:name w:val="WW8Num7z4"/>
    <w:rsid w:val="00350066"/>
  </w:style>
  <w:style w:type="character" w:customStyle="1" w:styleId="WW8Num7z5">
    <w:name w:val="WW8Num7z5"/>
    <w:rsid w:val="00350066"/>
  </w:style>
  <w:style w:type="character" w:customStyle="1" w:styleId="WW8Num7z6">
    <w:name w:val="WW8Num7z6"/>
    <w:rsid w:val="00350066"/>
  </w:style>
  <w:style w:type="character" w:customStyle="1" w:styleId="WW8Num7z7">
    <w:name w:val="WW8Num7z7"/>
    <w:rsid w:val="00350066"/>
  </w:style>
  <w:style w:type="character" w:customStyle="1" w:styleId="WW8Num7z8">
    <w:name w:val="WW8Num7z8"/>
    <w:rsid w:val="00350066"/>
  </w:style>
  <w:style w:type="character" w:customStyle="1" w:styleId="WW8Num8z0">
    <w:name w:val="WW8Num8z0"/>
    <w:rsid w:val="00350066"/>
  </w:style>
  <w:style w:type="character" w:customStyle="1" w:styleId="WW8Num8z1">
    <w:name w:val="WW8Num8z1"/>
    <w:rsid w:val="00350066"/>
  </w:style>
  <w:style w:type="character" w:customStyle="1" w:styleId="WW8Num8z2">
    <w:name w:val="WW8Num8z2"/>
    <w:rsid w:val="00350066"/>
  </w:style>
  <w:style w:type="character" w:customStyle="1" w:styleId="WW8Num8z3">
    <w:name w:val="WW8Num8z3"/>
    <w:rsid w:val="00350066"/>
  </w:style>
  <w:style w:type="character" w:customStyle="1" w:styleId="WW8Num8z4">
    <w:name w:val="WW8Num8z4"/>
    <w:rsid w:val="00350066"/>
  </w:style>
  <w:style w:type="character" w:customStyle="1" w:styleId="WW8Num8z5">
    <w:name w:val="WW8Num8z5"/>
    <w:rsid w:val="00350066"/>
  </w:style>
  <w:style w:type="character" w:customStyle="1" w:styleId="WW8Num8z6">
    <w:name w:val="WW8Num8z6"/>
    <w:rsid w:val="00350066"/>
  </w:style>
  <w:style w:type="character" w:customStyle="1" w:styleId="WW8Num8z7">
    <w:name w:val="WW8Num8z7"/>
    <w:rsid w:val="00350066"/>
  </w:style>
  <w:style w:type="character" w:customStyle="1" w:styleId="WW8Num8z8">
    <w:name w:val="WW8Num8z8"/>
    <w:rsid w:val="00350066"/>
  </w:style>
  <w:style w:type="character" w:customStyle="1" w:styleId="WW8Num9z0">
    <w:name w:val="WW8Num9z0"/>
    <w:rsid w:val="00350066"/>
  </w:style>
  <w:style w:type="character" w:customStyle="1" w:styleId="WW8Num9z1">
    <w:name w:val="WW8Num9z1"/>
    <w:rsid w:val="00350066"/>
  </w:style>
  <w:style w:type="character" w:customStyle="1" w:styleId="WW8Num9z2">
    <w:name w:val="WW8Num9z2"/>
    <w:rsid w:val="00350066"/>
  </w:style>
  <w:style w:type="character" w:customStyle="1" w:styleId="WW8Num9z3">
    <w:name w:val="WW8Num9z3"/>
    <w:rsid w:val="00350066"/>
  </w:style>
  <w:style w:type="character" w:customStyle="1" w:styleId="WW8Num9z4">
    <w:name w:val="WW8Num9z4"/>
    <w:rsid w:val="00350066"/>
  </w:style>
  <w:style w:type="character" w:customStyle="1" w:styleId="WW8Num9z5">
    <w:name w:val="WW8Num9z5"/>
    <w:rsid w:val="00350066"/>
  </w:style>
  <w:style w:type="character" w:customStyle="1" w:styleId="WW8Num9z6">
    <w:name w:val="WW8Num9z6"/>
    <w:rsid w:val="00350066"/>
  </w:style>
  <w:style w:type="character" w:customStyle="1" w:styleId="WW8Num9z7">
    <w:name w:val="WW8Num9z7"/>
    <w:rsid w:val="00350066"/>
  </w:style>
  <w:style w:type="character" w:customStyle="1" w:styleId="WW8Num9z8">
    <w:name w:val="WW8Num9z8"/>
    <w:rsid w:val="00350066"/>
  </w:style>
  <w:style w:type="character" w:customStyle="1" w:styleId="WW8Num10z0">
    <w:name w:val="WW8Num10z0"/>
    <w:rsid w:val="00350066"/>
    <w:rPr>
      <w:rFonts w:ascii="Wingdings" w:hAnsi="Wingdings" w:cs="Wingdings" w:hint="default"/>
    </w:rPr>
  </w:style>
  <w:style w:type="character" w:customStyle="1" w:styleId="WW8Num11z0">
    <w:name w:val="WW8Num11z0"/>
    <w:rsid w:val="00350066"/>
  </w:style>
  <w:style w:type="character" w:customStyle="1" w:styleId="WW8Num11z1">
    <w:name w:val="WW8Num11z1"/>
    <w:rsid w:val="00350066"/>
  </w:style>
  <w:style w:type="character" w:customStyle="1" w:styleId="WW8Num11z2">
    <w:name w:val="WW8Num11z2"/>
    <w:rsid w:val="00350066"/>
  </w:style>
  <w:style w:type="character" w:customStyle="1" w:styleId="WW8Num11z3">
    <w:name w:val="WW8Num11z3"/>
    <w:rsid w:val="00350066"/>
  </w:style>
  <w:style w:type="character" w:customStyle="1" w:styleId="WW8Num11z4">
    <w:name w:val="WW8Num11z4"/>
    <w:rsid w:val="00350066"/>
  </w:style>
  <w:style w:type="character" w:customStyle="1" w:styleId="WW8Num11z5">
    <w:name w:val="WW8Num11z5"/>
    <w:rsid w:val="00350066"/>
  </w:style>
  <w:style w:type="character" w:customStyle="1" w:styleId="WW8Num11z6">
    <w:name w:val="WW8Num11z6"/>
    <w:rsid w:val="00350066"/>
  </w:style>
  <w:style w:type="character" w:customStyle="1" w:styleId="WW8Num11z7">
    <w:name w:val="WW8Num11z7"/>
    <w:rsid w:val="00350066"/>
  </w:style>
  <w:style w:type="character" w:customStyle="1" w:styleId="WW8Num11z8">
    <w:name w:val="WW8Num11z8"/>
    <w:rsid w:val="00350066"/>
  </w:style>
  <w:style w:type="character" w:customStyle="1" w:styleId="WW8Num12z0">
    <w:name w:val="WW8Num12z0"/>
    <w:rsid w:val="00350066"/>
  </w:style>
  <w:style w:type="character" w:customStyle="1" w:styleId="WW8Num12z1">
    <w:name w:val="WW8Num12z1"/>
    <w:rsid w:val="00350066"/>
  </w:style>
  <w:style w:type="character" w:customStyle="1" w:styleId="WW8Num12z2">
    <w:name w:val="WW8Num12z2"/>
    <w:rsid w:val="00350066"/>
  </w:style>
  <w:style w:type="character" w:customStyle="1" w:styleId="WW8Num12z3">
    <w:name w:val="WW8Num12z3"/>
    <w:rsid w:val="00350066"/>
  </w:style>
  <w:style w:type="character" w:customStyle="1" w:styleId="WW8Num12z4">
    <w:name w:val="WW8Num12z4"/>
    <w:rsid w:val="00350066"/>
  </w:style>
  <w:style w:type="character" w:customStyle="1" w:styleId="WW8Num12z5">
    <w:name w:val="WW8Num12z5"/>
    <w:rsid w:val="00350066"/>
  </w:style>
  <w:style w:type="character" w:customStyle="1" w:styleId="WW8Num12z6">
    <w:name w:val="WW8Num12z6"/>
    <w:rsid w:val="00350066"/>
  </w:style>
  <w:style w:type="character" w:customStyle="1" w:styleId="WW8Num12z7">
    <w:name w:val="WW8Num12z7"/>
    <w:rsid w:val="00350066"/>
  </w:style>
  <w:style w:type="character" w:customStyle="1" w:styleId="WW8Num12z8">
    <w:name w:val="WW8Num12z8"/>
    <w:rsid w:val="00350066"/>
  </w:style>
  <w:style w:type="character" w:customStyle="1" w:styleId="WW8Num13z0">
    <w:name w:val="WW8Num13z0"/>
    <w:rsid w:val="00350066"/>
  </w:style>
  <w:style w:type="character" w:customStyle="1" w:styleId="WW8Num13z1">
    <w:name w:val="WW8Num13z1"/>
    <w:rsid w:val="00350066"/>
  </w:style>
  <w:style w:type="character" w:customStyle="1" w:styleId="WW8Num13z2">
    <w:name w:val="WW8Num13z2"/>
    <w:rsid w:val="00350066"/>
  </w:style>
  <w:style w:type="character" w:customStyle="1" w:styleId="WW8Num13z3">
    <w:name w:val="WW8Num13z3"/>
    <w:rsid w:val="00350066"/>
  </w:style>
  <w:style w:type="character" w:customStyle="1" w:styleId="WW8Num13z4">
    <w:name w:val="WW8Num13z4"/>
    <w:rsid w:val="00350066"/>
  </w:style>
  <w:style w:type="character" w:customStyle="1" w:styleId="WW8Num13z5">
    <w:name w:val="WW8Num13z5"/>
    <w:rsid w:val="00350066"/>
  </w:style>
  <w:style w:type="character" w:customStyle="1" w:styleId="WW8Num13z6">
    <w:name w:val="WW8Num13z6"/>
    <w:rsid w:val="00350066"/>
  </w:style>
  <w:style w:type="character" w:customStyle="1" w:styleId="WW8Num13z7">
    <w:name w:val="WW8Num13z7"/>
    <w:rsid w:val="00350066"/>
  </w:style>
  <w:style w:type="character" w:customStyle="1" w:styleId="WW8Num13z8">
    <w:name w:val="WW8Num13z8"/>
    <w:rsid w:val="00350066"/>
  </w:style>
  <w:style w:type="character" w:customStyle="1" w:styleId="WW8Num14z0">
    <w:name w:val="WW8Num14z0"/>
    <w:rsid w:val="00350066"/>
  </w:style>
  <w:style w:type="character" w:customStyle="1" w:styleId="WW8Num14z1">
    <w:name w:val="WW8Num14z1"/>
    <w:rsid w:val="00350066"/>
  </w:style>
  <w:style w:type="character" w:customStyle="1" w:styleId="WW8Num14z2">
    <w:name w:val="WW8Num14z2"/>
    <w:rsid w:val="00350066"/>
  </w:style>
  <w:style w:type="character" w:customStyle="1" w:styleId="WW8Num14z3">
    <w:name w:val="WW8Num14z3"/>
    <w:rsid w:val="00350066"/>
  </w:style>
  <w:style w:type="character" w:customStyle="1" w:styleId="WW8Num14z4">
    <w:name w:val="WW8Num14z4"/>
    <w:rsid w:val="00350066"/>
  </w:style>
  <w:style w:type="character" w:customStyle="1" w:styleId="WW8Num14z5">
    <w:name w:val="WW8Num14z5"/>
    <w:rsid w:val="00350066"/>
  </w:style>
  <w:style w:type="character" w:customStyle="1" w:styleId="WW8Num14z6">
    <w:name w:val="WW8Num14z6"/>
    <w:rsid w:val="00350066"/>
  </w:style>
  <w:style w:type="character" w:customStyle="1" w:styleId="WW8Num14z7">
    <w:name w:val="WW8Num14z7"/>
    <w:rsid w:val="00350066"/>
  </w:style>
  <w:style w:type="character" w:customStyle="1" w:styleId="WW8Num14z8">
    <w:name w:val="WW8Num14z8"/>
    <w:rsid w:val="00350066"/>
  </w:style>
  <w:style w:type="character" w:customStyle="1" w:styleId="WW8Num15z0">
    <w:name w:val="WW8Num15z0"/>
    <w:rsid w:val="00350066"/>
    <w:rPr>
      <w:rFonts w:hint="default"/>
    </w:rPr>
  </w:style>
  <w:style w:type="character" w:customStyle="1" w:styleId="WW8Num16z0">
    <w:name w:val="WW8Num16z0"/>
    <w:rsid w:val="00350066"/>
    <w:rPr>
      <w:rFonts w:hint="default"/>
    </w:rPr>
  </w:style>
  <w:style w:type="character" w:customStyle="1" w:styleId="WW8Num16z1">
    <w:name w:val="WW8Num16z1"/>
    <w:rsid w:val="00350066"/>
  </w:style>
  <w:style w:type="character" w:customStyle="1" w:styleId="WW8Num16z2">
    <w:name w:val="WW8Num16z2"/>
    <w:rsid w:val="00350066"/>
  </w:style>
  <w:style w:type="character" w:customStyle="1" w:styleId="WW8Num16z3">
    <w:name w:val="WW8Num16z3"/>
    <w:rsid w:val="00350066"/>
  </w:style>
  <w:style w:type="character" w:customStyle="1" w:styleId="WW8Num16z4">
    <w:name w:val="WW8Num16z4"/>
    <w:rsid w:val="00350066"/>
  </w:style>
  <w:style w:type="character" w:customStyle="1" w:styleId="WW8Num16z5">
    <w:name w:val="WW8Num16z5"/>
    <w:rsid w:val="00350066"/>
  </w:style>
  <w:style w:type="character" w:customStyle="1" w:styleId="WW8Num16z6">
    <w:name w:val="WW8Num16z6"/>
    <w:rsid w:val="00350066"/>
  </w:style>
  <w:style w:type="character" w:customStyle="1" w:styleId="WW8Num16z7">
    <w:name w:val="WW8Num16z7"/>
    <w:rsid w:val="00350066"/>
  </w:style>
  <w:style w:type="character" w:customStyle="1" w:styleId="WW8Num16z8">
    <w:name w:val="WW8Num16z8"/>
    <w:rsid w:val="00350066"/>
  </w:style>
  <w:style w:type="character" w:customStyle="1" w:styleId="WW8Num17z0">
    <w:name w:val="WW8Num17z0"/>
    <w:rsid w:val="00350066"/>
  </w:style>
  <w:style w:type="character" w:customStyle="1" w:styleId="WW8Num17z1">
    <w:name w:val="WW8Num17z1"/>
    <w:rsid w:val="00350066"/>
  </w:style>
  <w:style w:type="character" w:customStyle="1" w:styleId="WW8Num17z2">
    <w:name w:val="WW8Num17z2"/>
    <w:rsid w:val="00350066"/>
  </w:style>
  <w:style w:type="character" w:customStyle="1" w:styleId="WW8Num17z3">
    <w:name w:val="WW8Num17z3"/>
    <w:rsid w:val="00350066"/>
  </w:style>
  <w:style w:type="character" w:customStyle="1" w:styleId="WW8Num17z4">
    <w:name w:val="WW8Num17z4"/>
    <w:rsid w:val="00350066"/>
  </w:style>
  <w:style w:type="character" w:customStyle="1" w:styleId="WW8Num17z5">
    <w:name w:val="WW8Num17z5"/>
    <w:rsid w:val="00350066"/>
  </w:style>
  <w:style w:type="character" w:customStyle="1" w:styleId="WW8Num17z6">
    <w:name w:val="WW8Num17z6"/>
    <w:rsid w:val="00350066"/>
  </w:style>
  <w:style w:type="character" w:customStyle="1" w:styleId="WW8Num17z7">
    <w:name w:val="WW8Num17z7"/>
    <w:rsid w:val="00350066"/>
  </w:style>
  <w:style w:type="character" w:customStyle="1" w:styleId="WW8Num17z8">
    <w:name w:val="WW8Num17z8"/>
    <w:rsid w:val="00350066"/>
  </w:style>
  <w:style w:type="character" w:customStyle="1" w:styleId="WW8Num18z0">
    <w:name w:val="WW8Num18z0"/>
    <w:rsid w:val="00350066"/>
  </w:style>
  <w:style w:type="character" w:customStyle="1" w:styleId="WW8Num19z0">
    <w:name w:val="WW8Num19z0"/>
    <w:rsid w:val="00350066"/>
  </w:style>
  <w:style w:type="character" w:customStyle="1" w:styleId="WW8Num19z1">
    <w:name w:val="WW8Num19z1"/>
    <w:rsid w:val="00350066"/>
  </w:style>
  <w:style w:type="character" w:customStyle="1" w:styleId="WW8Num19z2">
    <w:name w:val="WW8Num19z2"/>
    <w:rsid w:val="00350066"/>
  </w:style>
  <w:style w:type="character" w:customStyle="1" w:styleId="WW8Num19z3">
    <w:name w:val="WW8Num19z3"/>
    <w:rsid w:val="00350066"/>
  </w:style>
  <w:style w:type="character" w:customStyle="1" w:styleId="WW8Num19z4">
    <w:name w:val="WW8Num19z4"/>
    <w:rsid w:val="00350066"/>
  </w:style>
  <w:style w:type="character" w:customStyle="1" w:styleId="WW8Num19z5">
    <w:name w:val="WW8Num19z5"/>
    <w:rsid w:val="00350066"/>
  </w:style>
  <w:style w:type="character" w:customStyle="1" w:styleId="WW8Num19z6">
    <w:name w:val="WW8Num19z6"/>
    <w:rsid w:val="00350066"/>
  </w:style>
  <w:style w:type="character" w:customStyle="1" w:styleId="WW8Num19z7">
    <w:name w:val="WW8Num19z7"/>
    <w:rsid w:val="00350066"/>
  </w:style>
  <w:style w:type="character" w:customStyle="1" w:styleId="WW8Num19z8">
    <w:name w:val="WW8Num19z8"/>
    <w:rsid w:val="00350066"/>
  </w:style>
  <w:style w:type="character" w:customStyle="1" w:styleId="WW8Num20z0">
    <w:name w:val="WW8Num20z0"/>
    <w:rsid w:val="00350066"/>
  </w:style>
  <w:style w:type="character" w:customStyle="1" w:styleId="WW8Num20z1">
    <w:name w:val="WW8Num20z1"/>
    <w:rsid w:val="00350066"/>
  </w:style>
  <w:style w:type="character" w:customStyle="1" w:styleId="WW8Num20z2">
    <w:name w:val="WW8Num20z2"/>
    <w:rsid w:val="00350066"/>
  </w:style>
  <w:style w:type="character" w:customStyle="1" w:styleId="WW8Num20z3">
    <w:name w:val="WW8Num20z3"/>
    <w:rsid w:val="00350066"/>
  </w:style>
  <w:style w:type="character" w:customStyle="1" w:styleId="WW8Num20z4">
    <w:name w:val="WW8Num20z4"/>
    <w:rsid w:val="00350066"/>
  </w:style>
  <w:style w:type="character" w:customStyle="1" w:styleId="WW8Num20z5">
    <w:name w:val="WW8Num20z5"/>
    <w:rsid w:val="00350066"/>
  </w:style>
  <w:style w:type="character" w:customStyle="1" w:styleId="WW8Num20z6">
    <w:name w:val="WW8Num20z6"/>
    <w:rsid w:val="00350066"/>
  </w:style>
  <w:style w:type="character" w:customStyle="1" w:styleId="WW8Num20z7">
    <w:name w:val="WW8Num20z7"/>
    <w:rsid w:val="00350066"/>
  </w:style>
  <w:style w:type="character" w:customStyle="1" w:styleId="WW8Num20z8">
    <w:name w:val="WW8Num20z8"/>
    <w:rsid w:val="00350066"/>
  </w:style>
  <w:style w:type="character" w:customStyle="1" w:styleId="WW8Num21z0">
    <w:name w:val="WW8Num21z0"/>
    <w:rsid w:val="00350066"/>
    <w:rPr>
      <w:rFonts w:hint="default"/>
    </w:rPr>
  </w:style>
  <w:style w:type="character" w:customStyle="1" w:styleId="WW8Num21z1">
    <w:name w:val="WW8Num21z1"/>
    <w:rsid w:val="00350066"/>
  </w:style>
  <w:style w:type="character" w:customStyle="1" w:styleId="WW8Num21z2">
    <w:name w:val="WW8Num21z2"/>
    <w:rsid w:val="00350066"/>
  </w:style>
  <w:style w:type="character" w:customStyle="1" w:styleId="WW8Num21z3">
    <w:name w:val="WW8Num21z3"/>
    <w:rsid w:val="00350066"/>
  </w:style>
  <w:style w:type="character" w:customStyle="1" w:styleId="WW8Num21z4">
    <w:name w:val="WW8Num21z4"/>
    <w:rsid w:val="00350066"/>
  </w:style>
  <w:style w:type="character" w:customStyle="1" w:styleId="WW8Num21z5">
    <w:name w:val="WW8Num21z5"/>
    <w:rsid w:val="00350066"/>
  </w:style>
  <w:style w:type="character" w:customStyle="1" w:styleId="WW8Num21z6">
    <w:name w:val="WW8Num21z6"/>
    <w:rsid w:val="00350066"/>
  </w:style>
  <w:style w:type="character" w:customStyle="1" w:styleId="WW8Num21z7">
    <w:name w:val="WW8Num21z7"/>
    <w:rsid w:val="00350066"/>
  </w:style>
  <w:style w:type="character" w:customStyle="1" w:styleId="WW8Num21z8">
    <w:name w:val="WW8Num21z8"/>
    <w:rsid w:val="00350066"/>
  </w:style>
  <w:style w:type="character" w:customStyle="1" w:styleId="WW8Num22z0">
    <w:name w:val="WW8Num22z0"/>
    <w:rsid w:val="00350066"/>
  </w:style>
  <w:style w:type="character" w:customStyle="1" w:styleId="WW8Num22z1">
    <w:name w:val="WW8Num22z1"/>
    <w:rsid w:val="00350066"/>
  </w:style>
  <w:style w:type="character" w:customStyle="1" w:styleId="WW8Num22z2">
    <w:name w:val="WW8Num22z2"/>
    <w:rsid w:val="00350066"/>
  </w:style>
  <w:style w:type="character" w:customStyle="1" w:styleId="WW8Num22z3">
    <w:name w:val="WW8Num22z3"/>
    <w:rsid w:val="00350066"/>
  </w:style>
  <w:style w:type="character" w:customStyle="1" w:styleId="WW8Num22z4">
    <w:name w:val="WW8Num22z4"/>
    <w:rsid w:val="00350066"/>
  </w:style>
  <w:style w:type="character" w:customStyle="1" w:styleId="WW8Num22z5">
    <w:name w:val="WW8Num22z5"/>
    <w:rsid w:val="00350066"/>
  </w:style>
  <w:style w:type="character" w:customStyle="1" w:styleId="WW8Num22z6">
    <w:name w:val="WW8Num22z6"/>
    <w:rsid w:val="00350066"/>
  </w:style>
  <w:style w:type="character" w:customStyle="1" w:styleId="WW8Num22z7">
    <w:name w:val="WW8Num22z7"/>
    <w:rsid w:val="00350066"/>
  </w:style>
  <w:style w:type="character" w:customStyle="1" w:styleId="WW8Num22z8">
    <w:name w:val="WW8Num22z8"/>
    <w:rsid w:val="00350066"/>
  </w:style>
  <w:style w:type="character" w:customStyle="1" w:styleId="10">
    <w:name w:val="Основной шрифт абзаца1"/>
    <w:rsid w:val="00350066"/>
  </w:style>
  <w:style w:type="character" w:customStyle="1" w:styleId="80">
    <w:name w:val="Заголовок 8 Знак"/>
    <w:rsid w:val="00350066"/>
    <w:rPr>
      <w:rFonts w:ascii="Calibri" w:hAnsi="Calibri" w:cs="Calibri"/>
      <w:i/>
      <w:iCs/>
      <w:sz w:val="24"/>
      <w:szCs w:val="24"/>
    </w:rPr>
  </w:style>
  <w:style w:type="character" w:customStyle="1" w:styleId="ab">
    <w:name w:val="Гипертекстовая ссылка"/>
    <w:rsid w:val="00350066"/>
    <w:rPr>
      <w:color w:val="106BBE"/>
    </w:rPr>
  </w:style>
  <w:style w:type="character" w:customStyle="1" w:styleId="ac">
    <w:name w:val="Цветовое выделение"/>
    <w:rsid w:val="00350066"/>
    <w:rPr>
      <w:b/>
      <w:color w:val="26282F"/>
    </w:rPr>
  </w:style>
  <w:style w:type="paragraph" w:customStyle="1" w:styleId="11">
    <w:name w:val="Название1"/>
    <w:basedOn w:val="a"/>
    <w:rsid w:val="0035006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2">
    <w:name w:val="Указатель1"/>
    <w:basedOn w:val="a"/>
    <w:rsid w:val="00350066"/>
    <w:pPr>
      <w:suppressLineNumbers/>
    </w:pPr>
    <w:rPr>
      <w:rFonts w:cs="Lucida Sans"/>
    </w:rPr>
  </w:style>
  <w:style w:type="paragraph" w:customStyle="1" w:styleId="21">
    <w:name w:val="Основной текст с отступом 21"/>
    <w:basedOn w:val="a"/>
    <w:rsid w:val="00350066"/>
    <w:pPr>
      <w:ind w:firstLine="851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350066"/>
    <w:pPr>
      <w:ind w:firstLine="426"/>
    </w:pPr>
    <w:rPr>
      <w:sz w:val="24"/>
    </w:rPr>
  </w:style>
  <w:style w:type="paragraph" w:customStyle="1" w:styleId="210">
    <w:name w:val="Основной текст 21"/>
    <w:basedOn w:val="a"/>
    <w:rsid w:val="00350066"/>
    <w:rPr>
      <w:sz w:val="28"/>
    </w:rPr>
  </w:style>
  <w:style w:type="paragraph" w:customStyle="1" w:styleId="ConsPlusNormal">
    <w:name w:val="ConsPlusNormal"/>
    <w:rsid w:val="0035006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d">
    <w:name w:val="List Paragraph"/>
    <w:basedOn w:val="a"/>
    <w:qFormat/>
    <w:rsid w:val="00350066"/>
    <w:pPr>
      <w:ind w:left="720"/>
    </w:pPr>
  </w:style>
  <w:style w:type="paragraph" w:customStyle="1" w:styleId="ae">
    <w:name w:val="Прижатый влево"/>
    <w:basedOn w:val="a"/>
    <w:next w:val="a"/>
    <w:uiPriority w:val="99"/>
    <w:rsid w:val="00350066"/>
    <w:pPr>
      <w:autoSpaceDE w:val="0"/>
    </w:pPr>
    <w:rPr>
      <w:rFonts w:ascii="Arial" w:hAnsi="Arial" w:cs="Arial"/>
      <w:sz w:val="24"/>
      <w:szCs w:val="24"/>
    </w:rPr>
  </w:style>
  <w:style w:type="paragraph" w:customStyle="1" w:styleId="af">
    <w:name w:val="Нормальный (таблица)"/>
    <w:basedOn w:val="a"/>
    <w:next w:val="a"/>
    <w:rsid w:val="00350066"/>
    <w:pPr>
      <w:widowControl w:val="0"/>
      <w:autoSpaceDE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s1">
    <w:name w:val="s_1"/>
    <w:basedOn w:val="a"/>
    <w:rsid w:val="00350066"/>
    <w:pPr>
      <w:spacing w:before="280" w:after="280"/>
    </w:pPr>
    <w:rPr>
      <w:sz w:val="24"/>
      <w:szCs w:val="24"/>
    </w:rPr>
  </w:style>
  <w:style w:type="paragraph" w:customStyle="1" w:styleId="Heading">
    <w:name w:val="Heading"/>
    <w:rsid w:val="00350066"/>
    <w:pPr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af0">
    <w:name w:val="Содержимое таблицы"/>
    <w:basedOn w:val="a"/>
    <w:rsid w:val="00350066"/>
    <w:pPr>
      <w:suppressLineNumbers/>
    </w:pPr>
  </w:style>
  <w:style w:type="paragraph" w:customStyle="1" w:styleId="af1">
    <w:name w:val="Заголовок таблицы"/>
    <w:basedOn w:val="af0"/>
    <w:rsid w:val="00350066"/>
    <w:pPr>
      <w:jc w:val="center"/>
    </w:pPr>
    <w:rPr>
      <w:b/>
      <w:bCs/>
    </w:rPr>
  </w:style>
  <w:style w:type="paragraph" w:customStyle="1" w:styleId="s16">
    <w:name w:val="s_16"/>
    <w:basedOn w:val="a"/>
    <w:rsid w:val="00350066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1574</Words>
  <Characters>8974</Characters>
  <Application>Microsoft Office Word</Application>
  <DocSecurity>0</DocSecurity>
  <Lines>74</Lines>
  <Paragraphs>21</Paragraphs>
  <ScaleCrop>false</ScaleCrop>
  <Company/>
  <LinksUpToDate>false</LinksUpToDate>
  <CharactersWithSpaces>10527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Российскэ Федерацие</dc:title>
  <dc:creator>Irina</dc:creator>
  <cp:lastModifiedBy>Asrock-H310M</cp:lastModifiedBy>
  <cp:revision>2</cp:revision>
  <cp:lastPrinted>2022-07-12T14:44:00Z</cp:lastPrinted>
  <dcterms:created xsi:type="dcterms:W3CDTF">2023-03-13T08:40:00Z</dcterms:created>
  <dcterms:modified xsi:type="dcterms:W3CDTF">2023-03-13T08:40:00Z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93B440C87902411093127733BE0F8038</vt:lpwstr>
  </property>
</Properties>
</file>